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AB" w:rsidRDefault="008549AB" w:rsidP="00617FD8">
      <w:pPr>
        <w:spacing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17FD8" w:rsidRPr="008549AB" w:rsidRDefault="008549AB" w:rsidP="008549AB">
      <w:pPr>
        <w:spacing w:line="240" w:lineRule="auto"/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8549AB">
        <w:rPr>
          <w:rFonts w:cs="Times New Roman"/>
          <w:b/>
          <w:color w:val="333333"/>
          <w:szCs w:val="28"/>
          <w:shd w:val="clear" w:color="auto" w:fill="FFFFFF"/>
        </w:rPr>
        <w:t>Перелік об’єктів з реставрації, консервації, ремонту пам’яток культурної спадщини Львівщини, відібран</w:t>
      </w:r>
      <w:r>
        <w:rPr>
          <w:rFonts w:cs="Times New Roman"/>
          <w:b/>
          <w:color w:val="333333"/>
          <w:szCs w:val="28"/>
          <w:shd w:val="clear" w:color="auto" w:fill="FFFFFF"/>
        </w:rPr>
        <w:t>і</w:t>
      </w:r>
      <w:r w:rsidRPr="008549AB">
        <w:rPr>
          <w:rFonts w:cs="Times New Roman"/>
          <w:b/>
          <w:color w:val="333333"/>
          <w:szCs w:val="28"/>
          <w:shd w:val="clear" w:color="auto" w:fill="FFFFFF"/>
        </w:rPr>
        <w:t xml:space="preserve"> експертною групою, 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для подальшої реалізації </w:t>
      </w:r>
      <w:r w:rsidRPr="008549AB">
        <w:rPr>
          <w:rFonts w:cs="Times New Roman"/>
          <w:b/>
          <w:color w:val="333333"/>
          <w:szCs w:val="28"/>
          <w:shd w:val="clear" w:color="auto" w:fill="FFFFFF"/>
        </w:rPr>
        <w:t xml:space="preserve"> в рамках </w:t>
      </w:r>
      <w:proofErr w:type="spellStart"/>
      <w:r w:rsidRPr="008549AB">
        <w:rPr>
          <w:rFonts w:cs="Times New Roman"/>
          <w:b/>
          <w:color w:val="333333"/>
          <w:szCs w:val="28"/>
          <w:shd w:val="clear" w:color="auto" w:fill="FFFFFF"/>
        </w:rPr>
        <w:t>проєкту</w:t>
      </w:r>
      <w:proofErr w:type="spellEnd"/>
      <w:r w:rsidRPr="008549AB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8549AB">
        <w:rPr>
          <w:rFonts w:cs="Times New Roman"/>
          <w:b/>
          <w:color w:val="333333"/>
          <w:szCs w:val="28"/>
          <w:shd w:val="clear" w:color="auto" w:fill="FFFFFF"/>
        </w:rPr>
        <w:t>“Велика</w:t>
      </w:r>
      <w:proofErr w:type="spellEnd"/>
      <w:r w:rsidRPr="008549AB"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proofErr w:type="spellStart"/>
      <w:r w:rsidRPr="008549AB">
        <w:rPr>
          <w:rFonts w:cs="Times New Roman"/>
          <w:b/>
          <w:color w:val="333333"/>
          <w:szCs w:val="28"/>
          <w:shd w:val="clear" w:color="auto" w:fill="FFFFFF"/>
        </w:rPr>
        <w:t>Реставрація”</w:t>
      </w:r>
      <w:proofErr w:type="spellEnd"/>
    </w:p>
    <w:p w:rsidR="008549AB" w:rsidRDefault="008549AB" w:rsidP="00617FD8">
      <w:pPr>
        <w:spacing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17FD8" w:rsidRPr="000465C2" w:rsidRDefault="00617FD8" w:rsidP="00B73F79">
      <w:pPr>
        <w:spacing w:line="240" w:lineRule="auto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 </w:t>
      </w:r>
      <w:bookmarkStart w:id="0" w:name="_GoBack"/>
      <w:bookmarkEnd w:id="0"/>
      <w:r w:rsidRPr="000465C2">
        <w:rPr>
          <w:rFonts w:eastAsia="Times New Roman" w:cs="Times New Roman"/>
          <w:szCs w:val="28"/>
          <w:lang w:eastAsia="uk-UA"/>
        </w:rPr>
        <w:t xml:space="preserve">Комплексна реставрація з пристосуванням Замкового комплексу в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Олеську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 xml:space="preserve"> з урахуванням пам'ятки архітектури національного значення– замок Даниловичів, пам'ятка архітектури XIV-XVII ст. та пам'ятки архітектури національного значення– Костелу капу</w:t>
      </w:r>
      <w:r w:rsidR="000465C2">
        <w:rPr>
          <w:rFonts w:eastAsia="Times New Roman" w:cs="Times New Roman"/>
          <w:szCs w:val="28"/>
          <w:lang w:eastAsia="uk-UA"/>
        </w:rPr>
        <w:t xml:space="preserve">цинів з келіями у </w:t>
      </w:r>
      <w:proofErr w:type="spellStart"/>
      <w:r w:rsidR="000465C2">
        <w:rPr>
          <w:rFonts w:eastAsia="Times New Roman" w:cs="Times New Roman"/>
          <w:szCs w:val="28"/>
          <w:lang w:eastAsia="uk-UA"/>
        </w:rPr>
        <w:t>смт</w:t>
      </w:r>
      <w:proofErr w:type="spellEnd"/>
      <w:r w:rsidR="000465C2">
        <w:rPr>
          <w:rFonts w:eastAsia="Times New Roman" w:cs="Times New Roman"/>
          <w:szCs w:val="28"/>
          <w:lang w:eastAsia="uk-UA"/>
        </w:rPr>
        <w:t xml:space="preserve">. </w:t>
      </w:r>
      <w:proofErr w:type="spellStart"/>
      <w:r w:rsidR="000465C2">
        <w:rPr>
          <w:rFonts w:eastAsia="Times New Roman" w:cs="Times New Roman"/>
          <w:szCs w:val="28"/>
          <w:lang w:eastAsia="uk-UA"/>
        </w:rPr>
        <w:t>Олесько</w:t>
      </w:r>
      <w:proofErr w:type="spellEnd"/>
      <w:r w:rsidR="000465C2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 xml:space="preserve">Комплексна реставрація з пристосуванням Замкового комплексу в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Підгірцях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 xml:space="preserve"> з урахуванням пам'ятки архітектури національного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значення–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 xml:space="preserve"> Палац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Підгорецького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 xml:space="preserve"> замку (пам'ятка архітектури 1635-1640, 1779 рр.), пам'ятки архітектури національного значення  – Костел св. Йосифа (пам'ятка архітектури 1763 р.), пам'ятки архітектури національного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значення–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 xml:space="preserve"> Гетьманський заїзд (пам'ятка архітектури кін. XVII ст.) та об'єкта культурної спадщини Парку-пам'ятки  садово-паркового мистецтва загальнодержавного значення "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Пі</w:t>
      </w:r>
      <w:r w:rsidR="000465C2">
        <w:rPr>
          <w:rFonts w:eastAsia="Times New Roman" w:cs="Times New Roman"/>
          <w:szCs w:val="28"/>
          <w:lang w:eastAsia="uk-UA"/>
        </w:rPr>
        <w:t>дгорецький</w:t>
      </w:r>
      <w:proofErr w:type="spellEnd"/>
      <w:r w:rsidR="000465C2">
        <w:rPr>
          <w:rFonts w:eastAsia="Times New Roman" w:cs="Times New Roman"/>
          <w:szCs w:val="28"/>
          <w:lang w:eastAsia="uk-UA"/>
        </w:rPr>
        <w:t xml:space="preserve"> замок" у с. </w:t>
      </w:r>
      <w:proofErr w:type="spellStart"/>
      <w:r w:rsidR="000465C2">
        <w:rPr>
          <w:rFonts w:eastAsia="Times New Roman" w:cs="Times New Roman"/>
          <w:szCs w:val="28"/>
          <w:lang w:eastAsia="uk-UA"/>
        </w:rPr>
        <w:t>Підгірці</w:t>
      </w:r>
      <w:proofErr w:type="spellEnd"/>
      <w:r w:rsidR="000465C2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Комплексна реставрація з при</w:t>
      </w:r>
      <w:r w:rsidR="000465C2">
        <w:rPr>
          <w:rFonts w:eastAsia="Times New Roman" w:cs="Times New Roman"/>
          <w:szCs w:val="28"/>
          <w:lang w:eastAsia="uk-UA"/>
        </w:rPr>
        <w:t xml:space="preserve">стосуванням </w:t>
      </w:r>
      <w:proofErr w:type="spellStart"/>
      <w:r w:rsidR="000465C2">
        <w:rPr>
          <w:rFonts w:eastAsia="Times New Roman" w:cs="Times New Roman"/>
          <w:szCs w:val="28"/>
          <w:lang w:eastAsia="uk-UA"/>
        </w:rPr>
        <w:t>Жовківського</w:t>
      </w:r>
      <w:proofErr w:type="spellEnd"/>
      <w:r w:rsidR="000465C2">
        <w:rPr>
          <w:rFonts w:eastAsia="Times New Roman" w:cs="Times New Roman"/>
          <w:szCs w:val="28"/>
          <w:lang w:eastAsia="uk-UA"/>
        </w:rPr>
        <w:t xml:space="preserve"> замку.</w:t>
      </w: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Реставрація та пристосування пам’ятки архітектури національного значення XVII-XVIII ст. Ансамблю сестер Домініканок</w:t>
      </w:r>
      <w:r w:rsidR="000465C2" w:rsidRPr="000465C2">
        <w:rPr>
          <w:rFonts w:eastAsia="Times New Roman" w:cs="Times New Roman"/>
          <w:szCs w:val="28"/>
          <w:lang w:eastAsia="uk-UA"/>
        </w:rPr>
        <w:t xml:space="preserve">у м. </w:t>
      </w:r>
      <w:proofErr w:type="spellStart"/>
      <w:r w:rsidR="000465C2" w:rsidRPr="000465C2">
        <w:rPr>
          <w:rFonts w:eastAsia="Times New Roman" w:cs="Times New Roman"/>
          <w:szCs w:val="28"/>
          <w:lang w:eastAsia="uk-UA"/>
        </w:rPr>
        <w:t>Белз</w:t>
      </w:r>
      <w:proofErr w:type="spellEnd"/>
      <w:r w:rsidR="000465C2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Комплексна реставрація пам'ятки архітектури початку ХІХ ст. будівлі Львівської національної наукової бібліотеки України імені В. Стефаника, м. Львів, вул. Стефаника, 2</w:t>
      </w:r>
      <w:r w:rsidR="000465C2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Реставрація приміщень камерної сцени театру ім. М. Заньковецької у м. Львів, вул. Л. Українки,1</w:t>
      </w:r>
    </w:p>
    <w:p w:rsidR="00617FD8" w:rsidRPr="000465C2" w:rsidRDefault="00617FD8" w:rsidP="000465C2">
      <w:pPr>
        <w:spacing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Ремонтно-реставраційні роботи фасадів Львівського національного академічного театру опери та балету імені Соломії Крушельницької</w:t>
      </w:r>
      <w:r w:rsidR="000465C2">
        <w:rPr>
          <w:rFonts w:eastAsia="Times New Roman" w:cs="Times New Roman"/>
          <w:szCs w:val="28"/>
          <w:lang w:eastAsia="uk-UA"/>
        </w:rPr>
        <w:t>,</w:t>
      </w:r>
      <w:r w:rsidR="000465C2" w:rsidRPr="000465C2">
        <w:rPr>
          <w:rFonts w:eastAsia="Times New Roman" w:cs="Times New Roman"/>
          <w:szCs w:val="28"/>
          <w:lang w:eastAsia="uk-UA"/>
        </w:rPr>
        <w:t>м. Львів, пр. Свободи, 28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Реставрація навчального корпусу Національного університету "Львівська політехніка" (будинок "Крайового суд</w:t>
      </w:r>
      <w:r w:rsidR="000465C2" w:rsidRPr="000465C2">
        <w:rPr>
          <w:rFonts w:eastAsia="Times New Roman" w:cs="Times New Roman"/>
          <w:szCs w:val="28"/>
          <w:lang w:eastAsia="uk-UA"/>
        </w:rPr>
        <w:t>у, 1891-1895 рр.</w:t>
      </w:r>
      <w:r w:rsidRPr="000465C2">
        <w:rPr>
          <w:rFonts w:eastAsia="Times New Roman" w:cs="Times New Roman"/>
          <w:szCs w:val="28"/>
          <w:lang w:eastAsia="uk-UA"/>
        </w:rPr>
        <w:t>) на вул. Князя Романа, 1-3 у Львові</w:t>
      </w:r>
      <w:r w:rsidR="000465C2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lastRenderedPageBreak/>
        <w:t xml:space="preserve">Реставрація головної будівлі Львівського національного академічного театру опери та балету імені Соломії Крушельницької за адресою м. Львів,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пр.Свободи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>, 28</w:t>
      </w:r>
      <w:r w:rsidR="000465C2">
        <w:rPr>
          <w:rFonts w:eastAsia="Times New Roman" w:cs="Times New Roman"/>
          <w:szCs w:val="28"/>
          <w:lang w:eastAsia="uk-UA"/>
        </w:rPr>
        <w:t>.</w:t>
      </w:r>
      <w:r w:rsidRPr="000465C2">
        <w:rPr>
          <w:rFonts w:eastAsia="Times New Roman" w:cs="Times New Roman"/>
          <w:szCs w:val="28"/>
          <w:lang w:eastAsia="uk-UA"/>
        </w:rPr>
        <w:t xml:space="preserve"> Ремонтні роботи по заміні системи оповіщення про пожежу та управління евакуації глядачів та обслуговуючого персоналу. Система протипожежного захисту, система оповіщення про пожежу та управління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евакуюванням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 xml:space="preserve"> людей. 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 xml:space="preserve">Комплексна реставрація з пристосуванням Надбрамного корпусу,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Золочівського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 xml:space="preserve"> замку на вул. Тернопільській, 5 в м. Золочів 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Виготовлення проектно-кошторисної документації "Реставрація головної будівлі внутрішньої частини театру Львівського національного академічного театру опери та балету імені Соломії Крушельницької за а</w:t>
      </w:r>
      <w:r w:rsidR="000465C2">
        <w:rPr>
          <w:rFonts w:eastAsia="Times New Roman" w:cs="Times New Roman"/>
          <w:szCs w:val="28"/>
          <w:lang w:eastAsia="uk-UA"/>
        </w:rPr>
        <w:t>дресою м. Львів пр. Свободи, 28.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Реставрація Будинку наукової бібліотеки, де працював Франко І. Я., на вул. Драгоманова, 5 у м. Львові</w:t>
      </w:r>
      <w:r w:rsidR="008549AB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 xml:space="preserve">Ремонтно-реставраційні роботи даху будівлі театру </w:t>
      </w:r>
      <w:r w:rsidR="000465C2" w:rsidRPr="000465C2">
        <w:rPr>
          <w:rFonts w:eastAsia="Times New Roman" w:cs="Times New Roman"/>
          <w:szCs w:val="28"/>
          <w:lang w:eastAsia="uk-UA"/>
        </w:rPr>
        <w:t xml:space="preserve">ім. М. Заньковецької </w:t>
      </w:r>
      <w:r w:rsidRPr="000465C2">
        <w:rPr>
          <w:rFonts w:eastAsia="Times New Roman" w:cs="Times New Roman"/>
          <w:szCs w:val="28"/>
          <w:lang w:eastAsia="uk-UA"/>
        </w:rPr>
        <w:t>на вул. Лесі Українки, 1 у м. Львові</w:t>
      </w:r>
      <w:r w:rsidR="008549AB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0465C2">
      <w:pPr>
        <w:spacing w:line="240" w:lineRule="auto"/>
        <w:ind w:left="60"/>
        <w:jc w:val="both"/>
        <w:rPr>
          <w:rFonts w:eastAsia="Times New Roman" w:cs="Times New Roman"/>
          <w:szCs w:val="28"/>
          <w:lang w:eastAsia="uk-UA"/>
        </w:rPr>
      </w:pP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 xml:space="preserve">Реставрація та пристосування пам'ятки архітектури національного значення 1693-1726 рр. Костелу Св. Марка </w:t>
      </w:r>
      <w:r w:rsidR="000465C2" w:rsidRPr="000465C2">
        <w:rPr>
          <w:rFonts w:eastAsia="Times New Roman" w:cs="Times New Roman"/>
          <w:szCs w:val="28"/>
          <w:lang w:eastAsia="uk-UA"/>
        </w:rPr>
        <w:t xml:space="preserve">у м. </w:t>
      </w:r>
      <w:proofErr w:type="spellStart"/>
      <w:r w:rsidR="000465C2" w:rsidRPr="000465C2">
        <w:rPr>
          <w:rFonts w:eastAsia="Times New Roman" w:cs="Times New Roman"/>
          <w:szCs w:val="28"/>
          <w:lang w:eastAsia="uk-UA"/>
        </w:rPr>
        <w:t>Белз</w:t>
      </w:r>
      <w:proofErr w:type="spellEnd"/>
      <w:r w:rsidR="000465C2" w:rsidRPr="000465C2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0465C2">
      <w:pPr>
        <w:spacing w:before="24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 xml:space="preserve">Реставрація та пристосування пам'ятки архітектури національного значення 1683-1695 рр. Костелу </w:t>
      </w:r>
      <w:proofErr w:type="spellStart"/>
      <w:r w:rsidRPr="000465C2">
        <w:rPr>
          <w:rFonts w:eastAsia="Times New Roman" w:cs="Times New Roman"/>
          <w:szCs w:val="28"/>
          <w:lang w:eastAsia="uk-UA"/>
        </w:rPr>
        <w:t>Успіння</w:t>
      </w:r>
      <w:proofErr w:type="spellEnd"/>
      <w:r w:rsidRPr="000465C2">
        <w:rPr>
          <w:rFonts w:eastAsia="Times New Roman" w:cs="Times New Roman"/>
          <w:szCs w:val="28"/>
          <w:lang w:eastAsia="uk-UA"/>
        </w:rPr>
        <w:t xml:space="preserve"> Пресвятої Богородиці </w:t>
      </w:r>
      <w:r w:rsidR="000465C2" w:rsidRPr="000465C2">
        <w:rPr>
          <w:rFonts w:eastAsia="Times New Roman" w:cs="Times New Roman"/>
          <w:szCs w:val="28"/>
          <w:lang w:eastAsia="uk-UA"/>
        </w:rPr>
        <w:t xml:space="preserve">у м. </w:t>
      </w:r>
      <w:proofErr w:type="spellStart"/>
      <w:r w:rsidR="000465C2" w:rsidRPr="000465C2">
        <w:rPr>
          <w:rFonts w:eastAsia="Times New Roman" w:cs="Times New Roman"/>
          <w:szCs w:val="28"/>
          <w:lang w:eastAsia="uk-UA"/>
        </w:rPr>
        <w:t>Белз</w:t>
      </w:r>
      <w:proofErr w:type="spellEnd"/>
      <w:r w:rsidR="008549AB">
        <w:rPr>
          <w:rFonts w:eastAsia="Times New Roman" w:cs="Times New Roman"/>
          <w:szCs w:val="28"/>
          <w:lang w:eastAsia="uk-UA"/>
        </w:rPr>
        <w:t>.</w:t>
      </w:r>
    </w:p>
    <w:p w:rsidR="00617FD8" w:rsidRPr="000465C2" w:rsidRDefault="00617FD8" w:rsidP="00617FD8">
      <w:pPr>
        <w:spacing w:line="240" w:lineRule="auto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 </w:t>
      </w:r>
    </w:p>
    <w:p w:rsidR="00617FD8" w:rsidRPr="000465C2" w:rsidRDefault="00617FD8" w:rsidP="00617FD8">
      <w:pPr>
        <w:spacing w:line="240" w:lineRule="auto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 </w:t>
      </w:r>
    </w:p>
    <w:p w:rsidR="00617FD8" w:rsidRPr="000465C2" w:rsidRDefault="00617FD8" w:rsidP="00617FD8">
      <w:pPr>
        <w:spacing w:line="240" w:lineRule="auto"/>
        <w:rPr>
          <w:rFonts w:eastAsia="Times New Roman" w:cs="Times New Roman"/>
          <w:szCs w:val="28"/>
          <w:lang w:eastAsia="uk-UA"/>
        </w:rPr>
      </w:pPr>
      <w:r w:rsidRPr="000465C2">
        <w:rPr>
          <w:rFonts w:eastAsia="Times New Roman" w:cs="Times New Roman"/>
          <w:szCs w:val="28"/>
          <w:lang w:eastAsia="uk-UA"/>
        </w:rPr>
        <w:t> </w:t>
      </w:r>
    </w:p>
    <w:p w:rsidR="00DE5FA6" w:rsidRPr="000465C2" w:rsidRDefault="00617FD8" w:rsidP="00617FD8">
      <w:pPr>
        <w:rPr>
          <w:szCs w:val="28"/>
        </w:rPr>
      </w:pPr>
      <w:r w:rsidRPr="000465C2">
        <w:rPr>
          <w:rFonts w:eastAsia="Times New Roman" w:cs="Times New Roman"/>
          <w:szCs w:val="28"/>
          <w:lang w:eastAsia="uk-UA"/>
        </w:rPr>
        <w:t> </w:t>
      </w:r>
    </w:p>
    <w:sectPr w:rsidR="00DE5FA6" w:rsidRPr="000465C2" w:rsidSect="00534A01">
      <w:pgSz w:w="11906" w:h="16838"/>
      <w:pgMar w:top="1134" w:right="85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6A03"/>
    <w:multiLevelType w:val="hybridMultilevel"/>
    <w:tmpl w:val="711CDC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5FA6"/>
    <w:rsid w:val="000465C2"/>
    <w:rsid w:val="005150CA"/>
    <w:rsid w:val="00534A01"/>
    <w:rsid w:val="005C154F"/>
    <w:rsid w:val="00617FD8"/>
    <w:rsid w:val="008549AB"/>
    <w:rsid w:val="00B73F79"/>
    <w:rsid w:val="00CF5846"/>
    <w:rsid w:val="00D84577"/>
    <w:rsid w:val="00DA4EC4"/>
    <w:rsid w:val="00DE5FA6"/>
    <w:rsid w:val="00E0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F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17FD8"/>
    <w:rPr>
      <w:b/>
      <w:bCs/>
    </w:rPr>
  </w:style>
  <w:style w:type="paragraph" w:styleId="a5">
    <w:name w:val="List Paragraph"/>
    <w:basedOn w:val="a"/>
    <w:uiPriority w:val="34"/>
    <w:qFormat/>
    <w:rsid w:val="00E04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F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17FD8"/>
    <w:rPr>
      <w:b/>
      <w:bCs/>
    </w:rPr>
  </w:style>
  <w:style w:type="paragraph" w:styleId="a5">
    <w:name w:val="List Paragraph"/>
    <w:basedOn w:val="a"/>
    <w:uiPriority w:val="34"/>
    <w:qFormat/>
    <w:rsid w:val="00E04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rada22</dc:creator>
  <cp:lastModifiedBy>rada123</cp:lastModifiedBy>
  <cp:revision>2</cp:revision>
  <cp:lastPrinted>2021-05-19T09:44:00Z</cp:lastPrinted>
  <dcterms:created xsi:type="dcterms:W3CDTF">2021-05-19T10:22:00Z</dcterms:created>
  <dcterms:modified xsi:type="dcterms:W3CDTF">2021-05-19T10:22:00Z</dcterms:modified>
</cp:coreProperties>
</file>