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5235EF" w14:paraId="3F8C4632" w14:textId="77777777" w:rsidTr="005235EF">
        <w:tc>
          <w:tcPr>
            <w:tcW w:w="5665" w:type="dxa"/>
          </w:tcPr>
          <w:p w14:paraId="4A8FA5FE" w14:textId="77777777" w:rsidR="005235EF" w:rsidRDefault="005235EF" w:rsidP="005235EF"/>
        </w:tc>
        <w:tc>
          <w:tcPr>
            <w:tcW w:w="3963" w:type="dxa"/>
          </w:tcPr>
          <w:p w14:paraId="31C9B926" w14:textId="77777777" w:rsidR="005235EF" w:rsidRPr="00E35FFA" w:rsidRDefault="005235EF" w:rsidP="005235EF">
            <w:pPr>
              <w:rPr>
                <w:i/>
                <w:iCs/>
                <w:sz w:val="28"/>
                <w:szCs w:val="28"/>
              </w:rPr>
            </w:pPr>
            <w:r w:rsidRPr="00E35FFA">
              <w:rPr>
                <w:i/>
                <w:iCs/>
                <w:sz w:val="28"/>
                <w:szCs w:val="28"/>
              </w:rPr>
              <w:t>ПРОЄКТ</w:t>
            </w:r>
            <w:r w:rsidRPr="00E35FFA">
              <w:rPr>
                <w:i/>
                <w:iCs/>
                <w:sz w:val="28"/>
                <w:szCs w:val="28"/>
              </w:rPr>
              <w:t xml:space="preserve"> </w:t>
            </w:r>
          </w:p>
          <w:p w14:paraId="03DFE622" w14:textId="64489BE5" w:rsidR="005235EF" w:rsidRPr="005235EF" w:rsidRDefault="005235EF" w:rsidP="005235EF">
            <w:pPr>
              <w:rPr>
                <w:i/>
                <w:iCs/>
              </w:rPr>
            </w:pPr>
            <w:r w:rsidRPr="00E35FFA">
              <w:rPr>
                <w:i/>
                <w:iCs/>
                <w:sz w:val="28"/>
                <w:szCs w:val="28"/>
              </w:rPr>
              <w:t>Ініціатива</w:t>
            </w:r>
            <w:r w:rsidRPr="00E35FFA">
              <w:rPr>
                <w:i/>
                <w:iCs/>
                <w:sz w:val="28"/>
                <w:szCs w:val="28"/>
              </w:rPr>
              <w:t xml:space="preserve"> </w:t>
            </w:r>
            <w:r w:rsidRPr="00E35FFA">
              <w:rPr>
                <w:i/>
                <w:iCs/>
                <w:sz w:val="28"/>
                <w:szCs w:val="28"/>
              </w:rPr>
              <w:t>депутата</w:t>
            </w:r>
            <w:r w:rsidRPr="00E35FFA">
              <w:rPr>
                <w:i/>
                <w:iCs/>
                <w:sz w:val="28"/>
                <w:szCs w:val="28"/>
              </w:rPr>
              <w:t xml:space="preserve"> </w:t>
            </w:r>
            <w:r w:rsidRPr="00E35FFA">
              <w:rPr>
                <w:i/>
                <w:iCs/>
                <w:sz w:val="28"/>
                <w:szCs w:val="28"/>
              </w:rPr>
              <w:t>обласної</w:t>
            </w:r>
            <w:r w:rsidRPr="00E35FFA">
              <w:rPr>
                <w:i/>
                <w:iCs/>
                <w:sz w:val="28"/>
                <w:szCs w:val="28"/>
              </w:rPr>
              <w:t xml:space="preserve"> </w:t>
            </w:r>
            <w:r w:rsidRPr="00E35FFA">
              <w:rPr>
                <w:i/>
                <w:iCs/>
                <w:sz w:val="28"/>
                <w:szCs w:val="28"/>
              </w:rPr>
              <w:t>ради</w:t>
            </w:r>
            <w:r w:rsidRPr="00E35FFA">
              <w:rPr>
                <w:i/>
                <w:iCs/>
                <w:sz w:val="28"/>
                <w:szCs w:val="28"/>
              </w:rPr>
              <w:t xml:space="preserve"> </w:t>
            </w:r>
            <w:r w:rsidR="007D15A4">
              <w:rPr>
                <w:i/>
                <w:iCs/>
                <w:sz w:val="28"/>
                <w:szCs w:val="28"/>
              </w:rPr>
              <w:t>Т</w:t>
            </w:r>
            <w:r w:rsidR="007D15A4">
              <w:rPr>
                <w:i/>
                <w:iCs/>
                <w:sz w:val="28"/>
                <w:szCs w:val="28"/>
              </w:rPr>
              <w:t xml:space="preserve">. </w:t>
            </w:r>
            <w:r w:rsidR="007D15A4">
              <w:rPr>
                <w:i/>
                <w:iCs/>
                <w:sz w:val="28"/>
                <w:szCs w:val="28"/>
              </w:rPr>
              <w:t>Подвірного</w:t>
            </w:r>
          </w:p>
        </w:tc>
      </w:tr>
    </w:tbl>
    <w:p w14:paraId="411509A7" w14:textId="417C8E6D" w:rsidR="0068145A" w:rsidRDefault="005235EF">
      <w:r>
        <w:t xml:space="preserve">            </w:t>
      </w:r>
      <w:r>
        <w:rPr>
          <w:noProof/>
          <w:lang w:eastAsia="uk-UA"/>
        </w:rPr>
        <w:drawing>
          <wp:inline distT="0" distB="0" distL="0" distR="0" wp14:anchorId="18718BAB" wp14:editId="5707DD89">
            <wp:extent cx="4752975" cy="2695575"/>
            <wp:effectExtent l="0" t="0" r="9525" b="9525"/>
            <wp:docPr id="8" name="Рисунок 8" descr="Опис : 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 : D:\ris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3"/>
      </w:tblGrid>
      <w:tr w:rsidR="00B61EC5" w:rsidRPr="005B1888" w14:paraId="4D0FB0D4" w14:textId="77777777" w:rsidTr="00F904B6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29DE37CE" w14:textId="3358C5D5" w:rsidR="00B61EC5" w:rsidRPr="00705E0C" w:rsidRDefault="00065860" w:rsidP="003B578E">
            <w:pPr>
              <w:spacing w:before="60" w:after="60"/>
              <w:ind w:left="-68" w:right="-6"/>
              <w:rPr>
                <w:rFonts w:ascii="Times New Roman" w:cs="Times New Roman"/>
                <w:b/>
                <w:bCs/>
                <w:kern w:val="0"/>
                <w:sz w:val="20"/>
                <w:szCs w:val="20"/>
                <w:lang w:eastAsia="uk-UA"/>
              </w:rPr>
            </w:pPr>
            <w:r w:rsidRPr="00065860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 xml:space="preserve">Про </w:t>
            </w:r>
            <w:r w:rsidR="00910E82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>ситуацію, яка склалася в</w:t>
            </w:r>
            <w:r w:rsidR="00F904B6" w:rsidRPr="00F904B6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 xml:space="preserve"> комунально</w:t>
            </w:r>
            <w:r w:rsidR="00910E82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>му</w:t>
            </w:r>
            <w:r w:rsidR="00F904B6" w:rsidRPr="00F904B6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 xml:space="preserve"> некомерційно</w:t>
            </w:r>
            <w:r w:rsidR="00910E82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>му</w:t>
            </w:r>
            <w:r w:rsidR="00F904B6" w:rsidRPr="00F904B6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 xml:space="preserve"> підприємств</w:t>
            </w:r>
            <w:r w:rsidR="00910E82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>і</w:t>
            </w:r>
            <w:r w:rsidR="00F904B6" w:rsidRPr="00F904B6">
              <w:rPr>
                <w:rFonts w:ascii="Times New Roman" w:cs="Times New Roman"/>
                <w:b/>
                <w:bCs/>
                <w:kern w:val="0"/>
                <w:sz w:val="28"/>
                <w:szCs w:val="28"/>
                <w:lang w:eastAsia="uk-UA"/>
              </w:rPr>
              <w:t xml:space="preserve"> Львівської обласної ради «Львівська обласна дитяча клінічна лікарня «ОХМАТДИТ» </w:t>
            </w:r>
          </w:p>
        </w:tc>
      </w:tr>
    </w:tbl>
    <w:p w14:paraId="6DFF8A6E" w14:textId="77777777" w:rsidR="001B4DAF" w:rsidRDefault="001B4DAF" w:rsidP="003B578E">
      <w:pPr>
        <w:jc w:val="both"/>
        <w:rPr>
          <w:rFonts w:ascii="Times New Roman" w:cs="Times New Roman"/>
          <w:bCs/>
          <w:iCs/>
          <w:sz w:val="28"/>
          <w:szCs w:val="28"/>
        </w:rPr>
      </w:pPr>
    </w:p>
    <w:p w14:paraId="065946E5" w14:textId="6B00EFCE" w:rsidR="00F904B6" w:rsidRPr="00F904B6" w:rsidRDefault="001B115B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cs="Times New Roman"/>
          <w:bCs/>
          <w:iCs/>
          <w:sz w:val="28"/>
          <w:szCs w:val="28"/>
        </w:rPr>
      </w:pPr>
      <w:r>
        <w:rPr>
          <w:rFonts w:ascii="Times New Roman" w:cs="Times New Roman"/>
          <w:bCs/>
          <w:iCs/>
          <w:sz w:val="28"/>
          <w:szCs w:val="28"/>
        </w:rPr>
        <w:t>В</w:t>
      </w:r>
      <w:r w:rsidRPr="00F904B6">
        <w:rPr>
          <w:rFonts w:ascii="Times New Roman" w:cs="Times New Roman"/>
          <w:bCs/>
          <w:iCs/>
          <w:sz w:val="28"/>
          <w:szCs w:val="28"/>
        </w:rPr>
        <w:t xml:space="preserve">ідповідно до пунктів </w:t>
      </w:r>
      <w:r w:rsidR="00E35FFA">
        <w:rPr>
          <w:rFonts w:ascii="Times New Roman" w:cs="Times New Roman"/>
          <w:bCs/>
          <w:iCs/>
          <w:sz w:val="28"/>
          <w:szCs w:val="28"/>
        </w:rPr>
        <w:t>8 та 12</w:t>
      </w:r>
      <w:r w:rsidRPr="00F904B6">
        <w:rPr>
          <w:rFonts w:ascii="Times New Roman" w:cs="Times New Roman"/>
          <w:bCs/>
          <w:iCs/>
          <w:sz w:val="28"/>
          <w:szCs w:val="28"/>
        </w:rPr>
        <w:t xml:space="preserve"> частини першої статті 43 Закону України «Про місцеве самоврядування в Україні»</w:t>
      </w:r>
      <w:r w:rsidR="00E35FFA">
        <w:rPr>
          <w:rFonts w:ascii="Times New Roman" w:eastAsia="Calibri" w:cs="Calibri"/>
          <w:sz w:val="28"/>
        </w:rPr>
        <w:t>,</w:t>
      </w:r>
      <w:r>
        <w:rPr>
          <w:rFonts w:ascii="Times New Roman" w:eastAsia="Calibri" w:cs="Calibri"/>
          <w:sz w:val="28"/>
        </w:rPr>
        <w:t xml:space="preserve"> </w:t>
      </w:r>
      <w:r w:rsidR="00C772A5">
        <w:rPr>
          <w:rFonts w:ascii="Times New Roman" w:eastAsia="Calibri" w:cs="Calibri"/>
          <w:sz w:val="28"/>
        </w:rPr>
        <w:t xml:space="preserve">заслухавши інформацію </w:t>
      </w:r>
      <w:r w:rsidR="00C772A5">
        <w:rPr>
          <w:rFonts w:ascii="Times New Roman" w:eastAsia="Calibri" w:cs="Calibri"/>
          <w:sz w:val="28"/>
        </w:rPr>
        <w:br/>
      </w:r>
      <w:r w:rsidR="00C772A5" w:rsidRPr="00C772A5">
        <w:rPr>
          <w:sz w:val="28"/>
          <w:szCs w:val="28"/>
        </w:rPr>
        <w:t>Березовської</w:t>
      </w:r>
      <w:r w:rsidR="00426617">
        <w:rPr>
          <w:sz w:val="28"/>
          <w:szCs w:val="28"/>
        </w:rPr>
        <w:t xml:space="preserve"> </w:t>
      </w:r>
      <w:r w:rsidR="00426617">
        <w:rPr>
          <w:sz w:val="28"/>
          <w:szCs w:val="28"/>
        </w:rPr>
        <w:t>Олени</w:t>
      </w:r>
      <w:r w:rsidR="00426617">
        <w:rPr>
          <w:sz w:val="28"/>
          <w:szCs w:val="28"/>
        </w:rPr>
        <w:t xml:space="preserve"> </w:t>
      </w:r>
      <w:r w:rsidR="00426617">
        <w:rPr>
          <w:sz w:val="28"/>
          <w:szCs w:val="28"/>
        </w:rPr>
        <w:t>Валеріївни</w:t>
      </w:r>
      <w:r w:rsidR="00C772A5" w:rsidRPr="00C772A5">
        <w:rPr>
          <w:sz w:val="28"/>
          <w:szCs w:val="28"/>
        </w:rPr>
        <w:t xml:space="preserve"> </w:t>
      </w:r>
      <w:r w:rsidR="00C772A5" w:rsidRPr="00C772A5">
        <w:rPr>
          <w:sz w:val="28"/>
          <w:szCs w:val="28"/>
        </w:rPr>
        <w:t>–</w:t>
      </w:r>
      <w:r w:rsidR="00C772A5" w:rsidRPr="00C772A5">
        <w:rPr>
          <w:sz w:val="28"/>
          <w:szCs w:val="28"/>
        </w:rPr>
        <w:t xml:space="preserve"> </w:t>
      </w:r>
      <w:r w:rsidR="00C772A5" w:rsidRPr="00C772A5">
        <w:rPr>
          <w:sz w:val="28"/>
          <w:szCs w:val="28"/>
        </w:rPr>
        <w:t>заступника</w:t>
      </w:r>
      <w:r w:rsidR="00C772A5" w:rsidRPr="00C772A5">
        <w:rPr>
          <w:sz w:val="28"/>
          <w:szCs w:val="28"/>
        </w:rPr>
        <w:t xml:space="preserve"> </w:t>
      </w:r>
      <w:r w:rsidR="00C772A5" w:rsidRPr="00C772A5">
        <w:rPr>
          <w:sz w:val="28"/>
          <w:szCs w:val="28"/>
        </w:rPr>
        <w:t>директора</w:t>
      </w:r>
      <w:r w:rsidR="00C772A5" w:rsidRPr="00C772A5">
        <w:rPr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комунального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некомерційного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підприємства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Львівської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обласної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ради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«Львівська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обласна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дитяча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клінічна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лікарня</w:t>
      </w:r>
      <w:r w:rsidR="00C772A5" w:rsidRPr="00C772A5">
        <w:rPr>
          <w:color w:val="202020"/>
          <w:sz w:val="28"/>
          <w:szCs w:val="28"/>
        </w:rPr>
        <w:t xml:space="preserve"> </w:t>
      </w:r>
      <w:r w:rsidR="00C772A5" w:rsidRPr="00C772A5">
        <w:rPr>
          <w:color w:val="202020"/>
          <w:sz w:val="28"/>
          <w:szCs w:val="28"/>
        </w:rPr>
        <w:t>«ОХМАТДИТ»</w:t>
      </w:r>
      <w:r w:rsidR="00C772A5" w:rsidRPr="00C772A5">
        <w:rPr>
          <w:sz w:val="28"/>
          <w:szCs w:val="28"/>
        </w:rPr>
        <w:t>,</w:t>
      </w:r>
      <w:r w:rsidR="00C772A5">
        <w:rPr>
          <w:i/>
          <w:iCs/>
        </w:rPr>
        <w:t xml:space="preserve"> </w:t>
      </w:r>
      <w:r w:rsidR="00F904B6" w:rsidRPr="00F904B6">
        <w:rPr>
          <w:rFonts w:ascii="Times New Roman" w:cs="Times New Roman"/>
          <w:bCs/>
          <w:iCs/>
          <w:sz w:val="28"/>
          <w:szCs w:val="28"/>
        </w:rPr>
        <w:t>обласна рада</w:t>
      </w:r>
    </w:p>
    <w:p w14:paraId="2A0165DB" w14:textId="77777777" w:rsidR="00F904B6" w:rsidRPr="00F904B6" w:rsidRDefault="00F904B6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cs="Times New Roman"/>
          <w:bCs/>
          <w:iCs/>
          <w:sz w:val="28"/>
          <w:szCs w:val="28"/>
        </w:rPr>
      </w:pPr>
    </w:p>
    <w:p w14:paraId="12AD51E9" w14:textId="77777777" w:rsidR="00F904B6" w:rsidRPr="00F904B6" w:rsidRDefault="00F904B6" w:rsidP="003B578E">
      <w:pPr>
        <w:widowControl/>
        <w:suppressAutoHyphens w:val="0"/>
        <w:autoSpaceDE w:val="0"/>
        <w:autoSpaceDN w:val="0"/>
        <w:jc w:val="both"/>
        <w:rPr>
          <w:rFonts w:ascii="Times New Roman" w:cs="Times New Roman"/>
          <w:bCs/>
          <w:iCs/>
          <w:sz w:val="28"/>
          <w:szCs w:val="28"/>
        </w:rPr>
      </w:pPr>
      <w:r w:rsidRPr="00F904B6">
        <w:rPr>
          <w:rFonts w:ascii="Times New Roman" w:cs="Times New Roman"/>
          <w:bCs/>
          <w:iCs/>
          <w:sz w:val="28"/>
          <w:szCs w:val="28"/>
        </w:rPr>
        <w:t>ВИРІШИЛА:</w:t>
      </w:r>
    </w:p>
    <w:p w14:paraId="1E2C18D6" w14:textId="77777777" w:rsidR="00F904B6" w:rsidRPr="00F904B6" w:rsidRDefault="00F904B6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cs="Times New Roman"/>
          <w:bCs/>
          <w:iCs/>
          <w:sz w:val="28"/>
          <w:szCs w:val="28"/>
        </w:rPr>
      </w:pPr>
    </w:p>
    <w:p w14:paraId="1CC17E45" w14:textId="0DBD1584" w:rsidR="00F904B6" w:rsidRPr="00F904B6" w:rsidRDefault="00F904B6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cs="Times New Roman"/>
          <w:bCs/>
          <w:iCs/>
          <w:sz w:val="28"/>
          <w:szCs w:val="28"/>
        </w:rPr>
      </w:pPr>
      <w:r w:rsidRPr="00F904B6">
        <w:rPr>
          <w:rFonts w:ascii="Times New Roman" w:cs="Times New Roman"/>
          <w:bCs/>
          <w:iCs/>
          <w:sz w:val="28"/>
          <w:szCs w:val="28"/>
        </w:rPr>
        <w:t>1</w:t>
      </w:r>
      <w:r w:rsidRPr="00C772A5">
        <w:rPr>
          <w:rFonts w:ascii="Times" w:hAnsi="Times" w:cs="Times"/>
          <w:bCs/>
          <w:iCs/>
          <w:sz w:val="28"/>
          <w:szCs w:val="28"/>
        </w:rPr>
        <w:t xml:space="preserve">. </w:t>
      </w:r>
      <w:r w:rsidR="009932BD" w:rsidRPr="00C772A5">
        <w:rPr>
          <w:rFonts w:ascii="Times" w:hAnsi="Times" w:cs="Times"/>
          <w:bCs/>
          <w:iCs/>
          <w:sz w:val="28"/>
          <w:szCs w:val="28"/>
        </w:rPr>
        <w:t xml:space="preserve">Інформацію </w:t>
      </w:r>
      <w:r w:rsidR="00C772A5" w:rsidRPr="00C772A5">
        <w:rPr>
          <w:rFonts w:ascii="Times" w:hAnsi="Times" w:cs="Times"/>
          <w:sz w:val="28"/>
          <w:szCs w:val="28"/>
        </w:rPr>
        <w:t>Березовської</w:t>
      </w:r>
      <w:r w:rsidR="00426617">
        <w:rPr>
          <w:rFonts w:ascii="Times" w:hAnsi="Times" w:cs="Times"/>
          <w:sz w:val="28"/>
          <w:szCs w:val="28"/>
        </w:rPr>
        <w:t xml:space="preserve"> О.В.</w:t>
      </w:r>
      <w:r w:rsidR="00C772A5" w:rsidRPr="00C772A5">
        <w:rPr>
          <w:rFonts w:ascii="Times" w:hAnsi="Times" w:cs="Times"/>
          <w:sz w:val="28"/>
          <w:szCs w:val="28"/>
        </w:rPr>
        <w:t xml:space="preserve"> – заступника директора </w:t>
      </w:r>
      <w:r w:rsidR="00C772A5" w:rsidRPr="00C772A5">
        <w:rPr>
          <w:rFonts w:ascii="Times" w:hAnsi="Times" w:cs="Times"/>
          <w:color w:val="202020"/>
          <w:sz w:val="28"/>
          <w:szCs w:val="28"/>
        </w:rPr>
        <w:t xml:space="preserve">комунального некомерційного підприємства Львівської обласної ради «Львівська обласна дитяча клінічна лікарня «ОХМАТДИТ» </w:t>
      </w:r>
      <w:r w:rsidR="001F414A" w:rsidRPr="00C772A5">
        <w:rPr>
          <w:rFonts w:ascii="Times" w:hAnsi="Times" w:cs="Times"/>
          <w:bCs/>
          <w:iCs/>
          <w:sz w:val="28"/>
          <w:szCs w:val="28"/>
        </w:rPr>
        <w:t>про</w:t>
      </w:r>
      <w:r w:rsidR="009932BD" w:rsidRPr="00C772A5">
        <w:rPr>
          <w:rFonts w:ascii="Times" w:hAnsi="Times" w:cs="Times"/>
          <w:bCs/>
          <w:iCs/>
          <w:sz w:val="28"/>
          <w:szCs w:val="28"/>
        </w:rPr>
        <w:t xml:space="preserve"> ситуаці</w:t>
      </w:r>
      <w:r w:rsidR="001F414A" w:rsidRPr="00C772A5">
        <w:rPr>
          <w:rFonts w:ascii="Times" w:hAnsi="Times" w:cs="Times"/>
          <w:bCs/>
          <w:iCs/>
          <w:sz w:val="28"/>
          <w:szCs w:val="28"/>
        </w:rPr>
        <w:t>ю</w:t>
      </w:r>
      <w:r w:rsidR="009932BD" w:rsidRPr="00C772A5">
        <w:rPr>
          <w:rFonts w:ascii="Times" w:hAnsi="Times" w:cs="Times"/>
          <w:bCs/>
          <w:iCs/>
          <w:sz w:val="28"/>
          <w:szCs w:val="28"/>
        </w:rPr>
        <w:t>, яка склалася</w:t>
      </w:r>
      <w:r w:rsidR="00122F3D" w:rsidRPr="00C772A5">
        <w:rPr>
          <w:rFonts w:ascii="Times" w:eastAsia="Calibri" w:hAnsi="Times" w:cs="Times"/>
          <w:sz w:val="28"/>
          <w:szCs w:val="28"/>
        </w:rPr>
        <w:t xml:space="preserve"> </w:t>
      </w:r>
      <w:r w:rsidR="009932BD" w:rsidRPr="00C772A5">
        <w:rPr>
          <w:rFonts w:ascii="Times" w:eastAsia="Calibri" w:hAnsi="Times" w:cs="Times"/>
          <w:sz w:val="28"/>
          <w:szCs w:val="28"/>
        </w:rPr>
        <w:t xml:space="preserve">в </w:t>
      </w:r>
      <w:r w:rsidR="00122F3D" w:rsidRPr="00C772A5">
        <w:rPr>
          <w:rFonts w:ascii="Times" w:eastAsia="Calibri" w:hAnsi="Times" w:cs="Times"/>
          <w:sz w:val="28"/>
          <w:szCs w:val="28"/>
        </w:rPr>
        <w:t>комунально</w:t>
      </w:r>
      <w:r w:rsidR="009932BD" w:rsidRPr="00C772A5">
        <w:rPr>
          <w:rFonts w:ascii="Times" w:eastAsia="Calibri" w:hAnsi="Times" w:cs="Times"/>
          <w:sz w:val="28"/>
          <w:szCs w:val="28"/>
        </w:rPr>
        <w:t>му</w:t>
      </w:r>
      <w:r w:rsidR="00122F3D" w:rsidRPr="00C772A5">
        <w:rPr>
          <w:rFonts w:ascii="Times" w:eastAsia="Calibri" w:hAnsi="Times" w:cs="Times"/>
          <w:sz w:val="28"/>
          <w:szCs w:val="28"/>
        </w:rPr>
        <w:t xml:space="preserve"> некомерційно</w:t>
      </w:r>
      <w:r w:rsidR="009932BD" w:rsidRPr="00C772A5">
        <w:rPr>
          <w:rFonts w:ascii="Times" w:eastAsia="Calibri" w:hAnsi="Times" w:cs="Times"/>
          <w:sz w:val="28"/>
          <w:szCs w:val="28"/>
        </w:rPr>
        <w:t>му</w:t>
      </w:r>
      <w:r w:rsidR="00122F3D" w:rsidRPr="00C772A5">
        <w:rPr>
          <w:rFonts w:ascii="Times" w:eastAsia="Calibri" w:hAnsi="Times" w:cs="Times"/>
          <w:sz w:val="28"/>
          <w:szCs w:val="28"/>
        </w:rPr>
        <w:t xml:space="preserve"> підприємств</w:t>
      </w:r>
      <w:r w:rsidR="009932BD" w:rsidRPr="00C772A5">
        <w:rPr>
          <w:rFonts w:ascii="Times" w:eastAsia="Calibri" w:hAnsi="Times" w:cs="Times"/>
          <w:sz w:val="28"/>
          <w:szCs w:val="28"/>
        </w:rPr>
        <w:t>і</w:t>
      </w:r>
      <w:r w:rsidR="00122F3D" w:rsidRPr="00C772A5">
        <w:rPr>
          <w:rFonts w:ascii="Times" w:eastAsia="Calibri" w:hAnsi="Times" w:cs="Times"/>
          <w:sz w:val="28"/>
          <w:szCs w:val="28"/>
        </w:rPr>
        <w:t xml:space="preserve"> Львівської обласної ради «Львівська обласна дитяча клінічна лікарня «ОХМАТДИТ»</w:t>
      </w:r>
      <w:r w:rsidR="00482FB3">
        <w:rPr>
          <w:rFonts w:ascii="Times" w:eastAsia="Calibri" w:hAnsi="Times" w:cs="Times"/>
          <w:sz w:val="28"/>
          <w:szCs w:val="28"/>
        </w:rPr>
        <w:t>,</w:t>
      </w:r>
      <w:r w:rsidR="00122F3D" w:rsidRPr="00C772A5">
        <w:rPr>
          <w:rFonts w:ascii="Times" w:eastAsia="Calibri" w:hAnsi="Times" w:cs="Times"/>
          <w:sz w:val="28"/>
          <w:szCs w:val="28"/>
        </w:rPr>
        <w:t xml:space="preserve"> </w:t>
      </w:r>
      <w:r w:rsidRPr="00C772A5">
        <w:rPr>
          <w:rFonts w:ascii="Times" w:hAnsi="Times" w:cs="Times"/>
          <w:bCs/>
          <w:iCs/>
          <w:sz w:val="28"/>
          <w:szCs w:val="28"/>
        </w:rPr>
        <w:t>взяти до відома.</w:t>
      </w:r>
    </w:p>
    <w:p w14:paraId="1479C93D" w14:textId="0F00327A" w:rsidR="00BC29E6" w:rsidRDefault="00F904B6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" w:eastAsia="Calibri" w:hAnsi="Times" w:cs="Times"/>
          <w:sz w:val="28"/>
          <w:szCs w:val="28"/>
        </w:rPr>
      </w:pPr>
      <w:r w:rsidRPr="00F904B6">
        <w:rPr>
          <w:rFonts w:ascii="Times New Roman" w:cs="Times New Roman"/>
          <w:bCs/>
          <w:iCs/>
          <w:sz w:val="28"/>
          <w:szCs w:val="28"/>
        </w:rPr>
        <w:t xml:space="preserve">2. Визнати </w:t>
      </w:r>
      <w:r w:rsidR="00BC29E6" w:rsidRPr="00C772A5">
        <w:rPr>
          <w:rFonts w:ascii="Times" w:hAnsi="Times" w:cs="Times"/>
          <w:bCs/>
          <w:iCs/>
          <w:sz w:val="28"/>
          <w:szCs w:val="28"/>
        </w:rPr>
        <w:t>ситуацію, яка склалася</w:t>
      </w:r>
      <w:r w:rsidR="00BC29E6" w:rsidRPr="00C772A5">
        <w:rPr>
          <w:rFonts w:ascii="Times" w:eastAsia="Calibri" w:hAnsi="Times" w:cs="Times"/>
          <w:sz w:val="28"/>
          <w:szCs w:val="28"/>
        </w:rPr>
        <w:t xml:space="preserve"> в комунальному некомерційному підприємстві Львівської обласної ради «Львівська обласна дитяча клінічна лікарня «ОХМАТДИТ»</w:t>
      </w:r>
      <w:r w:rsidR="00426617">
        <w:rPr>
          <w:rFonts w:ascii="Times" w:eastAsia="Calibri" w:hAnsi="Times" w:cs="Times"/>
          <w:sz w:val="28"/>
          <w:szCs w:val="28"/>
        </w:rPr>
        <w:t>,</w:t>
      </w:r>
      <w:r w:rsidR="00BC29E6" w:rsidRPr="00C772A5">
        <w:rPr>
          <w:rFonts w:ascii="Times" w:eastAsia="Calibri" w:hAnsi="Times" w:cs="Times"/>
          <w:sz w:val="28"/>
          <w:szCs w:val="28"/>
        </w:rPr>
        <w:t xml:space="preserve"> </w:t>
      </w:r>
      <w:r w:rsidR="00BC29E6">
        <w:rPr>
          <w:rFonts w:ascii="Times" w:eastAsia="Calibri" w:hAnsi="Times" w:cs="Times"/>
          <w:sz w:val="28"/>
          <w:szCs w:val="28"/>
        </w:rPr>
        <w:t>критичною.</w:t>
      </w:r>
    </w:p>
    <w:p w14:paraId="37E08D66" w14:textId="22D07370" w:rsidR="00426617" w:rsidRDefault="005546CA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" w:eastAsia="Calibri" w:hAnsi="Times" w:cs="Times"/>
          <w:sz w:val="28"/>
          <w:szCs w:val="28"/>
        </w:rPr>
      </w:pPr>
      <w:r>
        <w:rPr>
          <w:rFonts w:ascii="Times" w:eastAsia="Calibri" w:hAnsi="Times" w:cs="Times"/>
          <w:sz w:val="28"/>
          <w:szCs w:val="28"/>
        </w:rPr>
        <w:t xml:space="preserve">3. </w:t>
      </w:r>
      <w:r w:rsidR="00426617">
        <w:rPr>
          <w:rFonts w:ascii="Times" w:eastAsia="Calibri" w:hAnsi="Times" w:cs="Times"/>
          <w:sz w:val="28"/>
          <w:szCs w:val="28"/>
        </w:rPr>
        <w:t>У</w:t>
      </w:r>
      <w:r>
        <w:rPr>
          <w:rFonts w:ascii="Times" w:eastAsia="Calibri" w:hAnsi="Times" w:cs="Times"/>
          <w:sz w:val="28"/>
          <w:szCs w:val="28"/>
        </w:rPr>
        <w:t>правлінню майном спільної власності Львівської обласної ради</w:t>
      </w:r>
      <w:r w:rsidR="00A42830">
        <w:rPr>
          <w:rFonts w:ascii="Times" w:eastAsia="Calibri" w:hAnsi="Times" w:cs="Times"/>
          <w:sz w:val="28"/>
          <w:szCs w:val="28"/>
        </w:rPr>
        <w:t xml:space="preserve"> (Т. Зозуля)</w:t>
      </w:r>
      <w:r w:rsidR="00426617">
        <w:rPr>
          <w:rFonts w:ascii="Times" w:eastAsia="Calibri" w:hAnsi="Times" w:cs="Times"/>
          <w:sz w:val="28"/>
          <w:szCs w:val="28"/>
        </w:rPr>
        <w:t>:</w:t>
      </w:r>
    </w:p>
    <w:p w14:paraId="430A5A3D" w14:textId="2ED11EFC" w:rsidR="005546CA" w:rsidRDefault="00426617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" w:hAnsi="Times" w:cs="Times"/>
          <w:color w:val="202020"/>
          <w:sz w:val="28"/>
          <w:szCs w:val="28"/>
        </w:rPr>
      </w:pPr>
      <w:r>
        <w:rPr>
          <w:rFonts w:ascii="Times" w:eastAsia="Calibri" w:hAnsi="Times" w:cs="Times"/>
          <w:sz w:val="28"/>
          <w:szCs w:val="28"/>
        </w:rPr>
        <w:t>3.1.</w:t>
      </w:r>
      <w:r w:rsidR="005546CA">
        <w:rPr>
          <w:rFonts w:ascii="Times" w:eastAsia="Calibri" w:hAnsi="Times" w:cs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П</w:t>
      </w:r>
      <w:r w:rsidR="005546CA">
        <w:rPr>
          <w:rFonts w:ascii="Times" w:eastAsia="Calibri" w:hAnsi="Times" w:cs="Times"/>
          <w:sz w:val="28"/>
          <w:szCs w:val="28"/>
        </w:rPr>
        <w:t xml:space="preserve">ровести службове розслідування стосовно директора </w:t>
      </w:r>
      <w:r w:rsidR="005546CA" w:rsidRPr="00C772A5">
        <w:rPr>
          <w:rFonts w:ascii="Times" w:hAnsi="Times" w:cs="Times"/>
          <w:color w:val="202020"/>
          <w:sz w:val="28"/>
          <w:szCs w:val="28"/>
        </w:rPr>
        <w:t>комунального некомерційного підприємства Львівської обласної ради «Львівська обласна дитяча клінічна лікарня «ОХМАТДИТ»</w:t>
      </w:r>
      <w:r w:rsidR="005546CA">
        <w:rPr>
          <w:rFonts w:ascii="Times" w:hAnsi="Times" w:cs="Times"/>
          <w:color w:val="202020"/>
          <w:sz w:val="28"/>
          <w:szCs w:val="28"/>
        </w:rPr>
        <w:t xml:space="preserve"> Бурди Олександри Йосифівни з відстороненням від здійснення повноважень.</w:t>
      </w:r>
    </w:p>
    <w:p w14:paraId="7751C889" w14:textId="66F19E20" w:rsidR="005546CA" w:rsidRDefault="00426617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" w:eastAsia="Calibri" w:hAnsi="Times" w:cs="Times"/>
          <w:sz w:val="28"/>
          <w:szCs w:val="28"/>
        </w:rPr>
      </w:pPr>
      <w:r>
        <w:rPr>
          <w:rFonts w:ascii="Times" w:hAnsi="Times" w:cs="Times"/>
          <w:color w:val="202020"/>
          <w:sz w:val="28"/>
          <w:szCs w:val="28"/>
        </w:rPr>
        <w:t>3.2</w:t>
      </w:r>
      <w:r w:rsidR="005546CA">
        <w:rPr>
          <w:rFonts w:ascii="Times" w:hAnsi="Times" w:cs="Times"/>
          <w:color w:val="202020"/>
          <w:sz w:val="28"/>
          <w:szCs w:val="28"/>
        </w:rPr>
        <w:t xml:space="preserve">. </w:t>
      </w:r>
      <w:r>
        <w:rPr>
          <w:rFonts w:ascii="Times" w:hAnsi="Times" w:cs="Times"/>
          <w:color w:val="202020"/>
          <w:sz w:val="28"/>
          <w:szCs w:val="28"/>
        </w:rPr>
        <w:t xml:space="preserve">Про </w:t>
      </w:r>
      <w:r w:rsidR="00AA6394">
        <w:rPr>
          <w:rFonts w:ascii="Times" w:hAnsi="Times" w:cs="Times"/>
          <w:color w:val="202020"/>
          <w:sz w:val="28"/>
          <w:szCs w:val="28"/>
        </w:rPr>
        <w:t xml:space="preserve">результати проведеного службового розслідування </w:t>
      </w:r>
      <w:r w:rsidR="005546CA">
        <w:rPr>
          <w:rFonts w:ascii="Times" w:hAnsi="Times" w:cs="Times"/>
          <w:color w:val="202020"/>
          <w:sz w:val="28"/>
          <w:szCs w:val="28"/>
        </w:rPr>
        <w:t xml:space="preserve"> </w:t>
      </w:r>
      <w:r w:rsidR="00AA6394">
        <w:rPr>
          <w:rFonts w:ascii="Times" w:eastAsia="Calibri" w:hAnsi="Times" w:cs="Times"/>
          <w:sz w:val="28"/>
          <w:szCs w:val="28"/>
        </w:rPr>
        <w:t xml:space="preserve">стосовно директора </w:t>
      </w:r>
      <w:r w:rsidR="00AA6394" w:rsidRPr="00C772A5">
        <w:rPr>
          <w:rFonts w:ascii="Times" w:hAnsi="Times" w:cs="Times"/>
          <w:color w:val="202020"/>
          <w:sz w:val="28"/>
          <w:szCs w:val="28"/>
        </w:rPr>
        <w:t>комунального некомерційного підприємства обласної ради «Львівська обласна дитяча клінічна лікарня «ОХМАТДИТ»</w:t>
      </w:r>
      <w:r w:rsidR="00AA6394">
        <w:rPr>
          <w:rFonts w:ascii="Times" w:hAnsi="Times" w:cs="Times"/>
          <w:color w:val="202020"/>
          <w:sz w:val="28"/>
          <w:szCs w:val="28"/>
        </w:rPr>
        <w:t xml:space="preserve"> Бурди Олександри Йосифівни інформувати </w:t>
      </w:r>
      <w:r>
        <w:rPr>
          <w:rFonts w:ascii="Times" w:hAnsi="Times" w:cs="Times"/>
          <w:color w:val="202020"/>
          <w:sz w:val="28"/>
          <w:szCs w:val="28"/>
        </w:rPr>
        <w:t>обласну раду.</w:t>
      </w:r>
    </w:p>
    <w:p w14:paraId="131CD089" w14:textId="2B06B05D" w:rsidR="00F904B6" w:rsidRDefault="00426617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cs="Times New Roman"/>
          <w:bCs/>
          <w:iCs/>
          <w:sz w:val="28"/>
          <w:szCs w:val="28"/>
        </w:rPr>
      </w:pPr>
      <w:r>
        <w:rPr>
          <w:rFonts w:ascii="Times New Roman" w:cs="Times New Roman"/>
          <w:bCs/>
          <w:iCs/>
          <w:sz w:val="28"/>
          <w:szCs w:val="28"/>
        </w:rPr>
        <w:t>4</w:t>
      </w:r>
      <w:r w:rsidR="00F904B6" w:rsidRPr="00F904B6">
        <w:rPr>
          <w:rFonts w:ascii="Times New Roman" w:cs="Times New Roman"/>
          <w:bCs/>
          <w:iCs/>
          <w:sz w:val="28"/>
          <w:szCs w:val="28"/>
        </w:rPr>
        <w:t xml:space="preserve">. Контроль за виконанням рішення покласти на </w:t>
      </w:r>
      <w:r w:rsidR="004D1A06">
        <w:rPr>
          <w:rFonts w:ascii="Times New Roman" w:cs="Times New Roman"/>
          <w:bCs/>
          <w:iCs/>
          <w:sz w:val="28"/>
          <w:szCs w:val="28"/>
        </w:rPr>
        <w:t>голо</w:t>
      </w:r>
      <w:r w:rsidR="003B578E">
        <w:rPr>
          <w:rFonts w:ascii="Times New Roman" w:cs="Times New Roman"/>
          <w:bCs/>
          <w:iCs/>
          <w:sz w:val="28"/>
          <w:szCs w:val="28"/>
        </w:rPr>
        <w:t>ву обласної ради.</w:t>
      </w:r>
    </w:p>
    <w:p w14:paraId="7CCFE9BE" w14:textId="77777777" w:rsidR="003B578E" w:rsidRPr="00F904B6" w:rsidRDefault="003B578E" w:rsidP="003B578E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cs="Times New Roman"/>
          <w:bCs/>
          <w:iCs/>
          <w:sz w:val="28"/>
          <w:szCs w:val="28"/>
        </w:rPr>
      </w:pPr>
    </w:p>
    <w:p w14:paraId="782E33EB" w14:textId="76F87535" w:rsidR="003B578E" w:rsidRDefault="00F904B6" w:rsidP="003B578E">
      <w:pPr>
        <w:widowControl/>
        <w:tabs>
          <w:tab w:val="left" w:pos="7088"/>
        </w:tabs>
        <w:suppressAutoHyphens w:val="0"/>
        <w:autoSpaceDE w:val="0"/>
        <w:autoSpaceDN w:val="0"/>
        <w:jc w:val="both"/>
        <w:rPr>
          <w:rFonts w:ascii="Times New Roman" w:cs="Times New Roman"/>
          <w:kern w:val="0"/>
          <w:sz w:val="28"/>
          <w:szCs w:val="28"/>
          <w:lang w:eastAsia="ru-RU"/>
        </w:rPr>
      </w:pPr>
      <w:r w:rsidRPr="00F904B6">
        <w:rPr>
          <w:rFonts w:ascii="Times New Roman" w:cs="Times New Roman"/>
          <w:bCs/>
          <w:iCs/>
          <w:sz w:val="28"/>
          <w:szCs w:val="28"/>
        </w:rPr>
        <w:t xml:space="preserve">Голова                                                        </w:t>
      </w:r>
      <w:r w:rsidR="003B578E">
        <w:rPr>
          <w:rFonts w:ascii="Times New Roman" w:cs="Times New Roman"/>
          <w:bCs/>
          <w:iCs/>
          <w:sz w:val="28"/>
          <w:szCs w:val="28"/>
        </w:rPr>
        <w:t xml:space="preserve">                           </w:t>
      </w:r>
      <w:r w:rsidRPr="00F904B6">
        <w:rPr>
          <w:rFonts w:ascii="Times New Roman" w:cs="Times New Roman"/>
          <w:bCs/>
          <w:iCs/>
          <w:sz w:val="28"/>
          <w:szCs w:val="28"/>
        </w:rPr>
        <w:t>Ірина ГРИМАК</w:t>
      </w:r>
    </w:p>
    <w:sectPr w:rsidR="003B578E" w:rsidSect="00426617">
      <w:pgSz w:w="11906" w:h="16838"/>
      <w:pgMar w:top="28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2D"/>
    <w:multiLevelType w:val="hybridMultilevel"/>
    <w:tmpl w:val="5CE8AA78"/>
    <w:lvl w:ilvl="0" w:tplc="58042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677615"/>
    <w:multiLevelType w:val="hybridMultilevel"/>
    <w:tmpl w:val="B464D8AC"/>
    <w:lvl w:ilvl="0" w:tplc="34E209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0612DBD"/>
    <w:multiLevelType w:val="multilevel"/>
    <w:tmpl w:val="E4BC8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C5"/>
    <w:rsid w:val="0000549B"/>
    <w:rsid w:val="00046AFB"/>
    <w:rsid w:val="00050C98"/>
    <w:rsid w:val="00065860"/>
    <w:rsid w:val="000878CE"/>
    <w:rsid w:val="000E119E"/>
    <w:rsid w:val="00122F3D"/>
    <w:rsid w:val="001B115B"/>
    <w:rsid w:val="001B4DAF"/>
    <w:rsid w:val="001D73A8"/>
    <w:rsid w:val="001E34BD"/>
    <w:rsid w:val="001F414A"/>
    <w:rsid w:val="00212A41"/>
    <w:rsid w:val="00225171"/>
    <w:rsid w:val="002424E7"/>
    <w:rsid w:val="002A2037"/>
    <w:rsid w:val="003760C0"/>
    <w:rsid w:val="00384450"/>
    <w:rsid w:val="0039505D"/>
    <w:rsid w:val="003B578E"/>
    <w:rsid w:val="00426617"/>
    <w:rsid w:val="004329D6"/>
    <w:rsid w:val="00452EE2"/>
    <w:rsid w:val="004757CE"/>
    <w:rsid w:val="00482FB3"/>
    <w:rsid w:val="004D1A06"/>
    <w:rsid w:val="005235EF"/>
    <w:rsid w:val="005303D8"/>
    <w:rsid w:val="005546CA"/>
    <w:rsid w:val="00557F16"/>
    <w:rsid w:val="00582C37"/>
    <w:rsid w:val="0060226C"/>
    <w:rsid w:val="0068145A"/>
    <w:rsid w:val="006E067A"/>
    <w:rsid w:val="00705E0C"/>
    <w:rsid w:val="00724907"/>
    <w:rsid w:val="00795BB1"/>
    <w:rsid w:val="007D15A4"/>
    <w:rsid w:val="0083425C"/>
    <w:rsid w:val="008503EC"/>
    <w:rsid w:val="00850EEC"/>
    <w:rsid w:val="008D7A34"/>
    <w:rsid w:val="00910E82"/>
    <w:rsid w:val="00932A1D"/>
    <w:rsid w:val="009460E9"/>
    <w:rsid w:val="00990E09"/>
    <w:rsid w:val="009932BD"/>
    <w:rsid w:val="009B48F4"/>
    <w:rsid w:val="009D6E1B"/>
    <w:rsid w:val="00A045E5"/>
    <w:rsid w:val="00A27DA3"/>
    <w:rsid w:val="00A42830"/>
    <w:rsid w:val="00A64E33"/>
    <w:rsid w:val="00A96151"/>
    <w:rsid w:val="00AA6394"/>
    <w:rsid w:val="00B06274"/>
    <w:rsid w:val="00B15F90"/>
    <w:rsid w:val="00B61EC5"/>
    <w:rsid w:val="00B66790"/>
    <w:rsid w:val="00BC29E6"/>
    <w:rsid w:val="00C772A5"/>
    <w:rsid w:val="00CD2611"/>
    <w:rsid w:val="00CE2A89"/>
    <w:rsid w:val="00DC5626"/>
    <w:rsid w:val="00E35FFA"/>
    <w:rsid w:val="00E46B1F"/>
    <w:rsid w:val="00E94AA1"/>
    <w:rsid w:val="00EC2F48"/>
    <w:rsid w:val="00F337B5"/>
    <w:rsid w:val="00F904B6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5643"/>
  <w15:docId w15:val="{E047DC52-AAF3-4A0E-8D8C-499A9D24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C5"/>
    <w:pPr>
      <w:widowControl w:val="0"/>
      <w:suppressAutoHyphens/>
      <w:spacing w:after="0" w:line="240" w:lineRule="auto"/>
    </w:pPr>
    <w:rPr>
      <w:rFonts w:ascii="Liberation Serif" w:eastAsia="Times New Roman" w:hAnsi="Times New Roman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E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03EC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9D6E1B"/>
    <w:pPr>
      <w:ind w:left="720"/>
      <w:contextualSpacing/>
    </w:pPr>
  </w:style>
  <w:style w:type="table" w:styleId="a6">
    <w:name w:val="Table Grid"/>
    <w:basedOn w:val="a1"/>
    <w:uiPriority w:val="39"/>
    <w:rsid w:val="0052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524D-0001-43D7-AA5A-9005C8D6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rada39</cp:lastModifiedBy>
  <cp:revision>2</cp:revision>
  <cp:lastPrinted>2021-12-21T11:17:00Z</cp:lastPrinted>
  <dcterms:created xsi:type="dcterms:W3CDTF">2021-12-21T11:19:00Z</dcterms:created>
  <dcterms:modified xsi:type="dcterms:W3CDTF">2021-12-21T11:19:00Z</dcterms:modified>
</cp:coreProperties>
</file>