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2" w:rsidRDefault="008B0027" w:rsidP="008B0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66</w:t>
      </w:r>
    </w:p>
    <w:p w:rsidR="008B0027" w:rsidRDefault="008B0027" w:rsidP="008B0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</w:t>
      </w:r>
    </w:p>
    <w:p w:rsidR="008B0027" w:rsidRDefault="008B0027" w:rsidP="008B0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бюджету, соціально-економічного розвитку</w:t>
      </w:r>
    </w:p>
    <w:p w:rsidR="008B0027" w:rsidRDefault="008B0027" w:rsidP="008B0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05.09.2019 12:00                                                                            м. Львів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307</w:t>
      </w:r>
    </w:p>
    <w:p w:rsidR="008B0027" w:rsidRDefault="008B0027" w:rsidP="008B0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члени комісії: 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І. Собко,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М. Лісна,   В. Масний,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Шведа, С. Касян,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Ременяк, Г. Сич.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обласної ради: 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C83040">
        <w:rPr>
          <w:rFonts w:ascii="Times New Roman" w:hAnsi="Times New Roman" w:cs="Times New Roman"/>
          <w:sz w:val="28"/>
          <w:szCs w:val="28"/>
        </w:rPr>
        <w:t>Скрипець</w:t>
      </w:r>
      <w:proofErr w:type="spellEnd"/>
      <w:r w:rsidRPr="00C830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начальник відділу з питань бюджету та  обласних програм.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Підгородецька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радник відділу з питань бюджету та обласних програм.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радник відділу з питань бюджету та обласних програм.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Лозинський – перший заступник голови ЛОДА. 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C83040">
        <w:rPr>
          <w:rFonts w:ascii="Times New Roman" w:hAnsi="Times New Roman" w:cs="Times New Roman"/>
          <w:sz w:val="28"/>
          <w:szCs w:val="28"/>
        </w:rPr>
        <w:t>Нос</w:t>
      </w:r>
      <w:proofErr w:type="spellEnd"/>
      <w:r w:rsidRPr="00C83040"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фінансів ЛОДА.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>А. Васько  –заступник  директора департаменту охорони здоров’я ЛОДА.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>І. Гайдук – заступник директора департаменту освіти і науки ЛОДА.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>О. Ткачук – т. в. о. директора департаменту архітектури та розвитку  містобудування ЛОДА.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Дигдало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40">
        <w:rPr>
          <w:rFonts w:ascii="Times New Roman" w:hAnsi="Times New Roman" w:cs="Times New Roman"/>
          <w:sz w:val="28"/>
          <w:szCs w:val="28"/>
        </w:rPr>
        <w:t xml:space="preserve"> – т. в. о. директора департаменту агропромислового розвитку ЛОДА,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>М. Туркало – директор департаменту з питань культури, національностей та релігії ЛОДА.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>І. Гаврилюк – заступник директора департаменту з питань культури, національностей та релігії ЛОДА.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Туз </w:t>
      </w:r>
      <w:r w:rsidRPr="00C83040">
        <w:rPr>
          <w:rFonts w:ascii="Times New Roman" w:hAnsi="Times New Roman" w:cs="Times New Roman"/>
          <w:sz w:val="28"/>
          <w:szCs w:val="28"/>
        </w:rPr>
        <w:t xml:space="preserve"> –  директор департаменту цивільного захисту ЛОДА.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>Р. Гречаник – директор департаменту екології та природних ресурсів ЛОДА.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C83040">
        <w:rPr>
          <w:rFonts w:ascii="Times New Roman" w:hAnsi="Times New Roman" w:cs="Times New Roman"/>
          <w:sz w:val="28"/>
          <w:szCs w:val="28"/>
        </w:rPr>
        <w:t>Малоїд</w:t>
      </w:r>
      <w:proofErr w:type="spellEnd"/>
      <w:r w:rsidRPr="00C83040">
        <w:rPr>
          <w:rFonts w:ascii="Times New Roman" w:hAnsi="Times New Roman" w:cs="Times New Roman"/>
          <w:sz w:val="28"/>
          <w:szCs w:val="28"/>
        </w:rPr>
        <w:t xml:space="preserve"> –  начальник управління розвитку, планування та організаційно-фінансового забезпечення  департаменту охорони здоров’я ЛОДА.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А. Ковальський – директор департаменту внутрішньої та інформаційної політики ЛОДА 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83040">
        <w:rPr>
          <w:rFonts w:ascii="Times New Roman" w:hAnsi="Times New Roman" w:cs="Times New Roman"/>
          <w:sz w:val="28"/>
          <w:szCs w:val="28"/>
        </w:rPr>
        <w:t>Кузяк</w:t>
      </w:r>
      <w:proofErr w:type="spellEnd"/>
      <w:r w:rsidRPr="00C83040">
        <w:rPr>
          <w:rFonts w:ascii="Times New Roman" w:hAnsi="Times New Roman" w:cs="Times New Roman"/>
          <w:sz w:val="28"/>
          <w:szCs w:val="28"/>
        </w:rPr>
        <w:t xml:space="preserve"> – директор департаменту з питань соціального захисту населення ЛОДА.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Наконечна –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фінансів ЛОДА.Л. Лисих </w:t>
      </w:r>
      <w:r w:rsidRPr="00C830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заступник </w:t>
      </w:r>
      <w:r w:rsidRPr="00C8304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3040">
        <w:rPr>
          <w:rFonts w:ascii="Times New Roman" w:hAnsi="Times New Roman" w:cs="Times New Roman"/>
          <w:sz w:val="28"/>
          <w:szCs w:val="28"/>
        </w:rPr>
        <w:t xml:space="preserve"> департаменту міжнародної технічної допомоги та міжнародного співробітництва ЛОДА.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83040">
        <w:rPr>
          <w:rFonts w:ascii="Times New Roman" w:hAnsi="Times New Roman" w:cs="Times New Roman"/>
          <w:sz w:val="28"/>
          <w:szCs w:val="28"/>
        </w:rPr>
        <w:t>Романчук</w:t>
      </w:r>
      <w:proofErr w:type="spellEnd"/>
      <w:r w:rsidRPr="00C83040">
        <w:rPr>
          <w:rFonts w:ascii="Times New Roman" w:hAnsi="Times New Roman" w:cs="Times New Roman"/>
          <w:sz w:val="28"/>
          <w:szCs w:val="28"/>
        </w:rPr>
        <w:t xml:space="preserve"> – директор департаменту розвитку та експлуатації житлово-комунального господарства ЛОДА.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C83040">
        <w:rPr>
          <w:rFonts w:ascii="Times New Roman" w:hAnsi="Times New Roman" w:cs="Times New Roman"/>
          <w:sz w:val="28"/>
          <w:szCs w:val="28"/>
        </w:rPr>
        <w:t>Хім</w:t>
      </w:r>
      <w:proofErr w:type="spellEnd"/>
      <w:r w:rsidRPr="00C8304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83040">
        <w:rPr>
          <w:rFonts w:ascii="Times New Roman" w:hAnsi="Times New Roman" w:cs="Times New Roman"/>
          <w:sz w:val="28"/>
          <w:szCs w:val="28"/>
        </w:rPr>
        <w:t>як – начальник управління фізичної культури ЛОДА.</w:t>
      </w:r>
    </w:p>
    <w:p w:rsidR="008B0027" w:rsidRPr="00C83040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4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C83040">
        <w:rPr>
          <w:rFonts w:ascii="Times New Roman" w:hAnsi="Times New Roman" w:cs="Times New Roman"/>
          <w:sz w:val="28"/>
          <w:szCs w:val="28"/>
        </w:rPr>
        <w:t>Кокотайло</w:t>
      </w:r>
      <w:proofErr w:type="spellEnd"/>
      <w:r w:rsidRPr="00C83040">
        <w:rPr>
          <w:rFonts w:ascii="Times New Roman" w:hAnsi="Times New Roman" w:cs="Times New Roman"/>
          <w:sz w:val="28"/>
          <w:szCs w:val="28"/>
        </w:rPr>
        <w:t xml:space="preserve"> – т. в. о. директора департаменту дорожнього господарства,  транспорту та зв’язку ЛОДА.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Якубовський </w:t>
      </w:r>
      <w:r w:rsidRPr="00C830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r w:rsidRPr="00C83040">
        <w:rPr>
          <w:rFonts w:ascii="Times New Roman" w:hAnsi="Times New Roman" w:cs="Times New Roman"/>
          <w:sz w:val="28"/>
          <w:szCs w:val="28"/>
        </w:rPr>
        <w:t xml:space="preserve"> департаменту паливно-енергетичного комплексу та енергозбереження ЛОДА.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 Гичка – генеральний директор КНП ЛОР «Львівська обласна клінічна лікарня».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 xml:space="preserve">М. Кабанчик – в. о. директора КНП ЛОР «Львівський обласний медичний центр превенції та терапії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узалежнень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>».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управління туризму та курортів ЛОДА.</w:t>
      </w:r>
    </w:p>
    <w:p w:rsidR="005026C3" w:rsidRDefault="005026C3" w:rsidP="0050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Савка –  в. о. виконавчого  директора ОАМР «Ради Львівщини».</w:t>
      </w:r>
    </w:p>
    <w:p w:rsidR="005F7628" w:rsidRPr="008B0027" w:rsidRDefault="005F7628" w:rsidP="0050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Гринів – начальник відділу департаменту економічної політики ЛОДА.</w:t>
      </w:r>
    </w:p>
    <w:p w:rsidR="008B0027" w:rsidRDefault="008B0027" w:rsidP="008B0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взяти порядок денний засідання комісії за основу: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>1. Інформація про виконання доручення комісії від 08.08.2019 (лист від 15.08.2019 № К01-104) щодо реалізації   обласних цільових програм станом на 01.09.2019 року.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 xml:space="preserve">2. Лист голови облдержадміністрації п. М.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Мальського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 від 23.08.2019 № 02-3804 щодо розгляду та погодження внесення змін до Комплексної програми підтримки та розвитку агропромислового виробництва Львівської області на 2016-20520 роки.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027">
        <w:rPr>
          <w:rFonts w:ascii="Times New Roman" w:hAnsi="Times New Roman" w:cs="Times New Roman"/>
          <w:sz w:val="28"/>
          <w:szCs w:val="28"/>
        </w:rPr>
        <w:t xml:space="preserve">3. Лист заступника голови постійної комісії з питань охорони здоров’я, материнства та соціального захисту від 03.09.2019 № К04вн-32 щодо розгляду та погодження внесення змін до Комплексної програми соціальної підтримки у Львівській області учасників АТО та їхніх родин, бійців-добровольців АТО, а також родин Героїв Небесної Сотні на 2018-2020 роки та До Комплексної програми соціальної підтримки окремих категорій громадян Львівської області на 2018-2020 роки. </w:t>
      </w:r>
      <w:r w:rsidRPr="008B00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 xml:space="preserve">4. Лист голови облдержадміністрації п. М.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Мальського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 від 09.08.2019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>. № 5/23-5093/0/2-19-11 щодо розгляду та погодження внесення змін до Програми підвищення конкурентоспроможності Львівської області.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 xml:space="preserve">5. Лист заступника голови облдержадміністрації п. Р.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Филипіва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 від 09.08.2019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5/23-5093/0/2-19/6-30 (від 09.08.2019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>. № 02-3597)  щодо розгляду та погодження внесення змін до Програми енергозбереження для населення Львівщини на 2017-2020 роки».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>6. Лист голови постійної комісії з питань екології, природних ресурсів та рекреації від 03.09.2019 № К06вн-70 щодо розгляду та погодження змін до Переліку природоохоронних заходів, фінансування яких здійснюється з обласного фонду охорони навколишнього природного середовища у 2019 році.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>7. Службова записка заступника голови обласної ради п. В. Гірняка  щодо розгляду та погодження про</w:t>
      </w:r>
      <w:r w:rsidR="005F7628">
        <w:rPr>
          <w:rFonts w:ascii="Times New Roman" w:hAnsi="Times New Roman" w:cs="Times New Roman"/>
          <w:sz w:val="28"/>
          <w:szCs w:val="28"/>
        </w:rPr>
        <w:t>є</w:t>
      </w:r>
      <w:r w:rsidRPr="008B0027">
        <w:rPr>
          <w:rFonts w:ascii="Times New Roman" w:hAnsi="Times New Roman" w:cs="Times New Roman"/>
          <w:sz w:val="28"/>
          <w:szCs w:val="28"/>
        </w:rPr>
        <w:t>кту рішення від 09.08.2019 № 1428-ПР «Про внесення змін до Програми розвитку мережі й утримання автомобільних доріг, організації та безпеки дорожнього руху на 2018-2020 роки».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027">
        <w:rPr>
          <w:rFonts w:ascii="Times New Roman" w:hAnsi="Times New Roman" w:cs="Times New Roman"/>
          <w:b/>
          <w:sz w:val="28"/>
          <w:szCs w:val="28"/>
        </w:rPr>
        <w:t>Блок «Листи».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>8. Лист постійної комісії з питань молодіжної політики, фізичної культури та спорту від 21.08.2019 № К09-26 щодо виділення додаткових коштів у  сумі 1000 тис. грн на реалізацію Комплексної програми підтримки індивідуального житлового будівництва на селі «Власний дім» (молодіжне кредитування).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lastRenderedPageBreak/>
        <w:t>9. Лист постійної комісії з питань освіти і науки від 19.08.2019 №К12вн-20 щодо виділення додаткових коштів у сумі 200 тис. грн на  оплату праці вчителів шкіл для проведення практики студентів КЗ ЛОР «Самбірський педагогічний коледж».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>10. Лист постійної комісії з питань культури, історико-культурної  спадщини, туризму, духовного відродження та ЗМІ від 27.08.2019 № К05вн-54 щодо виділення додаткових коштів у сумі 4799,656 тис. грн для здійснення діяльності КП ЛОР «Телерадіокомпанія «Перший Західний».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>11. Лист постійної  комісії з питань культури, історико-культурної  спадщини, туризму, духовного відродження та ЗМІ від 28.08.2019 № К05вн-55 щодо виділення додаткових коштів у сумі 700 тис. грн на реалізацію заходів Програми розвитку туризму, курортів і рекреації у Львівській області на 2018-2020 роки.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>12. Лист  постійної комісії з питань охорони здоров’я, материнства та соціального захисту від 18.06.2019 № К04вн-24 щодо виділення коштів на придбання комплексу обладнання для ПЕТ/КТ КНП ЛОР «Львівський онкологічний регіональний лікувально-діагностичний центр».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 xml:space="preserve">13. Лист генерального директора КНП ЛОР «Львівська обласна клінічна лікарня» від 20.07.2019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2354/С (від. 31.07.2019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02-3493) щодо виділення коштів у сумі </w:t>
      </w:r>
      <w:r w:rsidRPr="008B0027">
        <w:rPr>
          <w:rFonts w:ascii="Times New Roman" w:hAnsi="Times New Roman" w:cs="Times New Roman"/>
          <w:b/>
          <w:sz w:val="28"/>
          <w:szCs w:val="28"/>
        </w:rPr>
        <w:t xml:space="preserve">3249,692 тис. грн (КЕКВ 3132) </w:t>
      </w:r>
      <w:r w:rsidRPr="008B0027">
        <w:rPr>
          <w:rFonts w:ascii="Times New Roman" w:hAnsi="Times New Roman" w:cs="Times New Roman"/>
          <w:sz w:val="28"/>
          <w:szCs w:val="28"/>
        </w:rPr>
        <w:t xml:space="preserve"> на проведення капітального ремонту частини даху головного корпусу КНП ЛОР «ЛОКЛ» за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 м. Львів вул. Чернігівська, 7 та виділення коштів у сумі </w:t>
      </w:r>
      <w:r w:rsidRPr="008B0027">
        <w:rPr>
          <w:rFonts w:ascii="Times New Roman" w:hAnsi="Times New Roman" w:cs="Times New Roman"/>
          <w:b/>
          <w:sz w:val="28"/>
          <w:szCs w:val="28"/>
        </w:rPr>
        <w:t>719,364 тис. грн</w:t>
      </w:r>
      <w:r w:rsidRPr="008B0027">
        <w:rPr>
          <w:rFonts w:ascii="Times New Roman" w:hAnsi="Times New Roman" w:cs="Times New Roman"/>
          <w:sz w:val="28"/>
          <w:szCs w:val="28"/>
        </w:rPr>
        <w:t xml:space="preserve">  </w:t>
      </w:r>
      <w:r w:rsidRPr="008B0027">
        <w:rPr>
          <w:rFonts w:ascii="Times New Roman" w:hAnsi="Times New Roman" w:cs="Times New Roman"/>
          <w:b/>
          <w:sz w:val="28"/>
          <w:szCs w:val="28"/>
        </w:rPr>
        <w:t xml:space="preserve">(КЕКВ 2240) </w:t>
      </w:r>
      <w:r w:rsidRPr="008B0027">
        <w:rPr>
          <w:rFonts w:ascii="Times New Roman" w:hAnsi="Times New Roman" w:cs="Times New Roman"/>
          <w:sz w:val="28"/>
          <w:szCs w:val="28"/>
        </w:rPr>
        <w:t>на монтаж системи захисту від прямих попадань блискавки та вторинних її проявів на об’єкті невиробничого призначення – головний корпус КНП ЛОР «ЛОКЛ».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B0027">
        <w:rPr>
          <w:rFonts w:ascii="Times New Roman" w:hAnsi="Times New Roman" w:cs="Times New Roman"/>
          <w:sz w:val="28"/>
          <w:szCs w:val="28"/>
        </w:rPr>
        <w:t xml:space="preserve">4. </w:t>
      </w:r>
      <w:r w:rsidRPr="008B00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 xml:space="preserve">Лист генерального директора КНП ЛОР «Львівська обласна клінічна лікарня» від 30.07.2019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 № 2353/С (від 31.07.2019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02-3492) щодо виділення коштів у сумі 1304,358 на проведення капітального ремонту системи електропостачання КНП ЛОР «ЛОКЛ», за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 м. Львів вул. Чернігівська , 5.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 xml:space="preserve">15. Лист БО «Благодійне товариство «Всеукраїнська мережа людей, які живуть з ВІЛ/СНІД» м. Львів» від 05.06.2019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510 (від 05.06.2019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02-2730) щодо виділення додаткових коштів у сумі 70 тис. грн для надання послуг з профілактики та зменшення шкоди (ЗШ) КНП  ЛОР «Львівський обласний медичний центр превенції та терапії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узалежнень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>» у рамках Комплексної програми підтримки галузі охорони здоров’я у Львівській області.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 xml:space="preserve">16. Лист комісії з питань культури, національностей та релігії Громадської ради при ЛОДА від 15.08.2019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2 (від 15.08.2019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>. № 02-3680) щодо виділення додаткових коштів у сумі 1803,192 тис. грн на охорону КЗ ЛОР «Львівський історичний музей» та КЗ ЛОР «Музей історії релігії».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 xml:space="preserve">17. Лист КЗ Дрогобицької міської ради «Заслужений прикарпатський ансамбль пісні та танцю  України «Верховина» від 21.06.2019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93 (від 26.06.2019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>. № 02-3078) щодо виділення додаткових коштів у сумі 2800 тис. грн на виплату заробітної плати працівників.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lastRenderedPageBreak/>
        <w:t xml:space="preserve">18. Лист т. в. о. начальника управління капітального будівництва від 07.08.2019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469/1-2 (від 07.08.2019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02-3572) щодо виділення додаткових коштів у сумі </w:t>
      </w:r>
      <w:r w:rsidRPr="008B0027">
        <w:rPr>
          <w:rFonts w:ascii="Times New Roman" w:hAnsi="Times New Roman" w:cs="Times New Roman"/>
          <w:b/>
          <w:sz w:val="28"/>
          <w:szCs w:val="28"/>
        </w:rPr>
        <w:t xml:space="preserve">500 тис. грн </w:t>
      </w:r>
      <w:r w:rsidRPr="008B0027">
        <w:rPr>
          <w:rFonts w:ascii="Times New Roman" w:hAnsi="Times New Roman" w:cs="Times New Roman"/>
          <w:sz w:val="28"/>
          <w:szCs w:val="28"/>
        </w:rPr>
        <w:t xml:space="preserve">на об’єкт «Будівництво дитячої туристичної бази центру краєзнавства, екскурсій і туризму учнівської молоді на вул. І. Франка, 156 у м. Львові» та коштів у сумі </w:t>
      </w:r>
      <w:r w:rsidRPr="008B0027">
        <w:rPr>
          <w:rFonts w:ascii="Times New Roman" w:hAnsi="Times New Roman" w:cs="Times New Roman"/>
          <w:b/>
          <w:sz w:val="28"/>
          <w:szCs w:val="28"/>
        </w:rPr>
        <w:t>150 тис. грн</w:t>
      </w:r>
      <w:r w:rsidRPr="008B0027">
        <w:rPr>
          <w:rFonts w:ascii="Times New Roman" w:hAnsi="Times New Roman" w:cs="Times New Roman"/>
          <w:sz w:val="28"/>
          <w:szCs w:val="28"/>
        </w:rPr>
        <w:t xml:space="preserve">  на коригування ПКД за робочим проектом «Завершення будівництва СЗШ </w:t>
      </w:r>
      <w:r w:rsidRPr="008B0027">
        <w:rPr>
          <w:rFonts w:ascii="Times New Roman" w:hAnsi="Times New Roman" w:cs="Times New Roman"/>
          <w:sz w:val="28"/>
          <w:szCs w:val="28"/>
          <w:lang w:val="en-US"/>
        </w:rPr>
        <w:t xml:space="preserve">I-III </w:t>
      </w:r>
      <w:r w:rsidRPr="008B0027">
        <w:rPr>
          <w:rFonts w:ascii="Times New Roman" w:hAnsi="Times New Roman" w:cs="Times New Roman"/>
          <w:sz w:val="28"/>
          <w:szCs w:val="28"/>
        </w:rPr>
        <w:t>ступенів на 150 учнів з двома дошкільними групами по 15 дітей і фельдшерським пунктом в с. Пристань Сокальського району Львівської області».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 xml:space="preserve">19. Звернення депутата обласної ради п. А. Думи від 26.07.2019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07-22 (від 29.07.2019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Д-17вн-122) щодо виділення коштів з резервного  фонду обласного бюджету у сумі 299,386 тис. грн на проведення ремонту даху будівлі закладу дошкільної освіти по вул. Мартовича, 49 смт.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Магерів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>.</w:t>
      </w:r>
    </w:p>
    <w:p w:rsidR="008B0027" w:rsidRP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 xml:space="preserve">20. Лист голови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Бродівської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 районної ради від 07.08.2019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02.18-316 (від 12.08.2019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02-3616) щодо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 заходів у рамках Програми «Охорона і збереження культурної спадщини Львівської області».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 xml:space="preserve">21. Службова записка заступника начальника управління майном спільної власності від 24.05.2019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114 (від. 24.05.2019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02-2544) щодо виділення  коштів для придбання центрального процесора внутрішньо-виробничої автоматичної телефонної станції.      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Не голосував – 1, Утримався – 0.</w:t>
      </w:r>
    </w:p>
    <w:p w:rsidR="008B0027" w:rsidRDefault="008B0027" w:rsidP="008B00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8B0027" w:rsidRDefault="008B0027" w:rsidP="0095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включити до порядку денного засідання комісії такі питання:</w:t>
      </w:r>
    </w:p>
    <w:p w:rsidR="00951941" w:rsidRDefault="008B0027" w:rsidP="0095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941">
        <w:rPr>
          <w:rFonts w:ascii="Times New Roman" w:hAnsi="Times New Roman" w:cs="Times New Roman"/>
          <w:sz w:val="28"/>
          <w:szCs w:val="28"/>
        </w:rPr>
        <w:t>лист т. в. о. виконавчого  директора ОАМР «Ради Львівщини» від 28.08.2019 № 02-3859 щодо внесення змін до Програми підтримки співробітництва територіальних громад Львівської області на 2019-2020 роки.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Не голосував – 1, Утримався – 0.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4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ист т. в. о. директора департаменту економічної політики від 05.09.2019 № 02-3984 щодо розгляду та погодження внесення змін до додатка 3 Програми соціально-економічного та культурного розвитку Львівської області на 2019 рік «Програми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бюджету».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Не голосував – 1, Утримався – 0.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4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ист директора департаменту екології та природних ресурсів від 05.09.2019 № 02-3986 щодо внесення змін до Програми охорони навколишнього природного середовища на 2016-2020 роки.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Не голосував – 1, Утримався – 0.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51941">
        <w:rPr>
          <w:rFonts w:ascii="Times New Roman" w:hAnsi="Times New Roman" w:cs="Times New Roman"/>
          <w:sz w:val="28"/>
          <w:szCs w:val="28"/>
        </w:rPr>
        <w:t xml:space="preserve">ист в. о. директора КЗ ЛОР «Будинок воїна» від 05.09.2019 № 02-3990 щодо виділення коштів у сумі 100 тис. грн для ведення об’єкта в експлуатацію. 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Голосували: За – 8, Проти – 0, Не голосував – 1, Утримався – 0.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51941">
        <w:rPr>
          <w:rFonts w:ascii="Times New Roman" w:hAnsi="Times New Roman" w:cs="Times New Roman"/>
          <w:sz w:val="28"/>
          <w:szCs w:val="28"/>
        </w:rPr>
        <w:t xml:space="preserve">ист директора департаменту з питань цивільного захисту населення від 05.09.2019 № 409/03/02 </w:t>
      </w:r>
      <w:r w:rsidR="005F7628">
        <w:rPr>
          <w:rFonts w:ascii="Times New Roman" w:hAnsi="Times New Roman" w:cs="Times New Roman"/>
          <w:sz w:val="28"/>
          <w:szCs w:val="28"/>
        </w:rPr>
        <w:t xml:space="preserve"> (від 05.09.2019  </w:t>
      </w:r>
      <w:proofErr w:type="spellStart"/>
      <w:r w:rsidR="005F762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F7628">
        <w:rPr>
          <w:rFonts w:ascii="Times New Roman" w:hAnsi="Times New Roman" w:cs="Times New Roman"/>
          <w:sz w:val="28"/>
          <w:szCs w:val="28"/>
        </w:rPr>
        <w:t xml:space="preserve">. № 02-3996) </w:t>
      </w:r>
      <w:r w:rsidRPr="00951941">
        <w:rPr>
          <w:rFonts w:ascii="Times New Roman" w:hAnsi="Times New Roman" w:cs="Times New Roman"/>
          <w:sz w:val="28"/>
          <w:szCs w:val="28"/>
        </w:rPr>
        <w:t>щодо виділення додаткових коштів на реалізацію Комплексної програми «Безпечна Львівщина».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Не голосував – 1, Утримався – 0.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1941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проголосувати за порядок денний засідання комісії в цілому з врахуванням проголосованих вище додаткових питань.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Не голосував – 1, Утримався – 0.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51941" w:rsidRDefault="00951941" w:rsidP="00951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Розгляд питань.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перенести розгляд питання № 1 порядку денного засідання комісії після розгляду внесення змін до обласних програм.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Члени постійної комісії підтримали пропозицію голови комісії.</w:t>
      </w:r>
    </w:p>
    <w:p w:rsidR="00951941" w:rsidRDefault="00951941" w:rsidP="00951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51941">
        <w:rPr>
          <w:rFonts w:ascii="Times New Roman" w:hAnsi="Times New Roman" w:cs="Times New Roman"/>
          <w:b/>
          <w:sz w:val="28"/>
          <w:szCs w:val="28"/>
        </w:rPr>
        <w:t xml:space="preserve">Лист голови облдержадміністрації п. М. </w:t>
      </w:r>
      <w:proofErr w:type="spellStart"/>
      <w:r w:rsidRPr="00951941">
        <w:rPr>
          <w:rFonts w:ascii="Times New Roman" w:hAnsi="Times New Roman" w:cs="Times New Roman"/>
          <w:b/>
          <w:sz w:val="28"/>
          <w:szCs w:val="28"/>
        </w:rPr>
        <w:t>Мальського</w:t>
      </w:r>
      <w:proofErr w:type="spellEnd"/>
      <w:r w:rsidRPr="00951941">
        <w:rPr>
          <w:rFonts w:ascii="Times New Roman" w:hAnsi="Times New Roman" w:cs="Times New Roman"/>
          <w:b/>
          <w:sz w:val="28"/>
          <w:szCs w:val="28"/>
        </w:rPr>
        <w:t xml:space="preserve"> від 23.08.2019 № 02-3804 щодо розгляду та погодження внесення змін до Комплексної програми підтримки та розвитку агропромислового виробництва Львівської області на 2016-2020 роки.</w:t>
      </w:r>
    </w:p>
    <w:p w:rsidR="00951941" w:rsidRPr="00C83040" w:rsidRDefault="00951941" w:rsidP="0095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Дигдало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40">
        <w:rPr>
          <w:rFonts w:ascii="Times New Roman" w:hAnsi="Times New Roman" w:cs="Times New Roman"/>
          <w:sz w:val="28"/>
          <w:szCs w:val="28"/>
        </w:rPr>
        <w:t xml:space="preserve"> – т. в. о. директора департаменту агропромислового розвитку ЛОДА,</w:t>
      </w:r>
    </w:p>
    <w:p w:rsidR="001257E7" w:rsidRDefault="00951941" w:rsidP="00125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Дані зміни передбачають</w:t>
      </w:r>
      <w:r w:rsidR="001257E7">
        <w:rPr>
          <w:rFonts w:ascii="Times New Roman" w:hAnsi="Times New Roman" w:cs="Times New Roman"/>
          <w:sz w:val="28"/>
          <w:szCs w:val="28"/>
        </w:rPr>
        <w:t>:</w:t>
      </w:r>
    </w:p>
    <w:p w:rsidR="009A4E5D" w:rsidRDefault="00951941" w:rsidP="00125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443">
        <w:rPr>
          <w:rFonts w:ascii="Times New Roman" w:hAnsi="Times New Roman" w:cs="Times New Roman"/>
          <w:sz w:val="28"/>
          <w:szCs w:val="28"/>
        </w:rPr>
        <w:t xml:space="preserve"> викласти </w:t>
      </w:r>
      <w:r w:rsidR="009A4E5D">
        <w:rPr>
          <w:rFonts w:ascii="Times New Roman" w:hAnsi="Times New Roman" w:cs="Times New Roman"/>
          <w:sz w:val="28"/>
          <w:szCs w:val="28"/>
        </w:rPr>
        <w:t>пункт</w:t>
      </w:r>
      <w:r w:rsidR="00884443">
        <w:rPr>
          <w:rFonts w:ascii="Times New Roman" w:hAnsi="Times New Roman" w:cs="Times New Roman"/>
          <w:sz w:val="28"/>
          <w:szCs w:val="28"/>
        </w:rPr>
        <w:t>и</w:t>
      </w:r>
      <w:r w:rsidR="009A4E5D">
        <w:rPr>
          <w:rFonts w:ascii="Times New Roman" w:hAnsi="Times New Roman" w:cs="Times New Roman"/>
          <w:sz w:val="28"/>
          <w:szCs w:val="28"/>
        </w:rPr>
        <w:t xml:space="preserve"> 4.2.5 та 4.2.6</w:t>
      </w:r>
      <w:r w:rsidR="00884443">
        <w:rPr>
          <w:rFonts w:ascii="Times New Roman" w:hAnsi="Times New Roman" w:cs="Times New Roman"/>
          <w:sz w:val="28"/>
          <w:szCs w:val="28"/>
        </w:rPr>
        <w:t xml:space="preserve"> в </w:t>
      </w:r>
      <w:r w:rsidR="001257E7">
        <w:rPr>
          <w:rFonts w:ascii="Times New Roman" w:hAnsi="Times New Roman" w:cs="Times New Roman"/>
          <w:sz w:val="28"/>
          <w:szCs w:val="28"/>
        </w:rPr>
        <w:t>новій</w:t>
      </w:r>
      <w:r w:rsidR="00884443">
        <w:rPr>
          <w:rFonts w:ascii="Times New Roman" w:hAnsi="Times New Roman" w:cs="Times New Roman"/>
          <w:sz w:val="28"/>
          <w:szCs w:val="28"/>
        </w:rPr>
        <w:t xml:space="preserve"> редакції:</w:t>
      </w:r>
      <w:r w:rsidR="009A4E5D">
        <w:rPr>
          <w:rFonts w:ascii="Times New Roman" w:hAnsi="Times New Roman" w:cs="Times New Roman"/>
          <w:sz w:val="28"/>
          <w:szCs w:val="28"/>
        </w:rPr>
        <w:t>:</w:t>
      </w:r>
    </w:p>
    <w:p w:rsidR="001257E7" w:rsidRPr="001257E7" w:rsidRDefault="009A4E5D" w:rsidP="001257E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пункт  4.2.5</w:t>
      </w:r>
      <w:r w:rsidR="001257E7">
        <w:rPr>
          <w:rFonts w:ascii="Times New Roman" w:hAnsi="Times New Roman" w:cs="Times New Roman"/>
          <w:sz w:val="28"/>
          <w:szCs w:val="28"/>
        </w:rPr>
        <w:t xml:space="preserve"> «</w:t>
      </w:r>
      <w:r w:rsidR="001257E7" w:rsidRPr="001257E7">
        <w:rPr>
          <w:rFonts w:ascii="Times New Roman" w:eastAsia="Times New Roman" w:hAnsi="Times New Roman" w:cs="Times New Roman"/>
          <w:sz w:val="28"/>
          <w:szCs w:val="28"/>
        </w:rPr>
        <w:t xml:space="preserve">Фінансова підтримка суб'єктів господарювання у галузі рибництва шляхом  часткового відшкодування вартості придбання племінного </w:t>
      </w:r>
      <w:proofErr w:type="spellStart"/>
      <w:r w:rsidR="001257E7" w:rsidRPr="001257E7">
        <w:rPr>
          <w:rFonts w:ascii="Times New Roman" w:eastAsia="Times New Roman" w:hAnsi="Times New Roman" w:cs="Times New Roman"/>
          <w:sz w:val="28"/>
          <w:szCs w:val="28"/>
        </w:rPr>
        <w:t>рибопосадкового</w:t>
      </w:r>
      <w:proofErr w:type="spellEnd"/>
      <w:r w:rsidR="001257E7" w:rsidRPr="001257E7">
        <w:rPr>
          <w:rFonts w:ascii="Times New Roman" w:eastAsia="Times New Roman" w:hAnsi="Times New Roman" w:cs="Times New Roman"/>
          <w:sz w:val="28"/>
          <w:szCs w:val="28"/>
        </w:rPr>
        <w:t xml:space="preserve"> матеріалу риб для відтворення і зариблення водойм</w:t>
      </w:r>
      <w:r w:rsidR="001257E7">
        <w:rPr>
          <w:rFonts w:ascii="Times New Roman" w:eastAsia="Times New Roman" w:hAnsi="Times New Roman" w:cs="Times New Roman"/>
          <w:sz w:val="28"/>
          <w:szCs w:val="28"/>
        </w:rPr>
        <w:t>» викласти в такій редакції</w:t>
      </w:r>
      <w:r w:rsidR="001257E7" w:rsidRPr="001257E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2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7E7" w:rsidRPr="001257E7">
        <w:rPr>
          <w:rFonts w:ascii="Times New Roman" w:hAnsi="Times New Roman" w:cs="Times New Roman"/>
          <w:b/>
          <w:sz w:val="28"/>
          <w:szCs w:val="28"/>
        </w:rPr>
        <w:t>«</w:t>
      </w:r>
      <w:r w:rsidRPr="001257E7">
        <w:rPr>
          <w:rFonts w:ascii="Times New Roman" w:hAnsi="Times New Roman" w:cs="Times New Roman"/>
          <w:b/>
          <w:sz w:val="28"/>
          <w:szCs w:val="28"/>
        </w:rPr>
        <w:t xml:space="preserve">Фінансова підтримка суб’єктів господарювання у галузі рибництва у вигляді часткового відшкодування вартості </w:t>
      </w:r>
      <w:proofErr w:type="spellStart"/>
      <w:r w:rsidRPr="001257E7">
        <w:rPr>
          <w:rFonts w:ascii="Times New Roman" w:hAnsi="Times New Roman" w:cs="Times New Roman"/>
          <w:b/>
          <w:sz w:val="28"/>
          <w:szCs w:val="28"/>
        </w:rPr>
        <w:t>рибопосадкового</w:t>
      </w:r>
      <w:proofErr w:type="spellEnd"/>
      <w:r w:rsidRPr="001257E7">
        <w:rPr>
          <w:rFonts w:ascii="Times New Roman" w:hAnsi="Times New Roman" w:cs="Times New Roman"/>
          <w:b/>
          <w:sz w:val="28"/>
          <w:szCs w:val="28"/>
        </w:rPr>
        <w:t xml:space="preserve"> матеріалу для відтворення і зариблення водойм, </w:t>
      </w:r>
      <w:r w:rsidRPr="001257E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вапнякових </w:t>
      </w:r>
      <w:proofErr w:type="spellStart"/>
      <w:r w:rsidRPr="001257E7">
        <w:rPr>
          <w:rFonts w:ascii="Times New Roman" w:hAnsi="Times New Roman" w:cs="Times New Roman"/>
          <w:b/>
          <w:sz w:val="28"/>
          <w:szCs w:val="28"/>
          <w:u w:val="single"/>
        </w:rPr>
        <w:t>меліорантів</w:t>
      </w:r>
      <w:proofErr w:type="spellEnd"/>
      <w:r w:rsidRPr="001257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proofErr w:type="spellStart"/>
      <w:r w:rsidRPr="001257E7">
        <w:rPr>
          <w:rFonts w:ascii="Times New Roman" w:hAnsi="Times New Roman" w:cs="Times New Roman"/>
          <w:b/>
          <w:sz w:val="28"/>
          <w:szCs w:val="28"/>
          <w:u w:val="single"/>
        </w:rPr>
        <w:t>дизинфікації</w:t>
      </w:r>
      <w:proofErr w:type="spellEnd"/>
      <w:r w:rsidRPr="001257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зариблених водойм</w:t>
      </w:r>
      <w:r w:rsidR="001257E7" w:rsidRPr="001257E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257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257E7" w:rsidRDefault="001257E7" w:rsidP="001257E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E5D">
        <w:rPr>
          <w:rFonts w:ascii="Times New Roman" w:hAnsi="Times New Roman" w:cs="Times New Roman"/>
          <w:sz w:val="28"/>
          <w:szCs w:val="28"/>
        </w:rPr>
        <w:t>ункт 4.2.</w:t>
      </w:r>
      <w:r w:rsidR="009A4E5D" w:rsidRPr="001257E7">
        <w:rPr>
          <w:rFonts w:ascii="Times New Roman" w:hAnsi="Times New Roman" w:cs="Times New Roman"/>
          <w:sz w:val="28"/>
          <w:szCs w:val="28"/>
        </w:rPr>
        <w:t>6</w:t>
      </w:r>
      <w:r w:rsidRPr="001257E7">
        <w:rPr>
          <w:rFonts w:ascii="Times New Roman" w:hAnsi="Times New Roman" w:cs="Times New Roman"/>
          <w:sz w:val="28"/>
          <w:szCs w:val="28"/>
        </w:rPr>
        <w:t xml:space="preserve"> «</w:t>
      </w:r>
      <w:r w:rsidRPr="001257E7">
        <w:rPr>
          <w:rFonts w:ascii="Times New Roman" w:eastAsia="Times New Roman" w:hAnsi="Times New Roman" w:cs="Times New Roman"/>
          <w:sz w:val="28"/>
          <w:szCs w:val="28"/>
        </w:rPr>
        <w:t xml:space="preserve">Фінансова підтримка суб'єктів господарювання у галузі </w:t>
      </w:r>
      <w:proofErr w:type="spellStart"/>
      <w:r w:rsidRPr="001257E7">
        <w:rPr>
          <w:rFonts w:ascii="Times New Roman" w:eastAsia="Times New Roman" w:hAnsi="Times New Roman" w:cs="Times New Roman"/>
          <w:sz w:val="28"/>
          <w:szCs w:val="28"/>
        </w:rPr>
        <w:t>бжільництва</w:t>
      </w:r>
      <w:proofErr w:type="spellEnd"/>
      <w:r w:rsidRPr="001257E7">
        <w:rPr>
          <w:rFonts w:ascii="Times New Roman" w:eastAsia="Times New Roman" w:hAnsi="Times New Roman" w:cs="Times New Roman"/>
          <w:sz w:val="28"/>
          <w:szCs w:val="28"/>
        </w:rPr>
        <w:t xml:space="preserve">  шляхом часткового відшкодування вартості придбаного племінного матеріалу бджіл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викласти в такій </w:t>
      </w:r>
      <w:r w:rsidR="009A4E5D">
        <w:rPr>
          <w:rFonts w:ascii="Times New Roman" w:hAnsi="Times New Roman" w:cs="Times New Roman"/>
          <w:sz w:val="28"/>
          <w:szCs w:val="28"/>
        </w:rPr>
        <w:t xml:space="preserve"> </w:t>
      </w:r>
      <w:r w:rsidRPr="001257E7">
        <w:rPr>
          <w:rFonts w:ascii="Times New Roman" w:hAnsi="Times New Roman" w:cs="Times New Roman"/>
          <w:b/>
          <w:sz w:val="28"/>
          <w:szCs w:val="28"/>
        </w:rPr>
        <w:t>«</w:t>
      </w:r>
      <w:r w:rsidR="009A4E5D" w:rsidRPr="001257E7">
        <w:rPr>
          <w:rFonts w:ascii="Times New Roman" w:hAnsi="Times New Roman" w:cs="Times New Roman"/>
          <w:b/>
          <w:sz w:val="28"/>
          <w:szCs w:val="28"/>
        </w:rPr>
        <w:t xml:space="preserve">Фінансова підтримка суб’єктів бджільництва </w:t>
      </w:r>
      <w:r w:rsidR="009A4E5D" w:rsidRPr="001257E7">
        <w:rPr>
          <w:rFonts w:ascii="Times New Roman" w:hAnsi="Times New Roman" w:cs="Times New Roman"/>
          <w:b/>
          <w:sz w:val="28"/>
          <w:szCs w:val="28"/>
          <w:u w:val="single"/>
        </w:rPr>
        <w:t>та пасічників</w:t>
      </w:r>
      <w:r w:rsidR="009A4E5D" w:rsidRPr="001257E7">
        <w:rPr>
          <w:rFonts w:ascii="Times New Roman" w:hAnsi="Times New Roman" w:cs="Times New Roman"/>
          <w:b/>
          <w:sz w:val="28"/>
          <w:szCs w:val="28"/>
        </w:rPr>
        <w:t xml:space="preserve"> у вигляді часткового відшкодування вартості придбаного племінного матеріалу бджіл, </w:t>
      </w:r>
      <w:r w:rsidR="009A4E5D" w:rsidRPr="001257E7">
        <w:rPr>
          <w:rFonts w:ascii="Times New Roman" w:hAnsi="Times New Roman" w:cs="Times New Roman"/>
          <w:b/>
          <w:sz w:val="28"/>
          <w:szCs w:val="28"/>
          <w:u w:val="single"/>
        </w:rPr>
        <w:t>паспортизації пасіки</w:t>
      </w:r>
      <w:r w:rsidRPr="001257E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A4E5D" w:rsidRPr="001257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C4832" w:rsidRDefault="001257E7" w:rsidP="001257E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832">
        <w:rPr>
          <w:rFonts w:ascii="Times New Roman" w:hAnsi="Times New Roman" w:cs="Times New Roman"/>
          <w:sz w:val="28"/>
          <w:szCs w:val="28"/>
        </w:rPr>
        <w:t>Розмір відшкодування для одного учасника програми пропонується:</w:t>
      </w:r>
    </w:p>
    <w:p w:rsidR="007C4832" w:rsidRDefault="007C4832" w:rsidP="00125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8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відшкодування вартості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рибопосадкового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матеріалу – до 20 тис. грн;</w:t>
      </w:r>
    </w:p>
    <w:p w:rsidR="007C4832" w:rsidRDefault="007C4832" w:rsidP="00125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відшкодування вартості вапнякових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меліорантів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20 тис. грн для юридичної особи та до 5 тис. грн – фізична особа.</w:t>
      </w:r>
    </w:p>
    <w:p w:rsidR="00164151" w:rsidRDefault="007C4832" w:rsidP="007C4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відшкодування вартості </w:t>
      </w:r>
      <w:r w:rsidR="008A3B93">
        <w:rPr>
          <w:rFonts w:ascii="Times New Roman" w:hAnsi="Times New Roman" w:cs="Times New Roman"/>
          <w:sz w:val="28"/>
          <w:szCs w:val="28"/>
        </w:rPr>
        <w:t xml:space="preserve">племінного матеріалу у племінних пасіках і </w:t>
      </w:r>
      <w:proofErr w:type="spellStart"/>
      <w:r w:rsidR="008A3B93">
        <w:rPr>
          <w:rFonts w:ascii="Times New Roman" w:hAnsi="Times New Roman" w:cs="Times New Roman"/>
          <w:sz w:val="28"/>
          <w:szCs w:val="28"/>
        </w:rPr>
        <w:t>бджолорозплідниках</w:t>
      </w:r>
      <w:proofErr w:type="spellEnd"/>
      <w:r w:rsidR="008A3B93">
        <w:rPr>
          <w:rFonts w:ascii="Times New Roman" w:hAnsi="Times New Roman" w:cs="Times New Roman"/>
          <w:sz w:val="28"/>
          <w:szCs w:val="28"/>
        </w:rPr>
        <w:t xml:space="preserve"> </w:t>
      </w:r>
      <w:r w:rsidR="00164151">
        <w:rPr>
          <w:rFonts w:ascii="Times New Roman" w:hAnsi="Times New Roman" w:cs="Times New Roman"/>
          <w:sz w:val="28"/>
          <w:szCs w:val="28"/>
        </w:rPr>
        <w:t>до 20 тис. грн для юридичних осіб та до 5 тис. грн для фізичних осіб.</w:t>
      </w:r>
    </w:p>
    <w:p w:rsidR="00164151" w:rsidRDefault="00164151" w:rsidP="007C4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відшкодування витрат вартості паспортизацій пасік до 1000 гривень.</w:t>
      </w:r>
    </w:p>
    <w:p w:rsidR="00164151" w:rsidRDefault="00164151" w:rsidP="007C4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Окрім того вносяться зміни до Дорожньої карти програми (напрями використання коштів), змінено деякі механізми подачі документи на конкурси та змінено нормативи фінансування.</w:t>
      </w:r>
    </w:p>
    <w:p w:rsidR="00164151" w:rsidRDefault="00164151" w:rsidP="007C4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E5D" w:rsidRPr="007C4832" w:rsidRDefault="00164151" w:rsidP="007C4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75C"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 w:rsidR="005A475C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5A475C">
        <w:rPr>
          <w:rFonts w:ascii="Times New Roman" w:hAnsi="Times New Roman" w:cs="Times New Roman"/>
          <w:sz w:val="28"/>
          <w:szCs w:val="28"/>
        </w:rPr>
        <w:t xml:space="preserve"> запропонував підтримати </w:t>
      </w:r>
      <w:r w:rsidR="001257E7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="005A475C">
        <w:rPr>
          <w:rFonts w:ascii="Times New Roman" w:hAnsi="Times New Roman" w:cs="Times New Roman"/>
          <w:sz w:val="28"/>
          <w:szCs w:val="28"/>
        </w:rPr>
        <w:t xml:space="preserve"> напрям</w:t>
      </w:r>
      <w:r w:rsidR="001257E7">
        <w:rPr>
          <w:rFonts w:ascii="Times New Roman" w:hAnsi="Times New Roman" w:cs="Times New Roman"/>
          <w:sz w:val="28"/>
          <w:szCs w:val="28"/>
        </w:rPr>
        <w:t xml:space="preserve">ів </w:t>
      </w:r>
      <w:r w:rsidR="005A475C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805D6D">
        <w:rPr>
          <w:rFonts w:ascii="Times New Roman" w:hAnsi="Times New Roman" w:cs="Times New Roman"/>
          <w:sz w:val="28"/>
          <w:szCs w:val="28"/>
        </w:rPr>
        <w:t>,</w:t>
      </w:r>
      <w:r w:rsidR="005A475C">
        <w:rPr>
          <w:rFonts w:ascii="Times New Roman" w:hAnsi="Times New Roman" w:cs="Times New Roman"/>
          <w:sz w:val="28"/>
          <w:szCs w:val="28"/>
        </w:rPr>
        <w:t xml:space="preserve"> про те фінансувати їх  з 01.01.2020 року.</w:t>
      </w:r>
      <w:r w:rsidR="009A4E5D" w:rsidRPr="007C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29D" w:rsidRDefault="005A475C" w:rsidP="002B2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2B229D" w:rsidRPr="002B229D">
        <w:rPr>
          <w:rFonts w:ascii="Times New Roman" w:hAnsi="Times New Roman" w:cs="Times New Roman"/>
          <w:sz w:val="28"/>
          <w:szCs w:val="28"/>
        </w:rPr>
        <w:t>дору</w:t>
      </w:r>
      <w:r w:rsidR="002B229D">
        <w:rPr>
          <w:rFonts w:ascii="Times New Roman" w:hAnsi="Times New Roman" w:cs="Times New Roman"/>
          <w:sz w:val="28"/>
          <w:szCs w:val="28"/>
        </w:rPr>
        <w:t xml:space="preserve">чити департаменту агропромислового розвитку доопрацювати внесення змін до </w:t>
      </w:r>
      <w:r w:rsidR="002B229D" w:rsidRPr="002B229D">
        <w:rPr>
          <w:rFonts w:ascii="Times New Roman" w:hAnsi="Times New Roman" w:cs="Times New Roman"/>
          <w:sz w:val="28"/>
          <w:szCs w:val="28"/>
        </w:rPr>
        <w:t>Комплексної програми підтримки та розвитку агропромислового виробництва Львівської області на 2016-2020 роки</w:t>
      </w:r>
      <w:r w:rsidR="002B229D">
        <w:rPr>
          <w:rFonts w:ascii="Times New Roman" w:hAnsi="Times New Roman" w:cs="Times New Roman"/>
          <w:sz w:val="28"/>
          <w:szCs w:val="28"/>
        </w:rPr>
        <w:t>, а саме:</w:t>
      </w:r>
    </w:p>
    <w:p w:rsidR="002B229D" w:rsidRDefault="002B229D" w:rsidP="002B229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9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B229D">
        <w:rPr>
          <w:rFonts w:ascii="Times New Roman" w:eastAsia="Times New Roman" w:hAnsi="Times New Roman" w:cs="Times New Roman"/>
          <w:sz w:val="28"/>
          <w:szCs w:val="28"/>
        </w:rPr>
        <w:t>становити, що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фінансування за </w:t>
      </w:r>
      <w:r w:rsidRPr="002B229D">
        <w:rPr>
          <w:rFonts w:ascii="Times New Roman" w:eastAsia="Times New Roman" w:hAnsi="Times New Roman" w:cs="Times New Roman"/>
          <w:sz w:val="28"/>
          <w:szCs w:val="28"/>
        </w:rPr>
        <w:t xml:space="preserve"> Напрям</w:t>
      </w:r>
      <w:r w:rsidR="001257E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B229D">
        <w:rPr>
          <w:rFonts w:ascii="Times New Roman" w:eastAsia="Times New Roman" w:hAnsi="Times New Roman" w:cs="Times New Roman"/>
          <w:sz w:val="28"/>
          <w:szCs w:val="28"/>
        </w:rPr>
        <w:t xml:space="preserve"> Програми 4.2.5. «Фінансова підтримка суб'єктів господарювання у галузі рибництва у вигляді часткового відшкодування вартості </w:t>
      </w:r>
      <w:proofErr w:type="spellStart"/>
      <w:r w:rsidRPr="002B229D">
        <w:rPr>
          <w:rFonts w:ascii="Times New Roman" w:eastAsia="Times New Roman" w:hAnsi="Times New Roman" w:cs="Times New Roman"/>
          <w:sz w:val="28"/>
          <w:szCs w:val="28"/>
        </w:rPr>
        <w:t>рибопосадкового</w:t>
      </w:r>
      <w:proofErr w:type="spellEnd"/>
      <w:r w:rsidRPr="002B229D">
        <w:rPr>
          <w:rFonts w:ascii="Times New Roman" w:eastAsia="Times New Roman" w:hAnsi="Times New Roman" w:cs="Times New Roman"/>
          <w:sz w:val="28"/>
          <w:szCs w:val="28"/>
        </w:rPr>
        <w:t xml:space="preserve"> матеріалу для відтворення і зариблення водойм, вапнякових </w:t>
      </w:r>
      <w:proofErr w:type="spellStart"/>
      <w:r w:rsidRPr="002B229D">
        <w:rPr>
          <w:rFonts w:ascii="Times New Roman" w:eastAsia="Times New Roman" w:hAnsi="Times New Roman" w:cs="Times New Roman"/>
          <w:sz w:val="28"/>
          <w:szCs w:val="28"/>
        </w:rPr>
        <w:t>меліорантів</w:t>
      </w:r>
      <w:proofErr w:type="spellEnd"/>
      <w:r w:rsidRPr="002B229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B229D">
        <w:rPr>
          <w:rFonts w:ascii="Times New Roman" w:eastAsia="Times New Roman" w:hAnsi="Times New Roman" w:cs="Times New Roman"/>
          <w:sz w:val="28"/>
          <w:szCs w:val="28"/>
        </w:rPr>
        <w:t>дезинфікації</w:t>
      </w:r>
      <w:proofErr w:type="spellEnd"/>
      <w:r w:rsidRPr="002B229D">
        <w:rPr>
          <w:rFonts w:ascii="Times New Roman" w:eastAsia="Times New Roman" w:hAnsi="Times New Roman" w:cs="Times New Roman"/>
          <w:sz w:val="28"/>
          <w:szCs w:val="28"/>
        </w:rPr>
        <w:t xml:space="preserve"> зариблених водойм» та 4.2.6 «Фінансова підтримка суб'єктів бджільництва та пасічників у вигляді часткового відшкодування вартості придбаного племінного матеріалу бджіл, паспортизації пасіки»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здійснюватиметься з </w:t>
      </w:r>
      <w:r w:rsidRPr="002B229D">
        <w:rPr>
          <w:rFonts w:ascii="Times New Roman" w:eastAsia="Times New Roman" w:hAnsi="Times New Roman" w:cs="Times New Roman"/>
          <w:sz w:val="28"/>
          <w:szCs w:val="28"/>
        </w:rPr>
        <w:t xml:space="preserve"> 1 січня 2020 року.</w:t>
      </w:r>
    </w:p>
    <w:p w:rsidR="002B229D" w:rsidRDefault="002B229D" w:rsidP="002B229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Доопрацьовані зміни </w:t>
      </w:r>
      <w:r>
        <w:rPr>
          <w:rFonts w:ascii="Times New Roman" w:hAnsi="Times New Roman" w:cs="Times New Roman"/>
          <w:sz w:val="28"/>
          <w:szCs w:val="28"/>
        </w:rPr>
        <w:t xml:space="preserve"> подати на розгляд сесії обласної ради.</w:t>
      </w:r>
    </w:p>
    <w:p w:rsidR="002B229D" w:rsidRDefault="002B229D" w:rsidP="002B22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Не голосував – 1, Утримався – 0.</w:t>
      </w:r>
    </w:p>
    <w:p w:rsidR="002B229D" w:rsidRDefault="002B229D" w:rsidP="002B22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2B229D" w:rsidRDefault="002B229D" w:rsidP="002B22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229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29D">
        <w:rPr>
          <w:rFonts w:ascii="Times New Roman" w:hAnsi="Times New Roman" w:cs="Times New Roman"/>
          <w:b/>
          <w:sz w:val="28"/>
          <w:szCs w:val="28"/>
        </w:rPr>
        <w:t xml:space="preserve">Лист заступника голови постійної комісії з питань охорони здоров’я, материнства та соціального захисту від 03.09.2019 № К04вн-32 щодо розгляду та погодження внесення змін до Комплексної програми соціальної підтримки у Львівській області учасників АТО та їхніх родин, бійців-добровольців АТО, а також родин Героїв Небесної Сотні на 2018-2020 роки та </w:t>
      </w:r>
      <w:r w:rsidR="007575E9">
        <w:rPr>
          <w:rFonts w:ascii="Times New Roman" w:hAnsi="Times New Roman" w:cs="Times New Roman"/>
          <w:b/>
          <w:sz w:val="28"/>
          <w:szCs w:val="28"/>
        </w:rPr>
        <w:t>д</w:t>
      </w:r>
      <w:r w:rsidRPr="002B229D">
        <w:rPr>
          <w:rFonts w:ascii="Times New Roman" w:hAnsi="Times New Roman" w:cs="Times New Roman"/>
          <w:b/>
          <w:sz w:val="28"/>
          <w:szCs w:val="28"/>
        </w:rPr>
        <w:t xml:space="preserve">о Комплексної програми соціальної підтримки окремих категорій громадян Львівської області на 2018-2020 роки. </w:t>
      </w:r>
      <w:r w:rsidRPr="002B22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B229D" w:rsidRDefault="002B229D" w:rsidP="002B22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В</w:t>
      </w:r>
      <w:r w:rsidRPr="002B229D">
        <w:rPr>
          <w:rFonts w:ascii="Times New Roman" w:hAnsi="Times New Roman" w:cs="Times New Roman"/>
          <w:b/>
          <w:sz w:val="28"/>
          <w:szCs w:val="28"/>
        </w:rPr>
        <w:t>несення змін до Комплексної програми соціальної підтримки у Львівській області учасників АТО та їхніх родин, бійців-добровольців АТО, а також родин Героїв Небесної Сотні на 2018-2020 роки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229D" w:rsidRDefault="002B229D" w:rsidP="002B2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соціапльного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захисту населення ЛОДА.</w:t>
      </w:r>
    </w:p>
    <w:p w:rsidR="002B229D" w:rsidRDefault="002B229D" w:rsidP="002B229D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Пропонується Порядок придбання житла для учасників АТО (ООС) та родин Героїв Небесної Сотні</w:t>
      </w:r>
      <w:r w:rsidRPr="00D6107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4 до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доповнити пунктом, який дозволяє використовувати кошти обласного бюджету на придбання земельної ділянки, на якій розташовується будинок, що є предметом договору.</w:t>
      </w:r>
    </w:p>
    <w:p w:rsidR="002B229D" w:rsidRDefault="002B229D" w:rsidP="002B229D">
      <w:pPr>
        <w:tabs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Окрім того, пропонується змінити граничний максимальни</w:t>
      </w:r>
      <w:r w:rsidR="007575E9">
        <w:rPr>
          <w:rFonts w:ascii="Times New Roman" w:hAnsi="Times New Roman" w:cs="Times New Roman"/>
          <w:spacing w:val="-4"/>
          <w:sz w:val="28"/>
          <w:szCs w:val="28"/>
        </w:rPr>
        <w:t>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відсоток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з обласного бюджету </w:t>
      </w:r>
      <w:r w:rsidR="007575E9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pacing w:val="-4"/>
          <w:sz w:val="28"/>
          <w:szCs w:val="28"/>
        </w:rPr>
        <w:t>придбання житла з 25 % до 40% та встановити ранжування у відповідності до індексу п</w:t>
      </w:r>
      <w:r w:rsidR="007575E9">
        <w:rPr>
          <w:rFonts w:ascii="Times New Roman" w:hAnsi="Times New Roman" w:cs="Times New Roman"/>
          <w:spacing w:val="-4"/>
          <w:sz w:val="28"/>
          <w:szCs w:val="28"/>
        </w:rPr>
        <w:t xml:space="preserve">одаткоспроможності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територій.</w:t>
      </w:r>
    </w:p>
    <w:p w:rsidR="007575E9" w:rsidRDefault="007575E9" w:rsidP="002B229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І. Собко.</w:t>
      </w:r>
    </w:p>
    <w:p w:rsidR="002B229D" w:rsidRDefault="007575E9" w:rsidP="002B229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</w:rPr>
        <w:t>погодити з наступним винесенням на розгляд сесії обласної ради  в</w:t>
      </w:r>
      <w:r w:rsidRPr="007575E9">
        <w:rPr>
          <w:rFonts w:ascii="Times New Roman" w:hAnsi="Times New Roman" w:cs="Times New Roman"/>
          <w:sz w:val="28"/>
          <w:szCs w:val="28"/>
        </w:rPr>
        <w:t>несення змін до Комплексної програми соціальної підтримки у Львівській області учасників АТО та їхніх родин, бійців-добровольців АТО, а також родин Героїв Небесної Сотні на 2018-2020 роки.</w:t>
      </w:r>
    </w:p>
    <w:p w:rsidR="007575E9" w:rsidRDefault="007575E9" w:rsidP="00757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Не голосував – 1, Утримався – 0.</w:t>
      </w:r>
    </w:p>
    <w:p w:rsidR="007575E9" w:rsidRDefault="007575E9" w:rsidP="00757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7575E9" w:rsidRDefault="007575E9" w:rsidP="002B229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5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575E9">
        <w:rPr>
          <w:rFonts w:ascii="Times New Roman" w:eastAsia="Times New Roman" w:hAnsi="Times New Roman" w:cs="Times New Roman"/>
          <w:b/>
          <w:sz w:val="28"/>
          <w:szCs w:val="28"/>
        </w:rPr>
        <w:t>2 Внесення змін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B229D">
        <w:rPr>
          <w:rFonts w:ascii="Times New Roman" w:hAnsi="Times New Roman" w:cs="Times New Roman"/>
          <w:b/>
          <w:sz w:val="28"/>
          <w:szCs w:val="28"/>
        </w:rPr>
        <w:t>о Комплексної програми соціальної підтримки окремих категорій громадян Львівської області на 2018-2020 роки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75E9" w:rsidRDefault="007575E9" w:rsidP="00757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соціапльного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захисту населення ЛОДА.</w:t>
      </w:r>
    </w:p>
    <w:p w:rsidR="007575E9" w:rsidRDefault="007575E9" w:rsidP="007575E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Дані зміни передбачають доповнення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пункту 1 додатка 3 «Надання одноразової адресної допомоги потерпілим внаслідок надзвичайних ситуацій» словами </w:t>
      </w:r>
      <w:r w:rsidRPr="005A1782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r w:rsidRPr="007575E9">
        <w:rPr>
          <w:rFonts w:ascii="Times New Roman" w:hAnsi="Times New Roman" w:cs="Times New Roman"/>
          <w:spacing w:val="-4"/>
          <w:sz w:val="28"/>
          <w:szCs w:val="28"/>
        </w:rPr>
        <w:t>та родинам загиблих (померлих)»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7575E9" w:rsidRDefault="007575E9" w:rsidP="007575E9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575E9" w:rsidRPr="007575E9" w:rsidRDefault="007575E9" w:rsidP="007575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вказав на те, що ці зміни департамент соціального захисту населення напрацював за дорученням постійної комісії з метою виплати </w:t>
      </w:r>
      <w:r w:rsidRPr="007575E9">
        <w:rPr>
          <w:rFonts w:ascii="Times New Roman" w:hAnsi="Times New Roman" w:cs="Times New Roman"/>
          <w:spacing w:val="-4"/>
          <w:sz w:val="28"/>
          <w:szCs w:val="28"/>
        </w:rPr>
        <w:t xml:space="preserve">допомоги  родинам загиблих </w:t>
      </w:r>
      <w:r w:rsidRPr="007575E9">
        <w:rPr>
          <w:rFonts w:ascii="Times New Roman" w:hAnsi="Times New Roman" w:cs="Times New Roman"/>
          <w:sz w:val="28"/>
          <w:szCs w:val="28"/>
        </w:rPr>
        <w:t xml:space="preserve"> бригади армійської авіації Сухопутних військ ЗСУ м. Броди.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2B229D" w:rsidRPr="007575E9" w:rsidRDefault="007575E9" w:rsidP="002B229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</w:rPr>
        <w:t>погодити з наступним винесенням на розгляд сесії обласної ради в</w:t>
      </w:r>
      <w:r w:rsidRPr="007575E9">
        <w:rPr>
          <w:rFonts w:ascii="Times New Roman" w:eastAsia="Times New Roman" w:hAnsi="Times New Roman" w:cs="Times New Roman"/>
          <w:sz w:val="28"/>
          <w:szCs w:val="28"/>
        </w:rPr>
        <w:t xml:space="preserve">несення змін </w:t>
      </w:r>
      <w:r w:rsidRPr="007575E9">
        <w:rPr>
          <w:rFonts w:ascii="Times New Roman" w:hAnsi="Times New Roman" w:cs="Times New Roman"/>
          <w:sz w:val="28"/>
          <w:szCs w:val="28"/>
        </w:rPr>
        <w:t>до Комплексної програми соціальної підтримки окремих категорій громадян Львівської області на 2018-2020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5E9" w:rsidRDefault="007575E9" w:rsidP="00757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Не голосував – 1, Утримався – 0.</w:t>
      </w:r>
    </w:p>
    <w:p w:rsidR="007575E9" w:rsidRDefault="007575E9" w:rsidP="00757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F77D8A" w:rsidRDefault="00F77D8A" w:rsidP="00F77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нагадав членам комісії про те, що на розгляд сесії обласної ради пропонується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F77D8A">
        <w:rPr>
          <w:rFonts w:ascii="Times New Roman" w:hAnsi="Times New Roman" w:cs="Times New Roman"/>
          <w:sz w:val="28"/>
          <w:szCs w:val="28"/>
        </w:rPr>
        <w:t>від 07.02.2019 № 1300-ПР «Про встановлення у 2019 році одноразової адресної допомоги ветеранам Української Повстанської Армії та політичних в’язням і репресованим у розмірі прожиткового мінімуму».</w:t>
      </w:r>
    </w:p>
    <w:p w:rsidR="00F77D8A" w:rsidRDefault="00F77D8A" w:rsidP="00F77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Попередньо комісією було прийнято рішення про виділення додаткових коштів у сумі  3000 тис. грн на виплату </w:t>
      </w:r>
      <w:r w:rsidRPr="007771D2">
        <w:rPr>
          <w:rFonts w:ascii="Times New Roman" w:hAnsi="Times New Roman" w:cs="Times New Roman"/>
          <w:sz w:val="28"/>
          <w:szCs w:val="28"/>
        </w:rPr>
        <w:t>одноразової адресної допомоги ветеранам Української Повстанської Армії та політичних в’язням і репресованим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A085A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Комплексної програми соціального захисту окремих категорій громадян Львівської області.</w:t>
      </w:r>
    </w:p>
    <w:p w:rsidR="00F77D8A" w:rsidRDefault="00F77D8A" w:rsidP="00F77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вищезазначена категорія громадян отримала з обласного бюджету одноразову допомогу у розмірі 1400 гривень.</w:t>
      </w:r>
    </w:p>
    <w:p w:rsidR="00F77D8A" w:rsidRDefault="00F77D8A" w:rsidP="00F77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Після впорядкування  департаментом соціального захисту списку отримувачів  </w:t>
      </w:r>
      <w:r w:rsidRPr="007771D2">
        <w:rPr>
          <w:rFonts w:ascii="Times New Roman" w:hAnsi="Times New Roman" w:cs="Times New Roman"/>
          <w:sz w:val="28"/>
          <w:szCs w:val="28"/>
        </w:rPr>
        <w:t xml:space="preserve">одноразової адресної допомоги </w:t>
      </w:r>
      <w:r>
        <w:rPr>
          <w:rFonts w:ascii="Times New Roman" w:hAnsi="Times New Roman" w:cs="Times New Roman"/>
          <w:sz w:val="28"/>
          <w:szCs w:val="28"/>
        </w:rPr>
        <w:t>виникла економія коштів за заходом Програми.</w:t>
      </w:r>
    </w:p>
    <w:p w:rsidR="00554A15" w:rsidRDefault="00554A15" w:rsidP="00F77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Станом на сьогодні в вищезазначеній категорії налічується 11790 осіб.</w:t>
      </w:r>
    </w:p>
    <w:p w:rsidR="00F77D8A" w:rsidRDefault="00F77D8A" w:rsidP="00F77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4A15">
        <w:rPr>
          <w:rFonts w:ascii="Times New Roman" w:hAnsi="Times New Roman" w:cs="Times New Roman"/>
          <w:sz w:val="28"/>
          <w:szCs w:val="28"/>
        </w:rPr>
        <w:t xml:space="preserve">За дорученням голови обласної ради, голова постійної комісії  О. </w:t>
      </w:r>
      <w:proofErr w:type="spellStart"/>
      <w:r w:rsidR="00554A15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554A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спільно з </w:t>
      </w:r>
      <w:r w:rsidR="00554A15">
        <w:rPr>
          <w:rFonts w:ascii="Times New Roman" w:hAnsi="Times New Roman" w:cs="Times New Roman"/>
          <w:sz w:val="28"/>
          <w:szCs w:val="28"/>
        </w:rPr>
        <w:t xml:space="preserve"> керівництвом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554A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 </w:t>
      </w:r>
      <w:r w:rsidR="00554A15">
        <w:rPr>
          <w:rFonts w:ascii="Times New Roman" w:hAnsi="Times New Roman" w:cs="Times New Roman"/>
          <w:sz w:val="28"/>
          <w:szCs w:val="28"/>
        </w:rPr>
        <w:t xml:space="preserve">напрацювали </w:t>
      </w:r>
      <w:r>
        <w:rPr>
          <w:rFonts w:ascii="Times New Roman" w:hAnsi="Times New Roman" w:cs="Times New Roman"/>
          <w:sz w:val="28"/>
          <w:szCs w:val="28"/>
        </w:rPr>
        <w:t>рішення</w:t>
      </w:r>
      <w:r w:rsidR="00554A15">
        <w:rPr>
          <w:rFonts w:ascii="Times New Roman" w:hAnsi="Times New Roman" w:cs="Times New Roman"/>
          <w:sz w:val="28"/>
          <w:szCs w:val="28"/>
        </w:rPr>
        <w:t xml:space="preserve"> щодо </w:t>
      </w:r>
      <w:r>
        <w:rPr>
          <w:rFonts w:ascii="Times New Roman" w:hAnsi="Times New Roman" w:cs="Times New Roman"/>
          <w:sz w:val="28"/>
          <w:szCs w:val="28"/>
        </w:rPr>
        <w:t xml:space="preserve"> виплатити </w:t>
      </w:r>
      <w:r w:rsidRPr="00F77D8A">
        <w:rPr>
          <w:rFonts w:ascii="Times New Roman" w:hAnsi="Times New Roman" w:cs="Times New Roman"/>
          <w:sz w:val="28"/>
          <w:szCs w:val="28"/>
        </w:rPr>
        <w:t xml:space="preserve">ветеранам Української Повстанської </w:t>
      </w:r>
      <w:r w:rsidRPr="00F77D8A">
        <w:rPr>
          <w:rFonts w:ascii="Times New Roman" w:hAnsi="Times New Roman" w:cs="Times New Roman"/>
          <w:sz w:val="28"/>
          <w:szCs w:val="28"/>
        </w:rPr>
        <w:lastRenderedPageBreak/>
        <w:t>Армії</w:t>
      </w:r>
      <w:r w:rsidR="001A085A">
        <w:rPr>
          <w:rFonts w:ascii="Times New Roman" w:hAnsi="Times New Roman" w:cs="Times New Roman"/>
          <w:sz w:val="28"/>
          <w:szCs w:val="28"/>
        </w:rPr>
        <w:t>,</w:t>
      </w:r>
      <w:r w:rsidRPr="00F77D8A">
        <w:rPr>
          <w:rFonts w:ascii="Times New Roman" w:hAnsi="Times New Roman" w:cs="Times New Roman"/>
          <w:sz w:val="28"/>
          <w:szCs w:val="28"/>
        </w:rPr>
        <w:t xml:space="preserve"> політични</w:t>
      </w:r>
      <w:r w:rsidR="001A085A">
        <w:rPr>
          <w:rFonts w:ascii="Times New Roman" w:hAnsi="Times New Roman" w:cs="Times New Roman"/>
          <w:sz w:val="28"/>
          <w:szCs w:val="28"/>
        </w:rPr>
        <w:t>м</w:t>
      </w:r>
      <w:r w:rsidRPr="00F77D8A">
        <w:rPr>
          <w:rFonts w:ascii="Times New Roman" w:hAnsi="Times New Roman" w:cs="Times New Roman"/>
          <w:sz w:val="28"/>
          <w:szCs w:val="28"/>
        </w:rPr>
        <w:t xml:space="preserve"> в’язням і репресованим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1A085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1A085A">
        <w:rPr>
          <w:rFonts w:ascii="Times New Roman" w:hAnsi="Times New Roman" w:cs="Times New Roman"/>
          <w:sz w:val="28"/>
          <w:szCs w:val="28"/>
        </w:rPr>
        <w:t>Захисника України  додатково по 536 грн кожному.</w:t>
      </w:r>
    </w:p>
    <w:p w:rsidR="00F77D8A" w:rsidRPr="00F77D8A" w:rsidRDefault="001A085A" w:rsidP="00757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Тобто у 2019 році </w:t>
      </w:r>
      <w:r w:rsidRPr="00F77D8A">
        <w:rPr>
          <w:rFonts w:ascii="Times New Roman" w:hAnsi="Times New Roman" w:cs="Times New Roman"/>
          <w:sz w:val="28"/>
          <w:szCs w:val="28"/>
        </w:rPr>
        <w:t>одноразов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D8A">
        <w:rPr>
          <w:rFonts w:ascii="Times New Roman" w:hAnsi="Times New Roman" w:cs="Times New Roman"/>
          <w:sz w:val="28"/>
          <w:szCs w:val="28"/>
        </w:rPr>
        <w:t xml:space="preserve"> адресн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D8A">
        <w:rPr>
          <w:rFonts w:ascii="Times New Roman" w:hAnsi="Times New Roman" w:cs="Times New Roman"/>
          <w:sz w:val="28"/>
          <w:szCs w:val="28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D8A">
        <w:rPr>
          <w:rFonts w:ascii="Times New Roman" w:hAnsi="Times New Roman" w:cs="Times New Roman"/>
          <w:sz w:val="28"/>
          <w:szCs w:val="28"/>
        </w:rPr>
        <w:t xml:space="preserve"> ветеранам Української Повстанської Армії</w:t>
      </w:r>
      <w:r w:rsidR="00442419">
        <w:rPr>
          <w:rFonts w:ascii="Times New Roman" w:hAnsi="Times New Roman" w:cs="Times New Roman"/>
          <w:sz w:val="28"/>
          <w:szCs w:val="28"/>
        </w:rPr>
        <w:t>,</w:t>
      </w:r>
      <w:r w:rsidRPr="00F77D8A">
        <w:rPr>
          <w:rFonts w:ascii="Times New Roman" w:hAnsi="Times New Roman" w:cs="Times New Roman"/>
          <w:sz w:val="28"/>
          <w:szCs w:val="28"/>
        </w:rPr>
        <w:t xml:space="preserve">  політични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7D8A">
        <w:rPr>
          <w:rFonts w:ascii="Times New Roman" w:hAnsi="Times New Roman" w:cs="Times New Roman"/>
          <w:sz w:val="28"/>
          <w:szCs w:val="28"/>
        </w:rPr>
        <w:t xml:space="preserve"> в’язням і репресованим</w:t>
      </w:r>
      <w:r>
        <w:rPr>
          <w:rFonts w:ascii="Times New Roman" w:hAnsi="Times New Roman" w:cs="Times New Roman"/>
          <w:sz w:val="28"/>
          <w:szCs w:val="28"/>
        </w:rPr>
        <w:t xml:space="preserve"> буде рівнозначна </w:t>
      </w:r>
      <w:r w:rsidRPr="00F77D8A">
        <w:rPr>
          <w:rFonts w:ascii="Times New Roman" w:hAnsi="Times New Roman" w:cs="Times New Roman"/>
          <w:sz w:val="28"/>
          <w:szCs w:val="28"/>
        </w:rPr>
        <w:t xml:space="preserve">  розмір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7D8A">
        <w:rPr>
          <w:rFonts w:ascii="Times New Roman" w:hAnsi="Times New Roman" w:cs="Times New Roman"/>
          <w:sz w:val="28"/>
          <w:szCs w:val="28"/>
        </w:rPr>
        <w:t xml:space="preserve"> прожиткового мінімуму</w:t>
      </w:r>
      <w:r>
        <w:rPr>
          <w:rFonts w:ascii="Times New Roman" w:hAnsi="Times New Roman" w:cs="Times New Roman"/>
          <w:sz w:val="28"/>
          <w:szCs w:val="28"/>
        </w:rPr>
        <w:t xml:space="preserve"> встановленого Законом України «Про Державний бюджет</w:t>
      </w:r>
      <w:r w:rsidR="00442419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 xml:space="preserve"> на 2019 рік» на 01.07.2019 і буде дорівнювати 1936 гривень.</w:t>
      </w:r>
      <w:r w:rsidR="00F77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5E9" w:rsidRDefault="007575E9" w:rsidP="00757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5E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7575E9">
        <w:rPr>
          <w:rFonts w:ascii="Times New Roman" w:hAnsi="Times New Roman" w:cs="Times New Roman"/>
          <w:b/>
          <w:sz w:val="28"/>
          <w:szCs w:val="28"/>
        </w:rPr>
        <w:t xml:space="preserve"> Лист голови облдержадміністрації п. М. </w:t>
      </w:r>
      <w:proofErr w:type="spellStart"/>
      <w:r w:rsidRPr="007575E9">
        <w:rPr>
          <w:rFonts w:ascii="Times New Roman" w:hAnsi="Times New Roman" w:cs="Times New Roman"/>
          <w:b/>
          <w:sz w:val="28"/>
          <w:szCs w:val="28"/>
        </w:rPr>
        <w:t>Мальського</w:t>
      </w:r>
      <w:proofErr w:type="spellEnd"/>
      <w:r w:rsidRPr="007575E9">
        <w:rPr>
          <w:rFonts w:ascii="Times New Roman" w:hAnsi="Times New Roman" w:cs="Times New Roman"/>
          <w:b/>
          <w:sz w:val="28"/>
          <w:szCs w:val="28"/>
        </w:rPr>
        <w:t xml:space="preserve"> від 09.08.2019 </w:t>
      </w:r>
      <w:proofErr w:type="spellStart"/>
      <w:r w:rsidRPr="007575E9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7575E9">
        <w:rPr>
          <w:rFonts w:ascii="Times New Roman" w:hAnsi="Times New Roman" w:cs="Times New Roman"/>
          <w:b/>
          <w:sz w:val="28"/>
          <w:szCs w:val="28"/>
        </w:rPr>
        <w:t>. № 5/23-5093/0/2-19-11 щодо розгляду та погодження внесення змін до Програми підвищення конкурентоспроможності Львівської області.</w:t>
      </w:r>
    </w:p>
    <w:p w:rsidR="007575E9" w:rsidRDefault="007575E9" w:rsidP="00757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</w:p>
    <w:p w:rsidR="00EC3877" w:rsidRPr="00D85E5F" w:rsidRDefault="00EC3877" w:rsidP="00EC3877">
      <w:pPr>
        <w:pStyle w:val="a4"/>
        <w:tabs>
          <w:tab w:val="clear" w:pos="5103"/>
        </w:tabs>
        <w:ind w:right="-30"/>
        <w:rPr>
          <w:b w:val="0"/>
          <w:szCs w:val="28"/>
        </w:rPr>
      </w:pPr>
      <w:r>
        <w:rPr>
          <w:b w:val="0"/>
          <w:szCs w:val="28"/>
        </w:rPr>
        <w:tab/>
      </w:r>
      <w:r w:rsidRPr="00D85E5F">
        <w:rPr>
          <w:b w:val="0"/>
          <w:szCs w:val="28"/>
        </w:rPr>
        <w:t>Пропонується низка змін щодо запровадження нових заходів</w:t>
      </w:r>
      <w:r w:rsidR="001257E7">
        <w:rPr>
          <w:b w:val="0"/>
          <w:szCs w:val="28"/>
        </w:rPr>
        <w:t>,</w:t>
      </w:r>
      <w:r w:rsidRPr="00D85E5F">
        <w:rPr>
          <w:b w:val="0"/>
          <w:szCs w:val="28"/>
        </w:rPr>
        <w:t xml:space="preserve"> а саме</w:t>
      </w:r>
      <w:r w:rsidR="001257E7">
        <w:rPr>
          <w:b w:val="0"/>
          <w:szCs w:val="28"/>
        </w:rPr>
        <w:t>:</w:t>
      </w:r>
      <w:r w:rsidRPr="00D85E5F">
        <w:rPr>
          <w:b w:val="0"/>
          <w:szCs w:val="28"/>
        </w:rPr>
        <w:t xml:space="preserve"> «Ваучерна підтримка бізнесу» і «Перекваліфікація сервісних компаній» </w:t>
      </w:r>
      <w:r w:rsidR="001257E7">
        <w:rPr>
          <w:b w:val="0"/>
          <w:szCs w:val="28"/>
        </w:rPr>
        <w:t>.</w:t>
      </w:r>
    </w:p>
    <w:p w:rsidR="00135858" w:rsidRDefault="00EC3877" w:rsidP="00EC3877">
      <w:pPr>
        <w:pStyle w:val="a4"/>
        <w:tabs>
          <w:tab w:val="clear" w:pos="5103"/>
        </w:tabs>
        <w:ind w:right="-30"/>
        <w:rPr>
          <w:b w:val="0"/>
          <w:szCs w:val="28"/>
        </w:rPr>
      </w:pPr>
      <w:r>
        <w:rPr>
          <w:b w:val="0"/>
          <w:szCs w:val="28"/>
        </w:rPr>
        <w:tab/>
        <w:t>Окрім того,</w:t>
      </w:r>
      <w:r w:rsidRPr="00D85E5F">
        <w:rPr>
          <w:b w:val="0"/>
          <w:szCs w:val="28"/>
        </w:rPr>
        <w:t xml:space="preserve"> вносять зміни до напряму «Підтримка малого бізнесу»  в частині збільшення розміру кредиту </w:t>
      </w:r>
      <w:r w:rsidR="00AC0C51">
        <w:rPr>
          <w:b w:val="0"/>
          <w:szCs w:val="28"/>
        </w:rPr>
        <w:t xml:space="preserve"> </w:t>
      </w:r>
      <w:r w:rsidRPr="00D85E5F">
        <w:rPr>
          <w:b w:val="0"/>
          <w:szCs w:val="28"/>
        </w:rPr>
        <w:t>і відповідно відшкодуванн</w:t>
      </w:r>
      <w:r w:rsidR="001257E7">
        <w:rPr>
          <w:b w:val="0"/>
          <w:szCs w:val="28"/>
        </w:rPr>
        <w:t>я</w:t>
      </w:r>
      <w:r w:rsidRPr="00D85E5F">
        <w:rPr>
          <w:b w:val="0"/>
          <w:szCs w:val="28"/>
        </w:rPr>
        <w:t xml:space="preserve"> відсотків </w:t>
      </w:r>
      <w:r w:rsidR="00135858">
        <w:rPr>
          <w:b w:val="0"/>
          <w:szCs w:val="28"/>
        </w:rPr>
        <w:t>(відсотки відшкодовуються за розміром кредиту не більше 3000 тис. грн (було 750 тис. грн)).</w:t>
      </w:r>
    </w:p>
    <w:p w:rsidR="00EC3877" w:rsidRDefault="00EC3877" w:rsidP="00EC3877">
      <w:pPr>
        <w:pStyle w:val="a4"/>
        <w:tabs>
          <w:tab w:val="clear" w:pos="5103"/>
        </w:tabs>
        <w:ind w:right="-30"/>
        <w:rPr>
          <w:b w:val="0"/>
          <w:szCs w:val="28"/>
        </w:rPr>
      </w:pPr>
      <w:r>
        <w:rPr>
          <w:szCs w:val="28"/>
        </w:rPr>
        <w:t xml:space="preserve">Виступили: </w:t>
      </w:r>
      <w:r>
        <w:rPr>
          <w:b w:val="0"/>
          <w:szCs w:val="28"/>
        </w:rPr>
        <w:t xml:space="preserve">О. </w:t>
      </w:r>
      <w:proofErr w:type="spellStart"/>
      <w:r>
        <w:rPr>
          <w:b w:val="0"/>
          <w:szCs w:val="28"/>
        </w:rPr>
        <w:t>Домчак</w:t>
      </w:r>
      <w:proofErr w:type="spellEnd"/>
      <w:r>
        <w:rPr>
          <w:b w:val="0"/>
          <w:szCs w:val="28"/>
        </w:rPr>
        <w:t>, В. Шведа</w:t>
      </w:r>
      <w:r w:rsidR="00AC0C51">
        <w:rPr>
          <w:b w:val="0"/>
          <w:szCs w:val="28"/>
        </w:rPr>
        <w:t>.</w:t>
      </w:r>
    </w:p>
    <w:p w:rsidR="00AC0C51" w:rsidRDefault="00AC0C51" w:rsidP="00EC3877">
      <w:pPr>
        <w:pStyle w:val="a4"/>
        <w:tabs>
          <w:tab w:val="clear" w:pos="5103"/>
        </w:tabs>
        <w:ind w:right="-30"/>
        <w:rPr>
          <w:b w:val="0"/>
          <w:szCs w:val="28"/>
        </w:rPr>
      </w:pPr>
      <w:r>
        <w:rPr>
          <w:b w:val="0"/>
          <w:szCs w:val="28"/>
        </w:rPr>
        <w:tab/>
        <w:t xml:space="preserve">Члени постійної комісії висловили зауваження щодо реалізації заходу Програми, а саме: «Підтримка </w:t>
      </w:r>
      <w:proofErr w:type="spellStart"/>
      <w:r>
        <w:rPr>
          <w:b w:val="0"/>
          <w:szCs w:val="28"/>
        </w:rPr>
        <w:t>стартап</w:t>
      </w:r>
      <w:proofErr w:type="spellEnd"/>
      <w:r>
        <w:rPr>
          <w:b w:val="0"/>
          <w:szCs w:val="28"/>
        </w:rPr>
        <w:t>-проектів» учасників АТО.</w:t>
      </w:r>
    </w:p>
    <w:p w:rsidR="00AC0C51" w:rsidRDefault="00AC0C51" w:rsidP="00AC0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C51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AC0C51">
        <w:rPr>
          <w:rFonts w:ascii="Times New Roman" w:hAnsi="Times New Roman" w:cs="Times New Roman"/>
          <w:sz w:val="28"/>
          <w:szCs w:val="28"/>
        </w:rPr>
        <w:t xml:space="preserve"> погодити з наступним винесення на розгляд сесії обласної ради  внесення змін до Програми підвищення конкурентоспроможності Львівської області.</w:t>
      </w:r>
    </w:p>
    <w:p w:rsidR="00AC0C51" w:rsidRDefault="00AC0C51" w:rsidP="00AC0C51">
      <w:pPr>
        <w:pStyle w:val="a4"/>
        <w:tabs>
          <w:tab w:val="clear" w:pos="5103"/>
        </w:tabs>
        <w:ind w:right="-30"/>
        <w:rPr>
          <w:b w:val="0"/>
          <w:szCs w:val="28"/>
        </w:rPr>
      </w:pPr>
      <w:r>
        <w:rPr>
          <w:szCs w:val="28"/>
        </w:rPr>
        <w:tab/>
      </w:r>
      <w:r w:rsidRPr="00AC0C51">
        <w:rPr>
          <w:b w:val="0"/>
          <w:szCs w:val="28"/>
        </w:rPr>
        <w:t>Департаменту економічної політики активізувати роботу стосовно виконання заходу Програми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«Підтримка </w:t>
      </w:r>
      <w:proofErr w:type="spellStart"/>
      <w:r>
        <w:rPr>
          <w:b w:val="0"/>
          <w:szCs w:val="28"/>
        </w:rPr>
        <w:t>стартап</w:t>
      </w:r>
      <w:proofErr w:type="spellEnd"/>
      <w:r>
        <w:rPr>
          <w:b w:val="0"/>
          <w:szCs w:val="28"/>
        </w:rPr>
        <w:t>-проектів» учасників АТО.</w:t>
      </w:r>
    </w:p>
    <w:p w:rsidR="00AC0C51" w:rsidRDefault="00AC0C51" w:rsidP="00AC0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Не голосував – 0, Утримався – 0.</w:t>
      </w:r>
    </w:p>
    <w:p w:rsidR="00AC0C51" w:rsidRDefault="00AC0C51" w:rsidP="00AC0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AC0C51" w:rsidRDefault="00AC0C51" w:rsidP="00AC0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C51">
        <w:rPr>
          <w:rFonts w:ascii="Times New Roman" w:hAnsi="Times New Roman" w:cs="Times New Roman"/>
          <w:b/>
          <w:sz w:val="28"/>
          <w:szCs w:val="28"/>
        </w:rPr>
        <w:t xml:space="preserve">4. Лист заступника голови облдержадміністрації п. Р. </w:t>
      </w:r>
      <w:proofErr w:type="spellStart"/>
      <w:r w:rsidRPr="00AC0C51">
        <w:rPr>
          <w:rFonts w:ascii="Times New Roman" w:hAnsi="Times New Roman" w:cs="Times New Roman"/>
          <w:b/>
          <w:sz w:val="28"/>
          <w:szCs w:val="28"/>
        </w:rPr>
        <w:t>Филипіва</w:t>
      </w:r>
      <w:proofErr w:type="spellEnd"/>
      <w:r w:rsidRPr="00AC0C51">
        <w:rPr>
          <w:rFonts w:ascii="Times New Roman" w:hAnsi="Times New Roman" w:cs="Times New Roman"/>
          <w:b/>
          <w:sz w:val="28"/>
          <w:szCs w:val="28"/>
        </w:rPr>
        <w:t xml:space="preserve"> від 09.08.2019 </w:t>
      </w:r>
      <w:proofErr w:type="spellStart"/>
      <w:r w:rsidRPr="00AC0C51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AC0C51">
        <w:rPr>
          <w:rFonts w:ascii="Times New Roman" w:hAnsi="Times New Roman" w:cs="Times New Roman"/>
          <w:b/>
          <w:sz w:val="28"/>
          <w:szCs w:val="28"/>
        </w:rPr>
        <w:t xml:space="preserve">. № 5/23-5093/0/2-19/6-30 (від 09.08.2019 </w:t>
      </w:r>
      <w:proofErr w:type="spellStart"/>
      <w:r w:rsidRPr="00AC0C51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AC0C51">
        <w:rPr>
          <w:rFonts w:ascii="Times New Roman" w:hAnsi="Times New Roman" w:cs="Times New Roman"/>
          <w:b/>
          <w:sz w:val="28"/>
          <w:szCs w:val="28"/>
        </w:rPr>
        <w:t>. № 02-3597)  щодо розгляду та погодження внесення змін до Програми енергозбереження для населення Львівщини на 2017-2020 роки.</w:t>
      </w:r>
    </w:p>
    <w:p w:rsidR="00AC0C51" w:rsidRDefault="00AC0C51" w:rsidP="00AC0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А. Якубовський </w:t>
      </w:r>
      <w:r w:rsidRPr="00C830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r w:rsidRPr="00C83040">
        <w:rPr>
          <w:rFonts w:ascii="Times New Roman" w:hAnsi="Times New Roman" w:cs="Times New Roman"/>
          <w:sz w:val="28"/>
          <w:szCs w:val="28"/>
        </w:rPr>
        <w:t xml:space="preserve"> департаменту паливно-енергетичного комплексу та енергозбереження ЛОДА.</w:t>
      </w:r>
    </w:p>
    <w:p w:rsidR="007334B5" w:rsidRPr="00290244" w:rsidRDefault="007334B5" w:rsidP="0073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0244">
        <w:rPr>
          <w:rFonts w:ascii="Times New Roman" w:hAnsi="Times New Roman" w:cs="Times New Roman"/>
          <w:sz w:val="28"/>
          <w:szCs w:val="28"/>
        </w:rPr>
        <w:t xml:space="preserve">Пропонується додати механізм стимулювання впровадження дахових сонячних станцій приватних домогосподарств, систем теплопостачання та гарячого водопостачання  з використанням відновлювальних джерел енергії з </w:t>
      </w:r>
      <w:r w:rsidRPr="002902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902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244">
        <w:rPr>
          <w:rFonts w:ascii="Times New Roman" w:hAnsi="Times New Roman" w:cs="Times New Roman"/>
          <w:sz w:val="28"/>
          <w:szCs w:val="28"/>
        </w:rPr>
        <w:t>кварталу 2019 року.</w:t>
      </w:r>
    </w:p>
    <w:p w:rsidR="007334B5" w:rsidRPr="00290244" w:rsidRDefault="007334B5" w:rsidP="0073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244">
        <w:rPr>
          <w:rFonts w:ascii="Times New Roman" w:hAnsi="Times New Roman" w:cs="Times New Roman"/>
          <w:sz w:val="28"/>
          <w:szCs w:val="28"/>
        </w:rPr>
        <w:tab/>
        <w:t>Пропонується збільшити граничний обсяг відшкодування 10 % тіла кредиту з 25 тис грн. до 100 тис грн. для сонячних електростанцій та встановити граничний обсяг відшкодування 10 % тіла кредиту 125 тис грн. для вітроелектростанцій</w:t>
      </w:r>
      <w:r w:rsidR="002603F1">
        <w:rPr>
          <w:rFonts w:ascii="Times New Roman" w:hAnsi="Times New Roman" w:cs="Times New Roman"/>
          <w:sz w:val="28"/>
          <w:szCs w:val="28"/>
        </w:rPr>
        <w:t xml:space="preserve"> (буде діяти з 01.01.2020)</w:t>
      </w:r>
      <w:r w:rsidRPr="00290244">
        <w:rPr>
          <w:rFonts w:ascii="Times New Roman" w:hAnsi="Times New Roman" w:cs="Times New Roman"/>
          <w:sz w:val="28"/>
          <w:szCs w:val="28"/>
        </w:rPr>
        <w:t>.</w:t>
      </w:r>
    </w:p>
    <w:p w:rsidR="007334B5" w:rsidRPr="007334B5" w:rsidRDefault="007334B5" w:rsidP="0073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24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</w:t>
      </w:r>
      <w:r w:rsidR="00D964FA" w:rsidRPr="00290244">
        <w:rPr>
          <w:rFonts w:ascii="Times New Roman" w:hAnsi="Times New Roman" w:cs="Times New Roman"/>
          <w:sz w:val="28"/>
          <w:szCs w:val="28"/>
        </w:rPr>
        <w:t>учасників</w:t>
      </w:r>
      <w:r w:rsidRPr="00290244">
        <w:rPr>
          <w:rFonts w:ascii="Times New Roman" w:hAnsi="Times New Roman" w:cs="Times New Roman"/>
          <w:sz w:val="28"/>
          <w:szCs w:val="28"/>
        </w:rPr>
        <w:t xml:space="preserve"> АТО пропонується відшкодовувати відсотки за кредитами </w:t>
      </w:r>
      <w:r w:rsidRPr="007334B5">
        <w:rPr>
          <w:rFonts w:ascii="Times New Roman" w:hAnsi="Times New Roman" w:cs="Times New Roman"/>
          <w:sz w:val="28"/>
          <w:szCs w:val="28"/>
        </w:rPr>
        <w:t>без врахування індексу податкоспроможності.</w:t>
      </w:r>
    </w:p>
    <w:p w:rsidR="007334B5" w:rsidRPr="00290244" w:rsidRDefault="007334B5" w:rsidP="007334B5">
      <w:pPr>
        <w:spacing w:after="0"/>
        <w:ind w:firstLine="708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290244">
        <w:rPr>
          <w:rFonts w:ascii="Times New Roman" w:hAnsi="Times New Roman" w:cs="Times New Roman"/>
          <w:spacing w:val="-4"/>
          <w:sz w:val="28"/>
          <w:szCs w:val="28"/>
        </w:rPr>
        <w:t xml:space="preserve">З </w:t>
      </w:r>
      <w:r w:rsidR="00F15165">
        <w:rPr>
          <w:rFonts w:ascii="Times New Roman" w:hAnsi="Times New Roman" w:cs="Times New Roman"/>
          <w:spacing w:val="-4"/>
          <w:sz w:val="28"/>
          <w:szCs w:val="28"/>
        </w:rPr>
        <w:t xml:space="preserve">2020 </w:t>
      </w:r>
      <w:r w:rsidRPr="00290244">
        <w:rPr>
          <w:rFonts w:ascii="Times New Roman" w:hAnsi="Times New Roman" w:cs="Times New Roman"/>
          <w:spacing w:val="-4"/>
          <w:sz w:val="28"/>
          <w:szCs w:val="28"/>
        </w:rPr>
        <w:t>року пропонується запровадити новий механізм стимулювання шляхом одноразового відшкодування коштів з обласного бюджету 10 %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90244">
        <w:rPr>
          <w:rFonts w:ascii="Times New Roman" w:hAnsi="Times New Roman" w:cs="Times New Roman"/>
          <w:spacing w:val="-4"/>
          <w:sz w:val="28"/>
          <w:szCs w:val="28"/>
        </w:rPr>
        <w:t xml:space="preserve"> вартості сонячних та вітрових станцій, систем теплопостачання та гарячого водопостачання, придбаних за власні кошти фізичних осіб</w:t>
      </w:r>
      <w:r w:rsidRPr="0029024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. </w:t>
      </w:r>
    </w:p>
    <w:p w:rsidR="007334B5" w:rsidRPr="00290244" w:rsidRDefault="007334B5" w:rsidP="007334B5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0244">
        <w:rPr>
          <w:rFonts w:ascii="Times New Roman" w:hAnsi="Times New Roman" w:cs="Times New Roman"/>
          <w:spacing w:val="-4"/>
          <w:sz w:val="28"/>
          <w:szCs w:val="28"/>
        </w:rPr>
        <w:t>Фінансування цього механізму департамент планує здійснювати у межах заходу «Відшкодування тіла кредиту» (буде доповнено назву заходу).</w:t>
      </w:r>
    </w:p>
    <w:p w:rsidR="007334B5" w:rsidRDefault="007334B5" w:rsidP="00AC0C51">
      <w:pPr>
        <w:pStyle w:val="a4"/>
        <w:tabs>
          <w:tab w:val="clear" w:pos="5103"/>
        </w:tabs>
        <w:ind w:right="-30"/>
        <w:rPr>
          <w:b w:val="0"/>
          <w:szCs w:val="28"/>
        </w:rPr>
      </w:pPr>
      <w:r w:rsidRPr="007334B5">
        <w:rPr>
          <w:b w:val="0"/>
          <w:szCs w:val="28"/>
        </w:rPr>
        <w:tab/>
        <w:t>Окрім того</w:t>
      </w:r>
      <w:r>
        <w:rPr>
          <w:b w:val="0"/>
          <w:szCs w:val="28"/>
        </w:rPr>
        <w:t xml:space="preserve">, профільною комісією </w:t>
      </w:r>
      <w:proofErr w:type="spellStart"/>
      <w:r>
        <w:rPr>
          <w:b w:val="0"/>
          <w:szCs w:val="28"/>
        </w:rPr>
        <w:t>внесено</w:t>
      </w:r>
      <w:proofErr w:type="spellEnd"/>
      <w:r>
        <w:rPr>
          <w:b w:val="0"/>
          <w:szCs w:val="28"/>
        </w:rPr>
        <w:t xml:space="preserve"> пропозицію</w:t>
      </w:r>
      <w:r w:rsidR="00F15165">
        <w:rPr>
          <w:b w:val="0"/>
          <w:szCs w:val="28"/>
        </w:rPr>
        <w:t xml:space="preserve"> в частині запровадження з 01.01.2020 року відшкодування </w:t>
      </w:r>
      <w:r>
        <w:rPr>
          <w:b w:val="0"/>
          <w:szCs w:val="28"/>
        </w:rPr>
        <w:t>облікової</w:t>
      </w:r>
      <w:r w:rsidR="00F15165">
        <w:rPr>
          <w:b w:val="0"/>
          <w:szCs w:val="28"/>
        </w:rPr>
        <w:t xml:space="preserve"> відсоткової ставки </w:t>
      </w:r>
      <w:r>
        <w:rPr>
          <w:b w:val="0"/>
          <w:szCs w:val="28"/>
        </w:rPr>
        <w:t xml:space="preserve"> НБУ</w:t>
      </w:r>
      <w:r w:rsidR="00F15165">
        <w:rPr>
          <w:b w:val="0"/>
          <w:szCs w:val="28"/>
        </w:rPr>
        <w:t xml:space="preserve"> за кредитами в перший рік кредитування, отриманими ОСББ Львівської області за Програмою Фонду енергоефективності – «Програма підтримки </w:t>
      </w:r>
      <w:proofErr w:type="spellStart"/>
      <w:r w:rsidR="00F15165">
        <w:rPr>
          <w:b w:val="0"/>
          <w:szCs w:val="28"/>
        </w:rPr>
        <w:t>енергомодернізації</w:t>
      </w:r>
      <w:proofErr w:type="spellEnd"/>
      <w:r w:rsidR="00F15165">
        <w:rPr>
          <w:b w:val="0"/>
          <w:szCs w:val="28"/>
        </w:rPr>
        <w:t xml:space="preserve"> багатоквартирних будинків «ЕНЕРГОДІМ» </w:t>
      </w:r>
      <w:r>
        <w:rPr>
          <w:b w:val="0"/>
          <w:szCs w:val="28"/>
        </w:rPr>
        <w:t>.</w:t>
      </w:r>
    </w:p>
    <w:p w:rsidR="007334B5" w:rsidRDefault="007334B5" w:rsidP="00AC0C51">
      <w:pPr>
        <w:pStyle w:val="a4"/>
        <w:tabs>
          <w:tab w:val="clear" w:pos="5103"/>
        </w:tabs>
        <w:ind w:right="-30"/>
        <w:rPr>
          <w:b w:val="0"/>
          <w:szCs w:val="28"/>
        </w:rPr>
      </w:pPr>
      <w:r>
        <w:rPr>
          <w:szCs w:val="28"/>
        </w:rPr>
        <w:t xml:space="preserve">Виступили: </w:t>
      </w:r>
      <w:r>
        <w:rPr>
          <w:b w:val="0"/>
          <w:szCs w:val="28"/>
        </w:rPr>
        <w:t xml:space="preserve">О. </w:t>
      </w:r>
      <w:proofErr w:type="spellStart"/>
      <w:r>
        <w:rPr>
          <w:b w:val="0"/>
          <w:szCs w:val="28"/>
        </w:rPr>
        <w:t>Домчак</w:t>
      </w:r>
      <w:proofErr w:type="spellEnd"/>
      <w:r>
        <w:rPr>
          <w:b w:val="0"/>
          <w:szCs w:val="28"/>
        </w:rPr>
        <w:t>, І. Собко, В. Шведа, В. Лозинський.</w:t>
      </w:r>
    </w:p>
    <w:p w:rsidR="007334B5" w:rsidRDefault="007334B5" w:rsidP="00AC0C51">
      <w:pPr>
        <w:pStyle w:val="a4"/>
        <w:tabs>
          <w:tab w:val="clear" w:pos="5103"/>
        </w:tabs>
        <w:ind w:right="-30"/>
        <w:rPr>
          <w:b w:val="0"/>
          <w:szCs w:val="28"/>
        </w:rPr>
      </w:pPr>
      <w:r w:rsidRPr="007334B5">
        <w:rPr>
          <w:szCs w:val="28"/>
        </w:rPr>
        <w:t xml:space="preserve">Вирішили: </w:t>
      </w:r>
      <w:r>
        <w:rPr>
          <w:rFonts w:eastAsiaTheme="minorHAnsi"/>
          <w:b w:val="0"/>
          <w:szCs w:val="28"/>
          <w:lang w:eastAsia="en-US"/>
        </w:rPr>
        <w:t xml:space="preserve"> погодити з наступним винесенням на розгляд сесії обласної ради </w:t>
      </w:r>
      <w:r w:rsidRPr="007334B5">
        <w:rPr>
          <w:b w:val="0"/>
          <w:szCs w:val="28"/>
        </w:rPr>
        <w:t>внесення змін до Програми енергозбереження для населення Львівщини на 2017-2020 роки.</w:t>
      </w:r>
    </w:p>
    <w:p w:rsidR="007334B5" w:rsidRDefault="007334B5" w:rsidP="00733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Не голосував – 0, Утримався – 0.</w:t>
      </w:r>
    </w:p>
    <w:p w:rsidR="007334B5" w:rsidRDefault="007334B5" w:rsidP="00733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7334B5" w:rsidRDefault="007334B5" w:rsidP="00733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4B5">
        <w:rPr>
          <w:rFonts w:ascii="Times New Roman" w:hAnsi="Times New Roman" w:cs="Times New Roman"/>
          <w:b/>
          <w:sz w:val="28"/>
          <w:szCs w:val="28"/>
        </w:rPr>
        <w:t>5. Лист голови постійної комісії з питань екології, природних ресурсів та рекреації від 03.09.2019 № К06вн-70 щодо розгляду та погодження змін до Переліку природоохоронних заходів, фінансування яких здійснюється з обласного фонду охорони навколишнього природного середовища у 2019 році</w:t>
      </w:r>
      <w:r>
        <w:rPr>
          <w:rFonts w:ascii="Times New Roman" w:hAnsi="Times New Roman" w:cs="Times New Roman"/>
          <w:b/>
          <w:sz w:val="28"/>
          <w:szCs w:val="28"/>
        </w:rPr>
        <w:t>; л</w:t>
      </w:r>
      <w:r w:rsidRPr="007334B5">
        <w:rPr>
          <w:rFonts w:ascii="Times New Roman" w:hAnsi="Times New Roman" w:cs="Times New Roman"/>
          <w:b/>
          <w:sz w:val="28"/>
          <w:szCs w:val="28"/>
        </w:rPr>
        <w:t>ист директора департаменту екології та природних ресурсів від 05.09.2019 № 02-3986 щодо внесення змін до Програми охорони навколишнього природного середовища на 2016-2020 роки.</w:t>
      </w:r>
    </w:p>
    <w:p w:rsidR="007334B5" w:rsidRDefault="007334B5" w:rsidP="0073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>Р. Гречаник – директор департаменту екології та природних ресурсів.</w:t>
      </w:r>
    </w:p>
    <w:p w:rsidR="005026C3" w:rsidRDefault="007334B5" w:rsidP="0073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метою ефективного використання бюджетних коштів департаментом за погодженням з профільною комісією підготовлено </w:t>
      </w:r>
      <w:r w:rsidR="005026C3">
        <w:rPr>
          <w:rFonts w:ascii="Times New Roman" w:hAnsi="Times New Roman" w:cs="Times New Roman"/>
          <w:sz w:val="28"/>
          <w:szCs w:val="28"/>
        </w:rPr>
        <w:t>перерозподіл видатків по об’єктах в межах бюджетних асигнувань передбачених обласним бюджетом на реалізацію Програми.</w:t>
      </w:r>
    </w:p>
    <w:p w:rsidR="005026C3" w:rsidRDefault="005026C3" w:rsidP="0073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4B5" w:rsidRPr="005026C3" w:rsidRDefault="005026C3" w:rsidP="0073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з наступним винесенням на розгляд сесії обласної ради  </w:t>
      </w:r>
      <w:r w:rsidRPr="005026C3">
        <w:rPr>
          <w:rFonts w:ascii="Times New Roman" w:hAnsi="Times New Roman" w:cs="Times New Roman"/>
          <w:sz w:val="28"/>
          <w:szCs w:val="28"/>
        </w:rPr>
        <w:t xml:space="preserve">внесення змін до Програми охорони навколишнього природного середовища на 2016-2020 роки.   </w:t>
      </w:r>
    </w:p>
    <w:p w:rsidR="005026C3" w:rsidRDefault="005026C3" w:rsidP="0050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 0, Не голосував – 0, Утримався – 0.</w:t>
      </w:r>
    </w:p>
    <w:p w:rsidR="005026C3" w:rsidRDefault="005026C3" w:rsidP="0050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5026C3" w:rsidRPr="005026C3" w:rsidRDefault="005026C3" w:rsidP="0050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6C3">
        <w:rPr>
          <w:rFonts w:ascii="Times New Roman" w:hAnsi="Times New Roman" w:cs="Times New Roman"/>
          <w:b/>
          <w:sz w:val="28"/>
          <w:szCs w:val="28"/>
        </w:rPr>
        <w:t xml:space="preserve">6. Службова записка заступника голови обласної ради п. В. Гірняка  щодо розгляду та погодження </w:t>
      </w:r>
      <w:proofErr w:type="spellStart"/>
      <w:r w:rsidRPr="005026C3">
        <w:rPr>
          <w:rFonts w:ascii="Times New Roman" w:hAnsi="Times New Roman" w:cs="Times New Roman"/>
          <w:b/>
          <w:sz w:val="28"/>
          <w:szCs w:val="28"/>
        </w:rPr>
        <w:t>про</w:t>
      </w:r>
      <w:r w:rsidR="005F7628">
        <w:rPr>
          <w:rFonts w:ascii="Times New Roman" w:hAnsi="Times New Roman" w:cs="Times New Roman"/>
          <w:b/>
          <w:sz w:val="28"/>
          <w:szCs w:val="28"/>
        </w:rPr>
        <w:t>є</w:t>
      </w:r>
      <w:r w:rsidRPr="005026C3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5026C3">
        <w:rPr>
          <w:rFonts w:ascii="Times New Roman" w:hAnsi="Times New Roman" w:cs="Times New Roman"/>
          <w:b/>
          <w:sz w:val="28"/>
          <w:szCs w:val="28"/>
        </w:rPr>
        <w:t xml:space="preserve"> рішення від 09.08.2019 № 1428-ПР «Про внесення змін до Програми розвитку мережі й утримання автомобільних доріг, організації та безпеки дорожнього руху на 2018-2020 роки».</w:t>
      </w:r>
    </w:p>
    <w:p w:rsidR="005026C3" w:rsidRDefault="005026C3" w:rsidP="0050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6C3">
        <w:rPr>
          <w:rFonts w:ascii="Times New Roman" w:hAnsi="Times New Roman" w:cs="Times New Roman"/>
          <w:sz w:val="28"/>
          <w:szCs w:val="28"/>
        </w:rPr>
        <w:lastRenderedPageBreak/>
        <w:t>Доповідає:</w:t>
      </w:r>
      <w:r>
        <w:rPr>
          <w:szCs w:val="28"/>
        </w:rPr>
        <w:t xml:space="preserve"> </w:t>
      </w:r>
      <w:r w:rsidRPr="00C8304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C83040">
        <w:rPr>
          <w:rFonts w:ascii="Times New Roman" w:hAnsi="Times New Roman" w:cs="Times New Roman"/>
          <w:sz w:val="28"/>
          <w:szCs w:val="28"/>
        </w:rPr>
        <w:t>Кокотайло</w:t>
      </w:r>
      <w:proofErr w:type="spellEnd"/>
      <w:r w:rsidRPr="00C83040">
        <w:rPr>
          <w:rFonts w:ascii="Times New Roman" w:hAnsi="Times New Roman" w:cs="Times New Roman"/>
          <w:sz w:val="28"/>
          <w:szCs w:val="28"/>
        </w:rPr>
        <w:t xml:space="preserve"> – т. в. о. директора департаменту дорожнього господарства,  транспорту та зв’язку ЛОДА.</w:t>
      </w:r>
    </w:p>
    <w:p w:rsidR="005026C3" w:rsidRDefault="005026C3" w:rsidP="005026C3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цьому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5F7628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</w:t>
      </w:r>
      <w:r w:rsidRPr="00095A2A">
        <w:rPr>
          <w:rFonts w:ascii="Times New Roman" w:hAnsi="Times New Roman" w:cs="Times New Roman"/>
          <w:spacing w:val="-4"/>
          <w:sz w:val="28"/>
          <w:szCs w:val="28"/>
        </w:rPr>
        <w:t xml:space="preserve">ропонується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перелік об’єктів на фінансування у рамках Програми  затверджувати сесією обласної ради (на даний час затверджується постійною комісією.) </w:t>
      </w:r>
    </w:p>
    <w:p w:rsidR="007334B5" w:rsidRDefault="005026C3" w:rsidP="005026C3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Т.  в. о. департаменту Р.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Кокотайло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проінформував членів комісії про те, що вищезазначений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про</w:t>
      </w:r>
      <w:r w:rsidR="00135858">
        <w:rPr>
          <w:rFonts w:ascii="Times New Roman" w:hAnsi="Times New Roman" w:cs="Times New Roman"/>
          <w:spacing w:val="-4"/>
          <w:sz w:val="28"/>
          <w:szCs w:val="28"/>
        </w:rPr>
        <w:t>єк</w:t>
      </w:r>
      <w:r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рішення не підтриманий профільною комісією обласної ради.</w:t>
      </w:r>
    </w:p>
    <w:p w:rsidR="005026C3" w:rsidRDefault="005026C3" w:rsidP="005026C3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, В. Масний, І. Собко, В. Шведа, С. Касян.</w:t>
      </w:r>
    </w:p>
    <w:p w:rsidR="005026C3" w:rsidRDefault="005026C3" w:rsidP="0050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запропонував проголосувати за </w:t>
      </w:r>
      <w:proofErr w:type="spellStart"/>
      <w:r w:rsidRPr="005026C3">
        <w:rPr>
          <w:rFonts w:ascii="Times New Roman" w:hAnsi="Times New Roman" w:cs="Times New Roman"/>
          <w:sz w:val="28"/>
          <w:szCs w:val="28"/>
        </w:rPr>
        <w:t>про</w:t>
      </w:r>
      <w:r w:rsidR="005F7628">
        <w:rPr>
          <w:rFonts w:ascii="Times New Roman" w:hAnsi="Times New Roman" w:cs="Times New Roman"/>
          <w:sz w:val="28"/>
          <w:szCs w:val="28"/>
        </w:rPr>
        <w:t>є</w:t>
      </w:r>
      <w:r w:rsidRPr="005026C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026C3">
        <w:rPr>
          <w:rFonts w:ascii="Times New Roman" w:hAnsi="Times New Roman" w:cs="Times New Roman"/>
          <w:sz w:val="28"/>
          <w:szCs w:val="28"/>
        </w:rPr>
        <w:t xml:space="preserve"> рішення від 09.08.2019 № 1428-ПР «Про внесення змін до Програми розвитку мережі й утримання автомобільних доріг, організації та безпеки дорожнього руху на 2018-2020 роки».</w:t>
      </w:r>
    </w:p>
    <w:p w:rsidR="005026C3" w:rsidRDefault="005026C3" w:rsidP="0050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–0, Проти – 2, Не голосував – 0, Утримався –7.</w:t>
      </w:r>
    </w:p>
    <w:p w:rsidR="005026C3" w:rsidRDefault="005026C3" w:rsidP="0050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не прийнято.</w:t>
      </w:r>
    </w:p>
    <w:p w:rsidR="005026C3" w:rsidRDefault="005026C3" w:rsidP="0050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6C3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026C3">
        <w:rPr>
          <w:rFonts w:ascii="Times New Roman" w:hAnsi="Times New Roman" w:cs="Times New Roman"/>
          <w:b/>
          <w:sz w:val="28"/>
          <w:szCs w:val="28"/>
        </w:rPr>
        <w:t>ист т. в. о. виконавчого  директора ОАМР «Ради Львівщини» від 28.08.2019 № 02-3859 щодо внесення змін до Програми підтримки співробітництва територіальних громад Львівської області на 2019-2020 роки.</w:t>
      </w:r>
    </w:p>
    <w:p w:rsidR="005026C3" w:rsidRDefault="005026C3" w:rsidP="0050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Н. Савка – </w:t>
      </w:r>
      <w:r w:rsidRPr="00BD07C4">
        <w:rPr>
          <w:rFonts w:ascii="Times New Roman" w:hAnsi="Times New Roman" w:cs="Times New Roman"/>
          <w:sz w:val="28"/>
          <w:szCs w:val="28"/>
        </w:rPr>
        <w:t>т. в. о. виконавчого  директора ОАМР «Ради Львівщини</w:t>
      </w:r>
      <w:r w:rsidR="00BD07C4">
        <w:rPr>
          <w:rFonts w:ascii="Times New Roman" w:hAnsi="Times New Roman" w:cs="Times New Roman"/>
          <w:sz w:val="28"/>
          <w:szCs w:val="28"/>
        </w:rPr>
        <w:t>».</w:t>
      </w:r>
    </w:p>
    <w:p w:rsidR="00BD07C4" w:rsidRDefault="00BD07C4" w:rsidP="0050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Пропонується доповнити перелік завдань і заходів Програми Завданням 3  «Оплата праці експертів».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5D6D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Окрім того, пропонується  перерозподілити кошти передбачені на реалізацію </w:t>
      </w:r>
      <w:r w:rsidR="00805D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805D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5D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частині  </w:t>
      </w:r>
      <w:r w:rsidR="00805D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виділення </w:t>
      </w:r>
      <w:r w:rsidR="00805D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805D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05D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сумі  </w:t>
      </w:r>
      <w:r w:rsidR="00805D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2000 грн на 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Завданням 3  «Оплата праці експертів»</w:t>
      </w:r>
      <w:r w:rsidR="00135858">
        <w:rPr>
          <w:rFonts w:ascii="Times New Roman" w:hAnsi="Times New Roman" w:cs="Times New Roman"/>
          <w:sz w:val="28"/>
          <w:szCs w:val="28"/>
        </w:rPr>
        <w:t xml:space="preserve"> та зменшити обсяг фінансування Програми  на 479,692 тис. грн у зв’язку з відмовою учасника реалізовувати </w:t>
      </w:r>
      <w:proofErr w:type="spellStart"/>
      <w:r w:rsidR="0013585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135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858" w:rsidRDefault="00135858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Програми буде реалізовуватися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загальну суму 4720,308 тис. грн коштів обласного бюджету.</w:t>
      </w:r>
    </w:p>
    <w:p w:rsidR="00BD07C4" w:rsidRDefault="00BD07C4" w:rsidP="0050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Собко.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Pr="00BD07C4">
        <w:rPr>
          <w:rFonts w:ascii="Times New Roman" w:hAnsi="Times New Roman" w:cs="Times New Roman"/>
          <w:sz w:val="28"/>
          <w:szCs w:val="28"/>
        </w:rPr>
        <w:t>внесення змін до Програми підтримки співробітництва територіальних громад Львівської області на 2019-2020 роки.</w:t>
      </w:r>
    </w:p>
    <w:p w:rsidR="00BD07C4" w:rsidRP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Виконавцям Програми підготувати та подати на розгляд сесії обласної ради проект  відповідних змін </w:t>
      </w:r>
      <w:r w:rsidRPr="00BD07C4">
        <w:rPr>
          <w:rFonts w:ascii="Times New Roman" w:hAnsi="Times New Roman" w:cs="Times New Roman"/>
          <w:sz w:val="28"/>
          <w:szCs w:val="28"/>
        </w:rPr>
        <w:t>до Програми підтримки співробітництва територіальних громад Львівської області на 2019-2020 роки.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</w:t>
      </w:r>
      <w:r w:rsidR="00805D6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Проти – </w:t>
      </w:r>
      <w:r w:rsidR="00805D6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 Не голосував – 0, Утримався –</w:t>
      </w:r>
      <w:r w:rsidR="00805D6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 прийнято.</w:t>
      </w:r>
    </w:p>
    <w:p w:rsidR="00D66BFA" w:rsidRPr="00D66BFA" w:rsidRDefault="00D66BFA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6BFA">
        <w:rPr>
          <w:rFonts w:ascii="Times New Roman" w:hAnsi="Times New Roman" w:cs="Times New Roman"/>
          <w:sz w:val="28"/>
          <w:szCs w:val="28"/>
        </w:rPr>
        <w:t xml:space="preserve">Департаменту фінансів спільно з профільними департаментами облдержадміністрації </w:t>
      </w:r>
      <w:proofErr w:type="spellStart"/>
      <w:r w:rsidRPr="00D66BF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D66BFA">
        <w:rPr>
          <w:rFonts w:ascii="Times New Roman" w:hAnsi="Times New Roman" w:cs="Times New Roman"/>
          <w:sz w:val="28"/>
          <w:szCs w:val="28"/>
        </w:rPr>
        <w:t xml:space="preserve"> відповідні зміни до паспортів </w:t>
      </w:r>
      <w:r>
        <w:rPr>
          <w:rFonts w:ascii="Times New Roman" w:hAnsi="Times New Roman" w:cs="Times New Roman"/>
          <w:sz w:val="28"/>
          <w:szCs w:val="28"/>
        </w:rPr>
        <w:t>бюджетних програм.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C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A3A">
        <w:rPr>
          <w:rFonts w:ascii="Times New Roman" w:hAnsi="Times New Roman" w:cs="Times New Roman"/>
          <w:sz w:val="26"/>
          <w:szCs w:val="26"/>
        </w:rPr>
        <w:t xml:space="preserve">. </w:t>
      </w:r>
      <w:r w:rsidRPr="00A15AC6">
        <w:rPr>
          <w:rFonts w:ascii="Times New Roman" w:hAnsi="Times New Roman" w:cs="Times New Roman"/>
          <w:b/>
          <w:sz w:val="28"/>
          <w:szCs w:val="28"/>
        </w:rPr>
        <w:t>Інформація про виконання доручення комісії від 08.08.2019 (лист від 15.08.2019 № К01-104) щодо реалізації   обласних цільових програм станом на 01.09.2019 року</w:t>
      </w:r>
      <w:r w:rsidR="00680662">
        <w:rPr>
          <w:rFonts w:ascii="Times New Roman" w:hAnsi="Times New Roman" w:cs="Times New Roman"/>
          <w:b/>
          <w:sz w:val="28"/>
          <w:szCs w:val="28"/>
        </w:rPr>
        <w:t xml:space="preserve"> (лист департаменту економічної політики від 05.09.2019 № 02-3979).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проінформував членів комісії про те, що станом на 01.09.2019  рівень фінансування обласних цільових програм зріс і становить 49% від річних призначень.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Також нагадав членам комісії про те, що на крайньому засіданн</w:t>
      </w:r>
      <w:r w:rsidR="00805D6D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комісії було дано доручення керівникам структурних підрозділів  активізувати  роботи щодо виконання обласних цільових програм. 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Оскільки за окремими Програмами  (заходами)  рівень виконання критично низький  і  виникають застереження щодо ефективного використання передбачених коштів, голова постійної комісії запропонував розглянути зменшення фінансування на їх реалізацію на суму 16738,205 тис. грн, а саме:</w:t>
      </w:r>
    </w:p>
    <w:p w:rsidR="001257E7" w:rsidRDefault="00BD07C4" w:rsidP="00C9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2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зменшити обсяг фінансового ресурсу передбаченого на реалізацію  Комплексної програми підтримки та розвитку агропромислового виробництва Львівської області на 2016 – 2020 роки на  800 тис. грн ( 500 тис. грн – напрям «Фінансова підтримка суб’єктів господарювання у галузі бджільництва шляхом відшкодування вартості придбаного племінного матеріалу бджіл»; 300 тис. грн – напрям «Фінансова підтримка шляхом часткового відшкодування вартості племінного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рибопосадкового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матеріалу риб для видворення і зариблення водойм»).</w:t>
      </w:r>
      <w:r w:rsidR="001257E7">
        <w:rPr>
          <w:rFonts w:ascii="Times New Roman" w:hAnsi="Times New Roman" w:cs="Times New Roman"/>
          <w:sz w:val="28"/>
          <w:szCs w:val="28"/>
        </w:rPr>
        <w:tab/>
        <w:t xml:space="preserve">Департаменту агропромислового розвитку </w:t>
      </w:r>
      <w:proofErr w:type="spellStart"/>
      <w:r w:rsidR="001257E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1257E7">
        <w:rPr>
          <w:rFonts w:ascii="Times New Roman" w:hAnsi="Times New Roman" w:cs="Times New Roman"/>
          <w:sz w:val="28"/>
          <w:szCs w:val="28"/>
        </w:rPr>
        <w:t xml:space="preserve"> відповідні зміни </w:t>
      </w:r>
      <w:r w:rsidR="001257E7" w:rsidRPr="002B229D">
        <w:rPr>
          <w:rFonts w:ascii="Times New Roman" w:eastAsia="Times New Roman" w:hAnsi="Times New Roman" w:cs="Times New Roman"/>
          <w:sz w:val="28"/>
          <w:szCs w:val="28"/>
        </w:rPr>
        <w:t xml:space="preserve">в Паспорт та Розділ «Ресурсне забезпечення» </w:t>
      </w:r>
      <w:r w:rsidR="001257E7">
        <w:rPr>
          <w:rFonts w:ascii="Times New Roman" w:eastAsia="Times New Roman" w:hAnsi="Times New Roman" w:cs="Times New Roman"/>
          <w:sz w:val="28"/>
          <w:szCs w:val="28"/>
        </w:rPr>
        <w:t xml:space="preserve"> Програми.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зменшити обсяг  фінансового ресурсу передбаченого  на реалізацію Комплексної програми соціальної підтримки у Львівській області учасників АТО та їхніх роди, бійців-добровольців АТО, а також родин Героїв Небесної Сотні на 2018 – 2020 роки на 1119 тис. грн  (напрям «Компенсація вартості наданих послуг з організації сімейного відпочинку поранених учасників АТО (ООС) (у тому числі поранених бійців-добровольців АТО) та членів їх сімей, батьків, дружин і дітей загиблих та померлих учасників АТО (ООС), Героїв Небесної Сотні»).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зменшити обсяг фінансового ресурсу  передбаченого на реалізацію Комплексної програми соціальної підтримки окремих категорій громадян Львівської області на 2018 – 2020 роки на 6000 тис. грн ( захід «Компенсація пільгового проїзду окремих категорій громадян залізничним транспортом» – 2000 тис. грн; захід «Виплата адресної  грошової допомоги ветеранам Української Повстанської Армії,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(вдівцям) ветеранів Української Повстанської Армії та реабілітованим громадянам за статтями 1-2, 1-3 Закону України «Про реабілітацію жертв репресій комуністичного тоталітарного режиму 1971-1991 років» – 4000 тис. грн).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зменшити обсяг фінансового ресурсу  передбаченого на реалізацію Програми енергозбереження для населення Львівщини на 2017-2020 роки на 7500 тис. грн  (завдання  «Сплата відсотків за надані фінансово-кредитними установами позики населенню на енергоощадні заходи).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зменшити обсяг  фінансового ресурсу передбаченого на реалізацію  Програми проведення обласного конкурсу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C9037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місцевого розвитку у Львівській області на 749,513 тис. гривень.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зменшити обсяг фінансового ресурсу передбаченого на реалізацію Програми підтримки співробітництва територіальних  громад у Львівській області на 2019 – 2020 роки на 479,692 тис. гривень.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зменшити обсяг фінансового ресурсу на реалізацію Регіональної програми сприяння розвитку інформаційного простору та громадянського суспільства у Львівській області на 2018-2020 роки (захід «Забезпечення роботи та обслуговування веб-сайту обласної державної адміністрації») на 90 тис. гривень.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 Проти – 0, Не голосував – 0,  Утримався – 0.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36DA4"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 w:rsidRPr="00F36DA4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F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проінформував членів комісії про те, що облдержадміністрацією запропоновано до  розгляду комісії (під час засідання)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C9037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«Про внесення змін до показників обласного бюджету Львівської області на 2019 рік» (лист від 05.09.2019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5/23-5664/0/2-19/1-12 (від 05.09.2019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02-4006), в якому пропонується 15</w:t>
      </w:r>
      <w:r w:rsidR="00C9037E">
        <w:rPr>
          <w:rFonts w:ascii="Times New Roman" w:hAnsi="Times New Roman" w:cs="Times New Roman"/>
          <w:sz w:val="28"/>
          <w:szCs w:val="28"/>
        </w:rPr>
        <w:t>328,513</w:t>
      </w:r>
      <w:r>
        <w:rPr>
          <w:rFonts w:ascii="Times New Roman" w:hAnsi="Times New Roman" w:cs="Times New Roman"/>
          <w:sz w:val="28"/>
          <w:szCs w:val="28"/>
        </w:rPr>
        <w:t xml:space="preserve"> тис. грн  спрямувати на галузь охорони здоров’я, зокрема на  виплату заробітних плат, закупівлі інсуліну та витрати на проведення процедур гемодіалізу. 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В. Лозинський,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D6D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Заступник голови постійної комісії І. Собко вказав на те, що для депутатського корпусу Львівської обласної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>
        <w:rPr>
          <w:rFonts w:ascii="Times New Roman" w:hAnsi="Times New Roman" w:cs="Times New Roman"/>
          <w:sz w:val="28"/>
          <w:szCs w:val="28"/>
        </w:rPr>
        <w:t>скликання є пріоритетними питання стосовно  виплат заробітних плат  працівникам комунальним закладів  обласної власності та видатків на охорону здоров’я і запропонував на наступному засіданні комісії в першочерговому порядку розглянути питання виділення коштів на виплату заробітн</w:t>
      </w:r>
      <w:r w:rsidR="00805D6D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805D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805D6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бюджетних установ</w:t>
      </w:r>
      <w:r w:rsidR="00805D6D">
        <w:rPr>
          <w:rFonts w:ascii="Times New Roman" w:hAnsi="Times New Roman" w:cs="Times New Roman"/>
          <w:sz w:val="28"/>
          <w:szCs w:val="28"/>
        </w:rPr>
        <w:t xml:space="preserve"> </w:t>
      </w:r>
      <w:r w:rsidR="00805D6D">
        <w:rPr>
          <w:rFonts w:ascii="Times New Roman" w:hAnsi="Times New Roman" w:cs="Times New Roman"/>
          <w:sz w:val="28"/>
          <w:szCs w:val="28"/>
        </w:rPr>
        <w:t>за рахунок перевиконання дохідної частини обласного бюджету</w:t>
      </w:r>
      <w:r w:rsidR="00805D6D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="00805D6D">
        <w:rPr>
          <w:rFonts w:ascii="Times New Roman" w:hAnsi="Times New Roman" w:cs="Times New Roman"/>
          <w:sz w:val="28"/>
          <w:szCs w:val="28"/>
        </w:rPr>
        <w:t>дофінансування</w:t>
      </w:r>
      <w:proofErr w:type="spellEnd"/>
      <w:r w:rsidR="00805D6D">
        <w:rPr>
          <w:rFonts w:ascii="Times New Roman" w:hAnsi="Times New Roman" w:cs="Times New Roman"/>
          <w:sz w:val="28"/>
          <w:szCs w:val="28"/>
        </w:rPr>
        <w:t xml:space="preserve"> </w:t>
      </w:r>
      <w:r w:rsidR="00805D6D">
        <w:rPr>
          <w:rFonts w:ascii="Times New Roman" w:hAnsi="Times New Roman" w:cs="Times New Roman"/>
          <w:sz w:val="28"/>
          <w:szCs w:val="28"/>
        </w:rPr>
        <w:t xml:space="preserve">   </w:t>
      </w:r>
      <w:r w:rsidR="00805D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</w:t>
      </w:r>
      <w:r w:rsidR="00805D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підтримки органів виконавчої влади</w:t>
      </w:r>
      <w:r w:rsidR="00805D6D">
        <w:rPr>
          <w:rFonts w:ascii="Times New Roman" w:hAnsi="Times New Roman" w:cs="Times New Roman"/>
          <w:sz w:val="28"/>
          <w:szCs w:val="28"/>
        </w:rPr>
        <w:t>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Члени постійної комісії обговорили це питання та підтримали вище озвучену  пропозицію заступника голови комісії.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перерозподілити  кошти у сумі 16738,205 тис. грн спрямувавши їх:</w:t>
      </w:r>
    </w:p>
    <w:p w:rsidR="00BD07C4" w:rsidRDefault="00F7748D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7C4">
        <w:rPr>
          <w:rFonts w:ascii="Times New Roman" w:hAnsi="Times New Roman" w:cs="Times New Roman"/>
          <w:sz w:val="28"/>
          <w:szCs w:val="28"/>
        </w:rPr>
        <w:t xml:space="preserve">  департаменту соціального захисту населення – </w:t>
      </w:r>
      <w:r w:rsidR="00BD07C4" w:rsidRPr="003E58E0">
        <w:rPr>
          <w:rFonts w:ascii="Times New Roman" w:hAnsi="Times New Roman" w:cs="Times New Roman"/>
          <w:b/>
          <w:sz w:val="28"/>
          <w:szCs w:val="28"/>
        </w:rPr>
        <w:t>2</w:t>
      </w:r>
      <w:r w:rsidR="00BD07C4">
        <w:rPr>
          <w:rFonts w:ascii="Times New Roman" w:hAnsi="Times New Roman" w:cs="Times New Roman"/>
          <w:b/>
          <w:sz w:val="28"/>
          <w:szCs w:val="28"/>
        </w:rPr>
        <w:t>1</w:t>
      </w:r>
      <w:r w:rsidR="00BD07C4" w:rsidRPr="003E58E0">
        <w:rPr>
          <w:rFonts w:ascii="Times New Roman" w:hAnsi="Times New Roman" w:cs="Times New Roman"/>
          <w:b/>
          <w:sz w:val="28"/>
          <w:szCs w:val="28"/>
        </w:rPr>
        <w:t>0</w:t>
      </w:r>
      <w:r w:rsidR="00BD07C4">
        <w:rPr>
          <w:rFonts w:ascii="Times New Roman" w:hAnsi="Times New Roman" w:cs="Times New Roman"/>
          <w:b/>
          <w:sz w:val="28"/>
          <w:szCs w:val="28"/>
        </w:rPr>
        <w:t>8</w:t>
      </w:r>
      <w:r w:rsidR="00BD07C4" w:rsidRPr="003E58E0">
        <w:rPr>
          <w:rFonts w:ascii="Times New Roman" w:hAnsi="Times New Roman" w:cs="Times New Roman"/>
          <w:b/>
          <w:sz w:val="28"/>
          <w:szCs w:val="28"/>
        </w:rPr>
        <w:t>,</w:t>
      </w:r>
      <w:r w:rsidR="00BD07C4">
        <w:rPr>
          <w:rFonts w:ascii="Times New Roman" w:hAnsi="Times New Roman" w:cs="Times New Roman"/>
          <w:b/>
          <w:sz w:val="28"/>
          <w:szCs w:val="28"/>
        </w:rPr>
        <w:t>567</w:t>
      </w:r>
      <w:r w:rsidR="00BD07C4" w:rsidRPr="003E58E0">
        <w:rPr>
          <w:rFonts w:ascii="Times New Roman" w:hAnsi="Times New Roman" w:cs="Times New Roman"/>
          <w:b/>
          <w:sz w:val="28"/>
          <w:szCs w:val="28"/>
        </w:rPr>
        <w:t xml:space="preserve"> тис. грн</w:t>
      </w:r>
      <w:r w:rsidR="00BD07C4">
        <w:rPr>
          <w:rFonts w:ascii="Times New Roman" w:hAnsi="Times New Roman" w:cs="Times New Roman"/>
          <w:sz w:val="28"/>
          <w:szCs w:val="28"/>
        </w:rPr>
        <w:t>,</w:t>
      </w:r>
      <w:r w:rsidR="00FB7E1F">
        <w:rPr>
          <w:rFonts w:ascii="Times New Roman" w:hAnsi="Times New Roman" w:cs="Times New Roman"/>
          <w:sz w:val="28"/>
          <w:szCs w:val="28"/>
        </w:rPr>
        <w:t xml:space="preserve"> (у т. ч. видатки галузі – 639,567 тис. грн)</w:t>
      </w:r>
      <w:r w:rsidR="00BD07C4">
        <w:rPr>
          <w:rFonts w:ascii="Times New Roman" w:hAnsi="Times New Roman" w:cs="Times New Roman"/>
          <w:sz w:val="28"/>
          <w:szCs w:val="28"/>
        </w:rPr>
        <w:t xml:space="preserve"> з них:</w:t>
      </w:r>
    </w:p>
    <w:p w:rsidR="00BD07C4" w:rsidRDefault="00F7748D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BD07C4">
        <w:rPr>
          <w:rFonts w:ascii="Times New Roman" w:hAnsi="Times New Roman" w:cs="Times New Roman"/>
          <w:sz w:val="28"/>
          <w:szCs w:val="28"/>
        </w:rPr>
        <w:t xml:space="preserve"> 7 тис. грн на реалізацію заходу «Увічнення пам’яті в каплиці-пантеоні  героям АТО (Тернопільська область) борців за волю України, котрі загинули під час збройної агресії Російської Федерації» у рамках Комплексної програми соціальної підтримки у Львівській області учасників АТО та їхніх роди, бійців-добровольців АТО, а також родин Героїв Небесної Сотні на 2018 – 2020 роки;</w:t>
      </w:r>
    </w:p>
    <w:p w:rsidR="00BD07C4" w:rsidRDefault="00F7748D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BD07C4">
        <w:rPr>
          <w:rFonts w:ascii="Times New Roman" w:hAnsi="Times New Roman" w:cs="Times New Roman"/>
          <w:sz w:val="28"/>
          <w:szCs w:val="28"/>
        </w:rPr>
        <w:t xml:space="preserve"> 152 тис. грн на захід «Надання грошової допомоги внутрішньо переміщеним особам – учасникам АТО на вирішення матеріально-побутових проблем»  у рамках Комплексної програми соціальної підтримки у Львівській області учасників АТО та їхніх роди, бійців-добровольців АТО, а також родин Героїв Небесної Сотні на 2018 – 2020;</w:t>
      </w:r>
    </w:p>
    <w:p w:rsidR="00BD07C4" w:rsidRDefault="00F7748D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BD07C4">
        <w:rPr>
          <w:rFonts w:ascii="Times New Roman" w:hAnsi="Times New Roman" w:cs="Times New Roman"/>
          <w:sz w:val="28"/>
          <w:szCs w:val="28"/>
        </w:rPr>
        <w:t xml:space="preserve"> 560 тис. грн   на захід «Надання і виплата одноразової грошової допомоги на/за встановлення пам’ятних знаків на могилах загиблих під час АТО та Героїв </w:t>
      </w:r>
      <w:r w:rsidR="00BD07C4">
        <w:rPr>
          <w:rFonts w:ascii="Times New Roman" w:hAnsi="Times New Roman" w:cs="Times New Roman"/>
          <w:sz w:val="28"/>
          <w:szCs w:val="28"/>
        </w:rPr>
        <w:lastRenderedPageBreak/>
        <w:t xml:space="preserve">Небесної Сотні» у рамках Комплексної програми соціальної підтримки у Львівській області учасників АТО та їхніх роди, бійців-добровольців АТО, а також родин Героїв Небесної Сотні на 2018 – 2020 роки ; </w:t>
      </w:r>
    </w:p>
    <w:p w:rsidR="00BD07C4" w:rsidRDefault="00F7748D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BD07C4">
        <w:rPr>
          <w:rFonts w:ascii="Times New Roman" w:hAnsi="Times New Roman" w:cs="Times New Roman"/>
          <w:sz w:val="28"/>
          <w:szCs w:val="28"/>
        </w:rPr>
        <w:t xml:space="preserve"> 200 тис. грн  на реалізацію заходу «Надання одноразової адресної допомоги малозабезпеченим громадянам області за їхнім зверненням до голови обласної державної адміністрації» у рамках Комплексної програми соціальної підтримки окремих категорій громадян Львівської області на 2018 – 2020 роки;</w:t>
      </w:r>
    </w:p>
    <w:p w:rsidR="00BD07C4" w:rsidRDefault="00F7748D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BD07C4">
        <w:rPr>
          <w:rFonts w:ascii="Times New Roman" w:hAnsi="Times New Roman" w:cs="Times New Roman"/>
          <w:sz w:val="28"/>
          <w:szCs w:val="28"/>
        </w:rPr>
        <w:t xml:space="preserve"> 400 тис. грн   на захід «Надання одноразової адресної допомоги потерпілим та родинам загиблих (померлих) внаслідок надзвичайних ситуацій»  у рамках Комплексної програми соціальної підтримки окремих категорій громадян Львівської області на 2018 – 2020 роки;</w:t>
      </w:r>
    </w:p>
    <w:p w:rsidR="00BD07C4" w:rsidRDefault="00F7748D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BD07C4">
        <w:rPr>
          <w:rFonts w:ascii="Times New Roman" w:hAnsi="Times New Roman" w:cs="Times New Roman"/>
          <w:sz w:val="28"/>
          <w:szCs w:val="28"/>
        </w:rPr>
        <w:t xml:space="preserve"> 150 тис. грн  на заходи з відзначення пам’ятних дат у рамках Комплексної програми соціальної підтримки окремих категорій громадян Львівської області на 2018 – 2020 роки;</w:t>
      </w:r>
    </w:p>
    <w:p w:rsidR="00F7748D" w:rsidRDefault="00F7748D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BD07C4">
        <w:rPr>
          <w:rFonts w:ascii="Times New Roman" w:hAnsi="Times New Roman" w:cs="Times New Roman"/>
          <w:sz w:val="28"/>
          <w:szCs w:val="28"/>
        </w:rPr>
        <w:t xml:space="preserve">Центру соціально-психологічної допомоги на сплату коштів за оренду приміщення, – 261,064 тис. грн»; </w:t>
      </w:r>
    </w:p>
    <w:p w:rsidR="00F7748D" w:rsidRDefault="00F7748D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BD07C4">
        <w:rPr>
          <w:rFonts w:ascii="Times New Roman" w:hAnsi="Times New Roman" w:cs="Times New Roman"/>
          <w:sz w:val="28"/>
          <w:szCs w:val="28"/>
        </w:rPr>
        <w:t>КЗ ЛОР «</w:t>
      </w:r>
      <w:proofErr w:type="spellStart"/>
      <w:r w:rsidR="00BD07C4">
        <w:rPr>
          <w:rFonts w:ascii="Times New Roman" w:hAnsi="Times New Roman" w:cs="Times New Roman"/>
          <w:sz w:val="28"/>
          <w:szCs w:val="28"/>
        </w:rPr>
        <w:t>Великомостівський</w:t>
      </w:r>
      <w:proofErr w:type="spellEnd"/>
      <w:r w:rsidR="00BD07C4">
        <w:rPr>
          <w:rFonts w:ascii="Times New Roman" w:hAnsi="Times New Roman" w:cs="Times New Roman"/>
          <w:sz w:val="28"/>
          <w:szCs w:val="28"/>
        </w:rPr>
        <w:t xml:space="preserve"> геріатричний пансіонат»  – 135 тис. грн, з них на: обслуговування та ремонт котельні – 35 тис. грн,  ремонт лінії передач – 100 тис. грн;  </w:t>
      </w:r>
    </w:p>
    <w:p w:rsidR="00F7748D" w:rsidRDefault="00F7748D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BD07C4">
        <w:rPr>
          <w:rFonts w:ascii="Times New Roman" w:hAnsi="Times New Roman" w:cs="Times New Roman"/>
          <w:sz w:val="28"/>
          <w:szCs w:val="28"/>
        </w:rPr>
        <w:t>КЗ ЛОР «</w:t>
      </w:r>
      <w:proofErr w:type="spellStart"/>
      <w:r w:rsidR="00BD07C4">
        <w:rPr>
          <w:rFonts w:ascii="Times New Roman" w:hAnsi="Times New Roman" w:cs="Times New Roman"/>
          <w:sz w:val="28"/>
          <w:szCs w:val="28"/>
        </w:rPr>
        <w:t>Лешківський</w:t>
      </w:r>
      <w:proofErr w:type="spellEnd"/>
      <w:r w:rsidR="00BD07C4">
        <w:rPr>
          <w:rFonts w:ascii="Times New Roman" w:hAnsi="Times New Roman" w:cs="Times New Roman"/>
          <w:sz w:val="28"/>
          <w:szCs w:val="28"/>
        </w:rPr>
        <w:t xml:space="preserve"> геріатричний пансіонат» на закупівлю насосів для котельні та їх встановлення – 30 тис. грн; </w:t>
      </w:r>
    </w:p>
    <w:p w:rsidR="00F7748D" w:rsidRDefault="00F7748D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BD07C4">
        <w:rPr>
          <w:rFonts w:ascii="Times New Roman" w:hAnsi="Times New Roman" w:cs="Times New Roman"/>
          <w:sz w:val="28"/>
          <w:szCs w:val="28"/>
        </w:rPr>
        <w:t>КЗ ЛОР «</w:t>
      </w:r>
      <w:proofErr w:type="spellStart"/>
      <w:r w:rsidR="00BD07C4">
        <w:rPr>
          <w:rFonts w:ascii="Times New Roman" w:hAnsi="Times New Roman" w:cs="Times New Roman"/>
          <w:sz w:val="28"/>
          <w:szCs w:val="28"/>
        </w:rPr>
        <w:t>Судовишнянський</w:t>
      </w:r>
      <w:proofErr w:type="spellEnd"/>
      <w:r w:rsidR="00BD07C4">
        <w:rPr>
          <w:rFonts w:ascii="Times New Roman" w:hAnsi="Times New Roman" w:cs="Times New Roman"/>
          <w:sz w:val="28"/>
          <w:szCs w:val="28"/>
        </w:rPr>
        <w:t xml:space="preserve"> психоневрологічний пансіонат» для проведення ремонту теплотраси та становлення нового бойлера – 113,503 тис. грн; </w:t>
      </w:r>
    </w:p>
    <w:p w:rsidR="00BD07C4" w:rsidRDefault="00F7748D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BD07C4">
        <w:rPr>
          <w:rFonts w:ascii="Times New Roman" w:hAnsi="Times New Roman" w:cs="Times New Roman"/>
          <w:sz w:val="28"/>
          <w:szCs w:val="28"/>
        </w:rPr>
        <w:t>утримання Будинку воїна</w:t>
      </w:r>
      <w:r w:rsidR="005F7628">
        <w:rPr>
          <w:rFonts w:ascii="Times New Roman" w:hAnsi="Times New Roman" w:cs="Times New Roman"/>
          <w:sz w:val="28"/>
          <w:szCs w:val="28"/>
        </w:rPr>
        <w:t xml:space="preserve"> (лист </w:t>
      </w:r>
      <w:r w:rsidR="005F7628" w:rsidRPr="00951941">
        <w:rPr>
          <w:rFonts w:ascii="Times New Roman" w:hAnsi="Times New Roman" w:cs="Times New Roman"/>
          <w:sz w:val="28"/>
          <w:szCs w:val="28"/>
        </w:rPr>
        <w:t xml:space="preserve"> від 05.09.2019 № 02-3990</w:t>
      </w:r>
      <w:r w:rsidR="005F7628">
        <w:rPr>
          <w:rFonts w:ascii="Times New Roman" w:hAnsi="Times New Roman" w:cs="Times New Roman"/>
          <w:sz w:val="28"/>
          <w:szCs w:val="28"/>
        </w:rPr>
        <w:t>)</w:t>
      </w:r>
      <w:r w:rsidR="005F7628" w:rsidRPr="00951941">
        <w:rPr>
          <w:rFonts w:ascii="Times New Roman" w:hAnsi="Times New Roman" w:cs="Times New Roman"/>
          <w:sz w:val="28"/>
          <w:szCs w:val="28"/>
        </w:rPr>
        <w:t xml:space="preserve"> </w:t>
      </w:r>
      <w:r w:rsidR="00BD07C4">
        <w:rPr>
          <w:rFonts w:ascii="Times New Roman" w:hAnsi="Times New Roman" w:cs="Times New Roman"/>
          <w:sz w:val="28"/>
          <w:szCs w:val="28"/>
        </w:rPr>
        <w:t xml:space="preserve"> – 100 тис. гривень;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управлінню туризму та курортів облдержадміністрацію  на реалізацію Програми розвитку туризму, курортів і рекреації Львівської області на 2018 – 2020 роки  – 500 тис. грн;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департаменту </w:t>
      </w:r>
      <w:r w:rsidRPr="00C83040">
        <w:rPr>
          <w:rFonts w:ascii="Times New Roman" w:hAnsi="Times New Roman" w:cs="Times New Roman"/>
          <w:sz w:val="28"/>
          <w:szCs w:val="28"/>
        </w:rPr>
        <w:t>розвитку та експлуатації житлово-комунального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облдержадміністрації –  4500 тис. грн,</w:t>
      </w:r>
      <w:r w:rsidR="00BD0F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0F7D">
        <w:rPr>
          <w:rFonts w:ascii="Times New Roman" w:hAnsi="Times New Roman" w:cs="Times New Roman"/>
          <w:sz w:val="28"/>
          <w:szCs w:val="28"/>
        </w:rPr>
        <w:t>дофінансування</w:t>
      </w:r>
      <w:proofErr w:type="spellEnd"/>
      <w:r w:rsidR="00BD0F7D">
        <w:rPr>
          <w:rFonts w:ascii="Times New Roman" w:hAnsi="Times New Roman" w:cs="Times New Roman"/>
          <w:sz w:val="28"/>
          <w:szCs w:val="28"/>
        </w:rPr>
        <w:t xml:space="preserve"> затверджених об’єктів) </w:t>
      </w:r>
      <w:r>
        <w:rPr>
          <w:rFonts w:ascii="Times New Roman" w:hAnsi="Times New Roman" w:cs="Times New Roman"/>
          <w:sz w:val="28"/>
          <w:szCs w:val="28"/>
        </w:rPr>
        <w:t xml:space="preserve"> з них на реалізацію Програми «Питна вода» на 2012-2020 роки у Львівській області – 2000 тис. грн, Програми газифікації населених пунктів Львівської області на 2018-2020 роки – 1000 тис. грн, Програми зовнішнього освітлення населених пунктів Львівської області на 2017-2020 роки – 1500 тис. гривень;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департаменту цивільного захисту облдержадміністрації  на реалізацію Комплексної програми «Безпечна Львівщина» – 1000 тис. гривень</w:t>
      </w:r>
      <w:r w:rsidR="005F7628">
        <w:rPr>
          <w:rFonts w:ascii="Times New Roman" w:hAnsi="Times New Roman" w:cs="Times New Roman"/>
          <w:sz w:val="28"/>
          <w:szCs w:val="28"/>
        </w:rPr>
        <w:t xml:space="preserve"> (лист від 05.05.2019 № 02-3996)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департаменту внутрішньої та інформаційної політики облдержадміністрації  на  реалізацію заходу «Висвітлення громадсько-політичного, соціально-економічного і культурного життя області та держави у ЗМІ» у рамках Регіональної програми сприяння розвитку інформаційного простору та громадянського суспільства у Львівській області на 2018-2020 роки – 200 тис. гривень;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департаменту економічної політики облдержадміністрації на фінансування об’єктів у  рамках 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 – 8429,638 тис. гривень.     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Загалом на реалізацію обласних цільових програм  пропонується спрямувати 7669 тис. грн, видатки галузі соціального захисту – 637,479, Програма капітального будівництва –   8429,638 тис. гривень.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 Проти – 0, Не голосував – 0,  Утримався – 0.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Департаменту фінансів  облдержадміністрації доопрацювати  та подати на розгляд сесії обласної ради  відповідн</w:t>
      </w:r>
      <w:r w:rsidR="00805D6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змін</w:t>
      </w:r>
      <w:r w:rsidR="00805D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 показників обласного бюджету  Львівської області на 2019 рік</w:t>
      </w:r>
      <w:r w:rsidR="00805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врахувати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вищепроголосовані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комісії.  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 Проти – 0, Не голосував – 0,  Утримався – 0.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</w:p>
    <w:p w:rsidR="00BD07C4" w:rsidRDefault="00BD07C4" w:rsidP="00BD0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BD07C4">
        <w:rPr>
          <w:rFonts w:ascii="Times New Roman" w:hAnsi="Times New Roman" w:cs="Times New Roman"/>
          <w:b/>
          <w:sz w:val="28"/>
          <w:szCs w:val="28"/>
        </w:rPr>
        <w:t>Лист т. в. о. директора департаменту економічної політики від 05.09.2019 № 02-3984 щодо розгляду та погодження внесення змін до додатка 3 Програми соціально-економічного та культурного розвитку Львівської області на 2019 рік «Програми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бюджету».</w:t>
      </w:r>
    </w:p>
    <w:p w:rsidR="005F7628" w:rsidRPr="008B0027" w:rsidRDefault="00BD07C4" w:rsidP="005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="005F7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628">
        <w:rPr>
          <w:rFonts w:ascii="Times New Roman" w:hAnsi="Times New Roman" w:cs="Times New Roman"/>
          <w:sz w:val="28"/>
          <w:szCs w:val="28"/>
        </w:rPr>
        <w:t>О. Гринів – начальник відділу департаменту економічної політики ЛОДА.</w:t>
      </w:r>
    </w:p>
    <w:p w:rsidR="006D35E1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07C4">
        <w:rPr>
          <w:rFonts w:ascii="Times New Roman" w:hAnsi="Times New Roman" w:cs="Times New Roman"/>
          <w:sz w:val="28"/>
          <w:szCs w:val="28"/>
        </w:rPr>
        <w:t>Дані зміни</w:t>
      </w:r>
      <w:r w:rsidR="00FB7E1F">
        <w:rPr>
          <w:rFonts w:ascii="Times New Roman" w:hAnsi="Times New Roman" w:cs="Times New Roman"/>
          <w:sz w:val="28"/>
          <w:szCs w:val="28"/>
        </w:rPr>
        <w:t xml:space="preserve"> передбачають перерозподіл коштів</w:t>
      </w:r>
      <w:r w:rsidR="00B34EF2">
        <w:rPr>
          <w:rFonts w:ascii="Times New Roman" w:hAnsi="Times New Roman" w:cs="Times New Roman"/>
          <w:sz w:val="28"/>
          <w:szCs w:val="28"/>
        </w:rPr>
        <w:t xml:space="preserve"> у сумі 1</w:t>
      </w:r>
      <w:r w:rsidR="001A085A">
        <w:rPr>
          <w:rFonts w:ascii="Times New Roman" w:hAnsi="Times New Roman" w:cs="Times New Roman"/>
          <w:sz w:val="28"/>
          <w:szCs w:val="28"/>
        </w:rPr>
        <w:t>3</w:t>
      </w:r>
      <w:r w:rsidR="00B34EF2">
        <w:rPr>
          <w:rFonts w:ascii="Times New Roman" w:hAnsi="Times New Roman" w:cs="Times New Roman"/>
          <w:sz w:val="28"/>
          <w:szCs w:val="28"/>
        </w:rPr>
        <w:t xml:space="preserve">777 тис. грн </w:t>
      </w:r>
      <w:r w:rsidR="00FB7E1F">
        <w:rPr>
          <w:rFonts w:ascii="Times New Roman" w:hAnsi="Times New Roman" w:cs="Times New Roman"/>
          <w:sz w:val="28"/>
          <w:szCs w:val="28"/>
        </w:rPr>
        <w:t xml:space="preserve">  та </w:t>
      </w:r>
      <w:r w:rsidRPr="00BD07C4">
        <w:rPr>
          <w:rFonts w:ascii="Times New Roman" w:hAnsi="Times New Roman" w:cs="Times New Roman"/>
          <w:sz w:val="28"/>
          <w:szCs w:val="28"/>
        </w:rPr>
        <w:t xml:space="preserve"> </w:t>
      </w:r>
      <w:r w:rsidR="006D35E1">
        <w:rPr>
          <w:rFonts w:ascii="Times New Roman" w:hAnsi="Times New Roman" w:cs="Times New Roman"/>
          <w:sz w:val="28"/>
          <w:szCs w:val="28"/>
        </w:rPr>
        <w:t xml:space="preserve">виділення </w:t>
      </w:r>
      <w:r w:rsidR="00FB7E1F">
        <w:rPr>
          <w:rFonts w:ascii="Times New Roman" w:hAnsi="Times New Roman" w:cs="Times New Roman"/>
          <w:sz w:val="28"/>
          <w:szCs w:val="28"/>
        </w:rPr>
        <w:t xml:space="preserve"> додаткових коштів</w:t>
      </w:r>
      <w:r w:rsidR="00B34EF2">
        <w:rPr>
          <w:rFonts w:ascii="Times New Roman" w:hAnsi="Times New Roman" w:cs="Times New Roman"/>
          <w:sz w:val="28"/>
          <w:szCs w:val="28"/>
        </w:rPr>
        <w:t xml:space="preserve"> у сумі 8429,638 тис. грн </w:t>
      </w:r>
      <w:r w:rsidR="00FB7E1F">
        <w:rPr>
          <w:rFonts w:ascii="Times New Roman" w:hAnsi="Times New Roman" w:cs="Times New Roman"/>
          <w:sz w:val="28"/>
          <w:szCs w:val="28"/>
        </w:rPr>
        <w:t xml:space="preserve"> </w:t>
      </w:r>
      <w:r w:rsidR="00B34EF2">
        <w:rPr>
          <w:rFonts w:ascii="Times New Roman" w:hAnsi="Times New Roman" w:cs="Times New Roman"/>
          <w:sz w:val="28"/>
          <w:szCs w:val="28"/>
        </w:rPr>
        <w:t>на</w:t>
      </w:r>
      <w:r w:rsidR="006D35E1">
        <w:rPr>
          <w:rFonts w:ascii="Times New Roman" w:hAnsi="Times New Roman" w:cs="Times New Roman"/>
          <w:sz w:val="28"/>
          <w:szCs w:val="28"/>
        </w:rPr>
        <w:t xml:space="preserve"> об’єкти у рамках</w:t>
      </w:r>
      <w:r w:rsidR="00B3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реалізаці</w:t>
      </w:r>
      <w:r w:rsidR="006D35E1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7C4">
        <w:rPr>
          <w:rFonts w:ascii="Times New Roman" w:hAnsi="Times New Roman" w:cs="Times New Roman"/>
          <w:sz w:val="28"/>
          <w:szCs w:val="28"/>
        </w:rPr>
        <w:t>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</w:t>
      </w:r>
      <w:r w:rsidR="006D35E1">
        <w:rPr>
          <w:rFonts w:ascii="Times New Roman" w:hAnsi="Times New Roman" w:cs="Times New Roman"/>
          <w:sz w:val="28"/>
          <w:szCs w:val="28"/>
        </w:rPr>
        <w:t>.</w:t>
      </w:r>
    </w:p>
    <w:p w:rsidR="00225182" w:rsidRDefault="00297A7F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С. Касян, І. Собко, В. Лозинський,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Лісна.</w:t>
      </w:r>
    </w:p>
    <w:p w:rsidR="00297A7F" w:rsidRPr="00297A7F" w:rsidRDefault="00297A7F" w:rsidP="0029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взяти </w:t>
      </w:r>
      <w:r w:rsidRPr="00297A7F">
        <w:rPr>
          <w:rFonts w:ascii="Times New Roman" w:hAnsi="Times New Roman" w:cs="Times New Roman"/>
          <w:sz w:val="28"/>
          <w:szCs w:val="28"/>
        </w:rPr>
        <w:t>внесення змін до додатка 3 Програми соціально-економічного та культурного розвитку Львівської області на 2019 рік «Програми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бюджету»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</w:p>
    <w:p w:rsidR="00297A7F" w:rsidRDefault="00297A7F" w:rsidP="00297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 Проти – 0, Не голосував – 0,  Утримався – 0.</w:t>
      </w:r>
    </w:p>
    <w:p w:rsidR="00297A7F" w:rsidRDefault="00297A7F" w:rsidP="00297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</w:p>
    <w:p w:rsidR="00297A7F" w:rsidRPr="00297A7F" w:rsidRDefault="00297A7F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 постійної комісії М. Лісна запропонувала</w:t>
      </w:r>
      <w:r w:rsidR="002603F1">
        <w:rPr>
          <w:rFonts w:ascii="Times New Roman" w:hAnsi="Times New Roman" w:cs="Times New Roman"/>
          <w:sz w:val="28"/>
          <w:szCs w:val="28"/>
        </w:rPr>
        <w:t xml:space="preserve"> передбачити фінансування об’єкта «Реконструкція ДНЗ в с. </w:t>
      </w:r>
      <w:proofErr w:type="spellStart"/>
      <w:r w:rsidR="002603F1">
        <w:rPr>
          <w:rFonts w:ascii="Times New Roman" w:hAnsi="Times New Roman" w:cs="Times New Roman"/>
          <w:sz w:val="28"/>
          <w:szCs w:val="28"/>
        </w:rPr>
        <w:t>Наварія</w:t>
      </w:r>
      <w:proofErr w:type="spellEnd"/>
      <w:r w:rsidR="00260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F1">
        <w:rPr>
          <w:rFonts w:ascii="Times New Roman" w:hAnsi="Times New Roman" w:cs="Times New Roman"/>
          <w:sz w:val="28"/>
          <w:szCs w:val="28"/>
        </w:rPr>
        <w:t>Пустомитівського</w:t>
      </w:r>
      <w:proofErr w:type="spellEnd"/>
      <w:r w:rsidR="002603F1">
        <w:rPr>
          <w:rFonts w:ascii="Times New Roman" w:hAnsi="Times New Roman" w:cs="Times New Roman"/>
          <w:sz w:val="28"/>
          <w:szCs w:val="28"/>
        </w:rPr>
        <w:t xml:space="preserve"> району Львівської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 у сумі 700 тис. грн </w:t>
      </w:r>
      <w:r w:rsidR="002603F1">
        <w:rPr>
          <w:rFonts w:ascii="Times New Roman" w:hAnsi="Times New Roman" w:cs="Times New Roman"/>
          <w:sz w:val="28"/>
          <w:szCs w:val="28"/>
        </w:rPr>
        <w:t xml:space="preserve"> за рахунок зменшення коштів на цю суму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0A29">
        <w:rPr>
          <w:rFonts w:ascii="Times New Roman" w:hAnsi="Times New Roman" w:cs="Times New Roman"/>
          <w:sz w:val="28"/>
          <w:szCs w:val="28"/>
        </w:rPr>
        <w:t>ередбачен</w:t>
      </w:r>
      <w:r w:rsidR="002603F1">
        <w:rPr>
          <w:rFonts w:ascii="Times New Roman" w:hAnsi="Times New Roman" w:cs="Times New Roman"/>
          <w:sz w:val="28"/>
          <w:szCs w:val="28"/>
        </w:rPr>
        <w:t xml:space="preserve">их </w:t>
      </w:r>
      <w:r w:rsidR="00FA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об’єкт</w:t>
      </w:r>
      <w:r w:rsidR="00811E6F">
        <w:rPr>
          <w:rFonts w:ascii="Times New Roman" w:hAnsi="Times New Roman" w:cs="Times New Roman"/>
          <w:sz w:val="28"/>
          <w:szCs w:val="28"/>
        </w:rPr>
        <w:t xml:space="preserve"> «Реконструкція спортивного залу ЗОШ № 2 в смт. Щирець </w:t>
      </w:r>
      <w:proofErr w:type="spellStart"/>
      <w:r w:rsidR="00811E6F">
        <w:rPr>
          <w:rFonts w:ascii="Times New Roman" w:hAnsi="Times New Roman" w:cs="Times New Roman"/>
          <w:sz w:val="28"/>
          <w:szCs w:val="28"/>
        </w:rPr>
        <w:t>Пустомитівського</w:t>
      </w:r>
      <w:proofErr w:type="spellEnd"/>
      <w:r w:rsidR="00811E6F">
        <w:rPr>
          <w:rFonts w:ascii="Times New Roman" w:hAnsi="Times New Roman" w:cs="Times New Roman"/>
          <w:sz w:val="28"/>
          <w:szCs w:val="28"/>
        </w:rPr>
        <w:t xml:space="preserve"> району Львівської області»</w:t>
      </w:r>
      <w:r w:rsidR="002603F1">
        <w:rPr>
          <w:rFonts w:ascii="Times New Roman" w:hAnsi="Times New Roman" w:cs="Times New Roman"/>
          <w:sz w:val="28"/>
          <w:szCs w:val="28"/>
        </w:rPr>
        <w:t>.</w:t>
      </w:r>
      <w:r w:rsidR="0081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E6F" w:rsidRDefault="00811E6F" w:rsidP="00811E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 Проти – 0, Не голосував – 0,  Утримався – 0.</w:t>
      </w:r>
    </w:p>
    <w:p w:rsidR="00811E6F" w:rsidRDefault="00811E6F" w:rsidP="00811E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</w:p>
    <w:p w:rsidR="00BD07C4" w:rsidRPr="00BD07C4" w:rsidRDefault="00811E6F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Заступник голови постійної комісії І. Собко запропонував викласти назву об’єкта «Реконструкція дитячого майданчика з влаштуванням штучної трави по вул. Львівська, 33а в смт.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Львівської області» в такій редакції  «Реконструкція дитячого майданчика з влаштуванням штучної трави по вул. Львівська, 33а в смт.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Львівської області</w:t>
      </w:r>
      <w:r w:rsidR="00805D6D">
        <w:rPr>
          <w:rFonts w:ascii="Times New Roman" w:hAnsi="Times New Roman" w:cs="Times New Roman"/>
          <w:sz w:val="28"/>
          <w:szCs w:val="28"/>
        </w:rPr>
        <w:t>,</w:t>
      </w:r>
      <w:r w:rsidR="009D684E">
        <w:rPr>
          <w:rFonts w:ascii="Times New Roman" w:hAnsi="Times New Roman" w:cs="Times New Roman"/>
          <w:sz w:val="28"/>
          <w:szCs w:val="28"/>
        </w:rPr>
        <w:t xml:space="preserve"> в т</w:t>
      </w:r>
      <w:r w:rsidR="006D35E1">
        <w:rPr>
          <w:rFonts w:ascii="Times New Roman" w:hAnsi="Times New Roman" w:cs="Times New Roman"/>
          <w:sz w:val="28"/>
          <w:szCs w:val="28"/>
        </w:rPr>
        <w:t>ому</w:t>
      </w:r>
      <w:r w:rsidR="009D684E">
        <w:rPr>
          <w:rFonts w:ascii="Times New Roman" w:hAnsi="Times New Roman" w:cs="Times New Roman"/>
          <w:sz w:val="28"/>
          <w:szCs w:val="28"/>
        </w:rPr>
        <w:t xml:space="preserve"> ч</w:t>
      </w:r>
      <w:r w:rsidR="006D35E1">
        <w:rPr>
          <w:rFonts w:ascii="Times New Roman" w:hAnsi="Times New Roman" w:cs="Times New Roman"/>
          <w:sz w:val="28"/>
          <w:szCs w:val="28"/>
        </w:rPr>
        <w:t xml:space="preserve">ислі виготовлення </w:t>
      </w:r>
      <w:r w:rsidR="009D684E">
        <w:rPr>
          <w:rFonts w:ascii="Times New Roman" w:hAnsi="Times New Roman" w:cs="Times New Roman"/>
          <w:sz w:val="28"/>
          <w:szCs w:val="28"/>
        </w:rPr>
        <w:t xml:space="preserve"> ПКД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D684E" w:rsidRDefault="009D684E" w:rsidP="009D6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 Проти – 0, Не голосував – 0,  Утримався – 0.</w:t>
      </w:r>
    </w:p>
    <w:p w:rsidR="009D684E" w:rsidRDefault="009D684E" w:rsidP="009D6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</w:p>
    <w:p w:rsidR="009D684E" w:rsidRDefault="009D684E" w:rsidP="009D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розглянути питання виділення коштів на будівництво школи в с. Пристань Сокальського району (питання  18 порядку денного – </w:t>
      </w:r>
      <w:r w:rsidRPr="008B0027">
        <w:rPr>
          <w:rFonts w:ascii="Times New Roman" w:hAnsi="Times New Roman" w:cs="Times New Roman"/>
          <w:sz w:val="28"/>
          <w:szCs w:val="28"/>
        </w:rPr>
        <w:t xml:space="preserve"> </w:t>
      </w:r>
      <w:r w:rsidR="002603F1">
        <w:rPr>
          <w:rFonts w:ascii="Times New Roman" w:hAnsi="Times New Roman" w:cs="Times New Roman"/>
          <w:sz w:val="28"/>
          <w:szCs w:val="28"/>
        </w:rPr>
        <w:t>л</w:t>
      </w:r>
      <w:r w:rsidRPr="008B0027">
        <w:rPr>
          <w:rFonts w:ascii="Times New Roman" w:hAnsi="Times New Roman" w:cs="Times New Roman"/>
          <w:sz w:val="28"/>
          <w:szCs w:val="28"/>
        </w:rPr>
        <w:t xml:space="preserve">ист т. в. о. начальника управління капітального будівництва від 07.08.2019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469/1-2 (від 07.08.2019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02-3572) щодо виділення додаткових коштів у сумі </w:t>
      </w:r>
      <w:r w:rsidRPr="008B0027">
        <w:rPr>
          <w:rFonts w:ascii="Times New Roman" w:hAnsi="Times New Roman" w:cs="Times New Roman"/>
          <w:b/>
          <w:sz w:val="28"/>
          <w:szCs w:val="28"/>
        </w:rPr>
        <w:t xml:space="preserve">500 тис. грн </w:t>
      </w:r>
      <w:r w:rsidRPr="008B0027">
        <w:rPr>
          <w:rFonts w:ascii="Times New Roman" w:hAnsi="Times New Roman" w:cs="Times New Roman"/>
          <w:sz w:val="28"/>
          <w:szCs w:val="28"/>
        </w:rPr>
        <w:t>на об’єкт «Будівництво дитячої туристичної бази центру краєзнавства, екскурсій і туризму учнівської молоді на вул. І. Франка, 156 у м. Львові»</w:t>
      </w:r>
      <w:r w:rsidR="006D35E1">
        <w:rPr>
          <w:rFonts w:ascii="Times New Roman" w:hAnsi="Times New Roman" w:cs="Times New Roman"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 xml:space="preserve">та коштів у сумі </w:t>
      </w:r>
      <w:r w:rsidRPr="008B0027">
        <w:rPr>
          <w:rFonts w:ascii="Times New Roman" w:hAnsi="Times New Roman" w:cs="Times New Roman"/>
          <w:b/>
          <w:sz w:val="28"/>
          <w:szCs w:val="28"/>
        </w:rPr>
        <w:t>150 тис. грн</w:t>
      </w:r>
      <w:r w:rsidRPr="008B0027">
        <w:rPr>
          <w:rFonts w:ascii="Times New Roman" w:hAnsi="Times New Roman" w:cs="Times New Roman"/>
          <w:sz w:val="28"/>
          <w:szCs w:val="28"/>
        </w:rPr>
        <w:t xml:space="preserve">  на коригування ПКД за робочим проектом «Завершення будівництва СЗШ </w:t>
      </w:r>
      <w:r w:rsidRPr="008B0027">
        <w:rPr>
          <w:rFonts w:ascii="Times New Roman" w:hAnsi="Times New Roman" w:cs="Times New Roman"/>
          <w:sz w:val="28"/>
          <w:szCs w:val="28"/>
          <w:lang w:val="en-US"/>
        </w:rPr>
        <w:t xml:space="preserve">I-III </w:t>
      </w:r>
      <w:r w:rsidRPr="008B0027">
        <w:rPr>
          <w:rFonts w:ascii="Times New Roman" w:hAnsi="Times New Roman" w:cs="Times New Roman"/>
          <w:sz w:val="28"/>
          <w:szCs w:val="28"/>
        </w:rPr>
        <w:t>ступенів на 150 учнів з двома дошкільними групами по 15 дітей і фельдшерським пунктом в с. Пристань Сокальського району Львівської області»</w:t>
      </w:r>
      <w:r w:rsidR="006D35E1">
        <w:rPr>
          <w:rFonts w:ascii="Times New Roman" w:hAnsi="Times New Roman" w:cs="Times New Roman"/>
          <w:sz w:val="28"/>
          <w:szCs w:val="28"/>
        </w:rPr>
        <w:t>.</w:t>
      </w:r>
    </w:p>
    <w:p w:rsidR="006D35E1" w:rsidRDefault="006D35E1" w:rsidP="009D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звернув увагу членів комісії на те, що виділення </w:t>
      </w:r>
      <w:r w:rsidRPr="008B0027">
        <w:rPr>
          <w:rFonts w:ascii="Times New Roman" w:hAnsi="Times New Roman" w:cs="Times New Roman"/>
          <w:sz w:val="28"/>
          <w:szCs w:val="28"/>
        </w:rPr>
        <w:t>додатков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B0027">
        <w:rPr>
          <w:rFonts w:ascii="Times New Roman" w:hAnsi="Times New Roman" w:cs="Times New Roman"/>
          <w:sz w:val="28"/>
          <w:szCs w:val="28"/>
        </w:rPr>
        <w:t xml:space="preserve"> коштів у сумі </w:t>
      </w:r>
      <w:r w:rsidRPr="003003E9">
        <w:rPr>
          <w:rFonts w:ascii="Times New Roman" w:hAnsi="Times New Roman" w:cs="Times New Roman"/>
          <w:sz w:val="28"/>
          <w:szCs w:val="28"/>
        </w:rPr>
        <w:t>500 тис. грн</w:t>
      </w:r>
      <w:r w:rsidRPr="008B0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>на об’єкт «Будівництво дитячої туристичної бази центру краєзнавства, екскурсій і туризму учнівської молоді на вул. І. Франка, 156 у м. Львові»</w:t>
      </w:r>
      <w:r>
        <w:rPr>
          <w:rFonts w:ascii="Times New Roman" w:hAnsi="Times New Roman" w:cs="Times New Roman"/>
          <w:sz w:val="28"/>
          <w:szCs w:val="28"/>
        </w:rPr>
        <w:t xml:space="preserve"> враховано у пропозиція</w:t>
      </w:r>
      <w:r w:rsidR="003003E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економічної п</w:t>
      </w:r>
      <w:r w:rsidR="003003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літики.</w:t>
      </w:r>
    </w:p>
    <w:p w:rsidR="009D684E" w:rsidRDefault="009D684E" w:rsidP="009D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Члени постійної комісії обговорили це питання та вирішили </w:t>
      </w:r>
      <w:r w:rsidR="003003E9">
        <w:rPr>
          <w:rFonts w:ascii="Times New Roman" w:hAnsi="Times New Roman" w:cs="Times New Roman"/>
          <w:sz w:val="28"/>
          <w:szCs w:val="28"/>
        </w:rPr>
        <w:t xml:space="preserve"> погодити </w:t>
      </w:r>
      <w:r>
        <w:rPr>
          <w:rFonts w:ascii="Times New Roman" w:hAnsi="Times New Roman" w:cs="Times New Roman"/>
          <w:sz w:val="28"/>
          <w:szCs w:val="28"/>
        </w:rPr>
        <w:t>виділ</w:t>
      </w:r>
      <w:r w:rsidR="003003E9">
        <w:rPr>
          <w:rFonts w:ascii="Times New Roman" w:hAnsi="Times New Roman" w:cs="Times New Roman"/>
          <w:sz w:val="28"/>
          <w:szCs w:val="28"/>
        </w:rPr>
        <w:t>ення</w:t>
      </w:r>
      <w:r>
        <w:rPr>
          <w:rFonts w:ascii="Times New Roman" w:hAnsi="Times New Roman" w:cs="Times New Roman"/>
          <w:sz w:val="28"/>
          <w:szCs w:val="28"/>
        </w:rPr>
        <w:t xml:space="preserve"> кошт</w:t>
      </w:r>
      <w:r w:rsidR="003003E9">
        <w:rPr>
          <w:rFonts w:ascii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hAnsi="Times New Roman" w:cs="Times New Roman"/>
          <w:sz w:val="28"/>
          <w:szCs w:val="28"/>
        </w:rPr>
        <w:t xml:space="preserve"> у сумі 150 тис. грн на </w:t>
      </w:r>
      <w:r w:rsidRPr="008B0027">
        <w:rPr>
          <w:rFonts w:ascii="Times New Roman" w:hAnsi="Times New Roman" w:cs="Times New Roman"/>
          <w:sz w:val="28"/>
          <w:szCs w:val="28"/>
        </w:rPr>
        <w:t xml:space="preserve">коригування ПКД за робочим проектом «Завершення будівництва СЗШ </w:t>
      </w:r>
      <w:r w:rsidRPr="008B0027">
        <w:rPr>
          <w:rFonts w:ascii="Times New Roman" w:hAnsi="Times New Roman" w:cs="Times New Roman"/>
          <w:sz w:val="28"/>
          <w:szCs w:val="28"/>
          <w:lang w:val="en-US"/>
        </w:rPr>
        <w:t xml:space="preserve">I-III </w:t>
      </w:r>
      <w:r w:rsidRPr="008B0027">
        <w:rPr>
          <w:rFonts w:ascii="Times New Roman" w:hAnsi="Times New Roman" w:cs="Times New Roman"/>
          <w:sz w:val="28"/>
          <w:szCs w:val="28"/>
        </w:rPr>
        <w:t>ступенів на 150 учнів з двома дошкільними групами по 15 дітей і фельдшерським пунктом в с. Пристань Сокальського району Львівської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 за рахунок зменшення коштів на цю суму передбачених на об’єкт </w:t>
      </w:r>
      <w:r w:rsidR="002603F1">
        <w:rPr>
          <w:rFonts w:ascii="Times New Roman" w:hAnsi="Times New Roman" w:cs="Times New Roman"/>
          <w:sz w:val="28"/>
          <w:szCs w:val="28"/>
        </w:rPr>
        <w:t>«Будівництво загальноосвітньої школи</w:t>
      </w:r>
      <w:r w:rsidR="002603F1">
        <w:rPr>
          <w:rFonts w:ascii="Times New Roman" w:hAnsi="Times New Roman" w:cs="Times New Roman"/>
          <w:sz w:val="28"/>
          <w:szCs w:val="28"/>
          <w:lang w:val="en-US"/>
        </w:rPr>
        <w:t xml:space="preserve"> I-III</w:t>
      </w:r>
      <w:r w:rsidR="002603F1">
        <w:rPr>
          <w:rFonts w:ascii="Times New Roman" w:hAnsi="Times New Roman" w:cs="Times New Roman"/>
          <w:sz w:val="28"/>
          <w:szCs w:val="28"/>
        </w:rPr>
        <w:t xml:space="preserve"> ступенів в с. </w:t>
      </w:r>
      <w:proofErr w:type="spellStart"/>
      <w:r w:rsidR="002603F1">
        <w:rPr>
          <w:rFonts w:ascii="Times New Roman" w:hAnsi="Times New Roman" w:cs="Times New Roman"/>
          <w:sz w:val="28"/>
          <w:szCs w:val="28"/>
        </w:rPr>
        <w:t>Либохора</w:t>
      </w:r>
      <w:proofErr w:type="spellEnd"/>
      <w:r w:rsidR="00260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F1">
        <w:rPr>
          <w:rFonts w:ascii="Times New Roman" w:hAnsi="Times New Roman" w:cs="Times New Roman"/>
          <w:sz w:val="28"/>
          <w:szCs w:val="28"/>
        </w:rPr>
        <w:t>Турківського</w:t>
      </w:r>
      <w:proofErr w:type="spellEnd"/>
      <w:r w:rsidR="002603F1">
        <w:rPr>
          <w:rFonts w:ascii="Times New Roman" w:hAnsi="Times New Roman" w:cs="Times New Roman"/>
          <w:sz w:val="28"/>
          <w:szCs w:val="28"/>
        </w:rPr>
        <w:t xml:space="preserve"> району Львівської області».</w:t>
      </w:r>
    </w:p>
    <w:p w:rsidR="002603F1" w:rsidRDefault="002603F1" w:rsidP="002603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7,  Проти – 0, Не голосував –2,  Утримався – 0.</w:t>
      </w:r>
    </w:p>
    <w:p w:rsidR="002603F1" w:rsidRDefault="002603F1" w:rsidP="002603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</w:p>
    <w:p w:rsidR="001A085A" w:rsidRPr="001A085A" w:rsidRDefault="001A085A" w:rsidP="00260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085A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вказав на те, що</w:t>
      </w:r>
      <w:r w:rsidR="00BF2ADA">
        <w:rPr>
          <w:rFonts w:ascii="Times New Roman" w:hAnsi="Times New Roman" w:cs="Times New Roman"/>
          <w:sz w:val="28"/>
          <w:szCs w:val="28"/>
        </w:rPr>
        <w:t xml:space="preserve"> вищезазначеними змінами пропонується </w:t>
      </w:r>
      <w:r>
        <w:rPr>
          <w:rFonts w:ascii="Times New Roman" w:hAnsi="Times New Roman" w:cs="Times New Roman"/>
          <w:sz w:val="28"/>
          <w:szCs w:val="28"/>
        </w:rPr>
        <w:t xml:space="preserve"> перерозподіл коштів у сумі 1</w:t>
      </w:r>
      <w:r w:rsidR="00BF2AD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77 тис. грн   та </w:t>
      </w:r>
      <w:r w:rsidRPr="00BD0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виділення  додаткових коштів у сумі 8429,638 тис. грн  на об’єкти у рамках  реалізації </w:t>
      </w:r>
      <w:r w:rsidRPr="00BD07C4">
        <w:rPr>
          <w:rFonts w:ascii="Times New Roman" w:hAnsi="Times New Roman" w:cs="Times New Roman"/>
          <w:sz w:val="28"/>
          <w:szCs w:val="28"/>
        </w:rPr>
        <w:t>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0B3" w:rsidRDefault="002603F1" w:rsidP="007F5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</w:t>
      </w:r>
      <w:r w:rsidR="007F50B3">
        <w:rPr>
          <w:rFonts w:ascii="Times New Roman" w:hAnsi="Times New Roman" w:cs="Times New Roman"/>
          <w:sz w:val="28"/>
          <w:szCs w:val="28"/>
        </w:rPr>
        <w:t>проголосувати в цілому із врахуванням проголосованих вище рішеннями комісії</w:t>
      </w:r>
      <w:r w:rsidR="004B42D2">
        <w:rPr>
          <w:rFonts w:ascii="Times New Roman" w:hAnsi="Times New Roman" w:cs="Times New Roman"/>
          <w:sz w:val="28"/>
          <w:szCs w:val="28"/>
        </w:rPr>
        <w:t xml:space="preserve"> за </w:t>
      </w:r>
      <w:r w:rsidR="007F50B3">
        <w:rPr>
          <w:rFonts w:ascii="Times New Roman" w:hAnsi="Times New Roman" w:cs="Times New Roman"/>
          <w:sz w:val="28"/>
          <w:szCs w:val="28"/>
        </w:rPr>
        <w:t xml:space="preserve"> внесення змін </w:t>
      </w:r>
      <w:r w:rsidR="007F50B3" w:rsidRPr="007F50B3">
        <w:rPr>
          <w:rFonts w:ascii="Times New Roman" w:hAnsi="Times New Roman" w:cs="Times New Roman"/>
          <w:sz w:val="28"/>
          <w:szCs w:val="28"/>
        </w:rPr>
        <w:t xml:space="preserve">до  додатка 3 Програми соціально-економічного та культурного розвитку Львівської області на 2019 рік «Програми капітального будівництва об’єктів соціально-культурного та житлово-комунального призначення за рахунок коштів бюджету </w:t>
      </w:r>
      <w:r w:rsidR="007F50B3" w:rsidRPr="007F50B3">
        <w:rPr>
          <w:rFonts w:ascii="Times New Roman" w:hAnsi="Times New Roman" w:cs="Times New Roman"/>
          <w:sz w:val="28"/>
          <w:szCs w:val="28"/>
        </w:rPr>
        <w:lastRenderedPageBreak/>
        <w:t>розвитку обласного бюджету»</w:t>
      </w:r>
      <w:r w:rsidR="004B42D2">
        <w:rPr>
          <w:rFonts w:ascii="Times New Roman" w:hAnsi="Times New Roman" w:cs="Times New Roman"/>
          <w:sz w:val="28"/>
          <w:szCs w:val="28"/>
        </w:rPr>
        <w:t xml:space="preserve"> та доручити департаменту економічної політики уточнити назви об’єктів та замовників робіт</w:t>
      </w:r>
      <w:r w:rsidR="003003E9">
        <w:rPr>
          <w:rFonts w:ascii="Times New Roman" w:hAnsi="Times New Roman" w:cs="Times New Roman"/>
          <w:sz w:val="28"/>
          <w:szCs w:val="28"/>
        </w:rPr>
        <w:t>, доопрацьований перелік подати на розгляд сесії обласної ради.</w:t>
      </w:r>
    </w:p>
    <w:p w:rsidR="004B42D2" w:rsidRDefault="004B42D2" w:rsidP="004B4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 Проти – 0, Не голосував – 0,  Утримався – 1.</w:t>
      </w:r>
    </w:p>
    <w:p w:rsidR="004B42D2" w:rsidRDefault="004B42D2" w:rsidP="004B4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</w:p>
    <w:p w:rsidR="004B42D2" w:rsidRDefault="004B42D2" w:rsidP="004B4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A7579">
        <w:rPr>
          <w:rFonts w:ascii="Times New Roman" w:hAnsi="Times New Roman" w:cs="Times New Roman"/>
          <w:b/>
          <w:sz w:val="28"/>
          <w:szCs w:val="28"/>
        </w:rPr>
        <w:t>Лист постійної комісії з питань молодіжної політики, фізичної культури та спорту від 21.08.2019 № К09-26 щодо виділення додаткових коштів у  сумі 1000 тис. грн на реалізацію Комплексної програми підтримки індивідуального житлового будівництва на селі «Власний дім» (молодіжне кредитування).</w:t>
      </w:r>
    </w:p>
    <w:p w:rsidR="004B42D2" w:rsidRDefault="004B42D2" w:rsidP="004B4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>О. Ткачук – т. в. о. директора департаменту архітектури та розвитку містобудування.</w:t>
      </w:r>
    </w:p>
    <w:p w:rsidR="004B42D2" w:rsidRDefault="004B42D2" w:rsidP="004B4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Члени постійної комісії обговорили цей лист  та  доручити департаменту архітектури та розвитку містобудування спільно  з департаментом фінансів вивчити  це питання та подати на розгляд комісії відповідний висновок  стосовно</w:t>
      </w:r>
      <w:r w:rsidR="003003E9">
        <w:rPr>
          <w:rFonts w:ascii="Times New Roman" w:hAnsi="Times New Roman" w:cs="Times New Roman"/>
          <w:sz w:val="28"/>
          <w:szCs w:val="28"/>
        </w:rPr>
        <w:t xml:space="preserve"> можливого </w:t>
      </w:r>
      <w:r>
        <w:rPr>
          <w:rFonts w:ascii="Times New Roman" w:hAnsi="Times New Roman" w:cs="Times New Roman"/>
          <w:sz w:val="28"/>
          <w:szCs w:val="28"/>
        </w:rPr>
        <w:t xml:space="preserve">  джерела фінансування.  </w:t>
      </w:r>
    </w:p>
    <w:p w:rsidR="004B42D2" w:rsidRPr="004B42D2" w:rsidRDefault="004B42D2" w:rsidP="004B4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 </w:t>
      </w:r>
      <w:r w:rsidRPr="004B42D2">
        <w:rPr>
          <w:rFonts w:ascii="Times New Roman" w:hAnsi="Times New Roman" w:cs="Times New Roman"/>
          <w:b/>
          <w:sz w:val="28"/>
          <w:szCs w:val="28"/>
        </w:rPr>
        <w:t>Лист постійної комісії з питань освіти і науки від 19.08.2019 №К12вн-20 щодо виділення додаткових коштів у сумі 200 тис. грн на  оплату праці вчителів шкіл для проведення практики студентів КЗ ЛОР «Самбірський педагогічний коледж».</w:t>
      </w:r>
    </w:p>
    <w:p w:rsidR="004B42D2" w:rsidRDefault="004B42D2" w:rsidP="004B4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І. Гайдук.</w:t>
      </w:r>
    </w:p>
    <w:p w:rsidR="004B42D2" w:rsidRDefault="004B42D2" w:rsidP="004B4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Члени постійної комісії обговорили це питання та вирішили повернутись до розгляду </w:t>
      </w:r>
      <w:r w:rsidRPr="004B42D2">
        <w:rPr>
          <w:rFonts w:ascii="Times New Roman" w:hAnsi="Times New Roman" w:cs="Times New Roman"/>
          <w:sz w:val="28"/>
          <w:szCs w:val="28"/>
        </w:rPr>
        <w:t>виділення додаткових коштів у сумі 200 тис. грн на  оплату праці вчителів шкіл для проведення практики студентів КЗ ЛОР «Самбірський педагогічний коледж»</w:t>
      </w:r>
      <w:r>
        <w:rPr>
          <w:rFonts w:ascii="Times New Roman" w:hAnsi="Times New Roman" w:cs="Times New Roman"/>
          <w:sz w:val="28"/>
          <w:szCs w:val="28"/>
        </w:rPr>
        <w:t xml:space="preserve"> на наступному засіданні комісії.</w:t>
      </w:r>
    </w:p>
    <w:p w:rsidR="00793910" w:rsidRDefault="004B42D2" w:rsidP="00793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910">
        <w:rPr>
          <w:rFonts w:ascii="Times New Roman" w:hAnsi="Times New Roman" w:cs="Times New Roman"/>
          <w:b/>
          <w:sz w:val="28"/>
          <w:szCs w:val="28"/>
        </w:rPr>
        <w:t>12.</w:t>
      </w:r>
      <w:r w:rsidR="0079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910" w:rsidRPr="00793910">
        <w:rPr>
          <w:rFonts w:ascii="Times New Roman" w:hAnsi="Times New Roman" w:cs="Times New Roman"/>
          <w:b/>
          <w:sz w:val="28"/>
          <w:szCs w:val="28"/>
        </w:rPr>
        <w:t>Лист постійної  комісії з питань культури, історико-культурної  спадщини, туризму, духовного відродження та ЗМІ від 28.08.2019 № К05вн-55 щодо виділення додаткових коштів у сумі 700 тис. грн на реалізацію заходів Програми розвитку туризму, курортів і рекреації у Львівській області на 2018-2020 роки.</w:t>
      </w:r>
    </w:p>
    <w:p w:rsidR="00793910" w:rsidRDefault="00793910" w:rsidP="00793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наголосив, що при розгляді інформації про виконання обласних цільових </w:t>
      </w:r>
      <w:r w:rsidR="003003E9">
        <w:rPr>
          <w:rFonts w:ascii="Times New Roman" w:hAnsi="Times New Roman" w:cs="Times New Roman"/>
          <w:sz w:val="28"/>
          <w:szCs w:val="28"/>
        </w:rPr>
        <w:t xml:space="preserve"> програм </w:t>
      </w:r>
      <w:r>
        <w:rPr>
          <w:rFonts w:ascii="Times New Roman" w:hAnsi="Times New Roman" w:cs="Times New Roman"/>
          <w:sz w:val="28"/>
          <w:szCs w:val="28"/>
        </w:rPr>
        <w:t xml:space="preserve"> станом на 01.09.2019 на реалізацію </w:t>
      </w:r>
      <w:r w:rsidRPr="00793910">
        <w:rPr>
          <w:rFonts w:ascii="Times New Roman" w:hAnsi="Times New Roman" w:cs="Times New Roman"/>
          <w:sz w:val="28"/>
          <w:szCs w:val="28"/>
        </w:rPr>
        <w:t>заходів Програми розвитку туризму, курортів і рекреації у Львівській області на 2018-2020 роки</w:t>
      </w:r>
      <w:r>
        <w:rPr>
          <w:rFonts w:ascii="Times New Roman" w:hAnsi="Times New Roman" w:cs="Times New Roman"/>
          <w:sz w:val="28"/>
          <w:szCs w:val="28"/>
        </w:rPr>
        <w:t xml:space="preserve"> передбачено додатково 500 тис. гривень.</w:t>
      </w:r>
    </w:p>
    <w:p w:rsidR="00793910" w:rsidRDefault="00793910" w:rsidP="00793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910">
        <w:rPr>
          <w:rFonts w:ascii="Times New Roman" w:hAnsi="Times New Roman" w:cs="Times New Roman"/>
          <w:b/>
          <w:sz w:val="28"/>
          <w:szCs w:val="28"/>
        </w:rPr>
        <w:t>13. Лист  постійної комісії з питань охорони здоров’я, материнства та соціального захисту від 18.06.2019 № К04вн-24 щодо виділення коштів на придбання комплексу обладнання для ПЕТ/КТ КНП ЛОР «Львівський онкологічний регіональний лікувально-діагностичний центр».</w:t>
      </w:r>
    </w:p>
    <w:p w:rsidR="00793910" w:rsidRDefault="00793910" w:rsidP="00793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Васько.</w:t>
      </w:r>
    </w:p>
    <w:p w:rsidR="00793910" w:rsidRDefault="00793910" w:rsidP="00793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Члени постійної комісії обговорили це питання та вирішили при формуванні проекту обласного бюджету Львівської області на 2020 рік повернутись до</w:t>
      </w:r>
      <w:r w:rsidR="00805D6D">
        <w:rPr>
          <w:rFonts w:ascii="Times New Roman" w:hAnsi="Times New Roman" w:cs="Times New Roman"/>
          <w:sz w:val="28"/>
          <w:szCs w:val="28"/>
        </w:rPr>
        <w:t xml:space="preserve"> його</w:t>
      </w:r>
      <w:r>
        <w:rPr>
          <w:rFonts w:ascii="Times New Roman" w:hAnsi="Times New Roman" w:cs="Times New Roman"/>
          <w:sz w:val="28"/>
          <w:szCs w:val="28"/>
        </w:rPr>
        <w:t xml:space="preserve"> розгляду</w:t>
      </w:r>
      <w:r w:rsidR="00805D6D">
        <w:rPr>
          <w:rFonts w:ascii="Times New Roman" w:hAnsi="Times New Roman" w:cs="Times New Roman"/>
          <w:sz w:val="28"/>
          <w:szCs w:val="28"/>
        </w:rPr>
        <w:t>.</w:t>
      </w:r>
    </w:p>
    <w:p w:rsidR="0013417E" w:rsidRDefault="00B236F1" w:rsidP="00793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Генеральний директор КНП «Львівська обласна клінічна лікарня» запропонував зняти з розгляду </w:t>
      </w:r>
      <w:r w:rsidR="0013417E">
        <w:rPr>
          <w:rFonts w:ascii="Times New Roman" w:hAnsi="Times New Roman" w:cs="Times New Roman"/>
          <w:sz w:val="28"/>
          <w:szCs w:val="28"/>
        </w:rPr>
        <w:t xml:space="preserve">засідання комісії  питання порядку денного № 13 та № 15, а саме: </w:t>
      </w:r>
    </w:p>
    <w:p w:rsidR="0013417E" w:rsidRPr="008B0027" w:rsidRDefault="0013417E" w:rsidP="00134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8B0027">
        <w:rPr>
          <w:rFonts w:ascii="Times New Roman" w:hAnsi="Times New Roman" w:cs="Times New Roman"/>
          <w:sz w:val="28"/>
          <w:szCs w:val="28"/>
        </w:rPr>
        <w:t xml:space="preserve">ист генерального директора КНП ЛОР «Львівська обласна клінічна лікарня» від 20.07.2019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2354/С (від. 31.07.2019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02-3493) щодо виділення коштів у сумі </w:t>
      </w:r>
      <w:r w:rsidRPr="008B0027">
        <w:rPr>
          <w:rFonts w:ascii="Times New Roman" w:hAnsi="Times New Roman" w:cs="Times New Roman"/>
          <w:b/>
          <w:sz w:val="28"/>
          <w:szCs w:val="28"/>
        </w:rPr>
        <w:t xml:space="preserve">3249,692 тис. грн (КЕКВ 3132) </w:t>
      </w:r>
      <w:r w:rsidRPr="008B0027">
        <w:rPr>
          <w:rFonts w:ascii="Times New Roman" w:hAnsi="Times New Roman" w:cs="Times New Roman"/>
          <w:sz w:val="28"/>
          <w:szCs w:val="28"/>
        </w:rPr>
        <w:t xml:space="preserve"> на проведення капітального ремонту частини даху головного корпусу КНП ЛОР «ЛОКЛ» за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 м. Львів вул. Чернігівська, 7 та виділення коштів у сумі </w:t>
      </w:r>
      <w:r w:rsidRPr="008B0027">
        <w:rPr>
          <w:rFonts w:ascii="Times New Roman" w:hAnsi="Times New Roman" w:cs="Times New Roman"/>
          <w:b/>
          <w:sz w:val="28"/>
          <w:szCs w:val="28"/>
        </w:rPr>
        <w:t>719,364 тис. грн</w:t>
      </w:r>
      <w:r w:rsidRPr="008B0027">
        <w:rPr>
          <w:rFonts w:ascii="Times New Roman" w:hAnsi="Times New Roman" w:cs="Times New Roman"/>
          <w:sz w:val="28"/>
          <w:szCs w:val="28"/>
        </w:rPr>
        <w:t xml:space="preserve">  </w:t>
      </w:r>
      <w:r w:rsidRPr="008B0027">
        <w:rPr>
          <w:rFonts w:ascii="Times New Roman" w:hAnsi="Times New Roman" w:cs="Times New Roman"/>
          <w:b/>
          <w:sz w:val="28"/>
          <w:szCs w:val="28"/>
        </w:rPr>
        <w:t xml:space="preserve">(КЕКВ 2240) </w:t>
      </w:r>
      <w:r w:rsidRPr="008B0027">
        <w:rPr>
          <w:rFonts w:ascii="Times New Roman" w:hAnsi="Times New Roman" w:cs="Times New Roman"/>
          <w:sz w:val="28"/>
          <w:szCs w:val="28"/>
        </w:rPr>
        <w:t>на монтаж системи захисту від прямих попадань блискавки та вторинних її проявів на об’єкті невиробничого призначення – головний корпус КНП ЛОР «ЛОКЛ».</w:t>
      </w:r>
    </w:p>
    <w:p w:rsidR="0013417E" w:rsidRDefault="0013417E" w:rsidP="00134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8B0027">
        <w:rPr>
          <w:rFonts w:ascii="Times New Roman" w:hAnsi="Times New Roman" w:cs="Times New Roman"/>
          <w:sz w:val="28"/>
          <w:szCs w:val="28"/>
        </w:rPr>
        <w:t xml:space="preserve">ист генерального директора КНП ЛОР «Львівська обласна клінічна лікарня» від 30.07.2019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 № 2353/С (від 31.07.2019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. № 02-3492) щодо виділення коштів у сумі 1304,358 на проведення капітального ремонту системи електропостачання КНП ЛОР «ЛОКЛ», за </w:t>
      </w:r>
      <w:proofErr w:type="spellStart"/>
      <w:r w:rsidRPr="008B002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B0027">
        <w:rPr>
          <w:rFonts w:ascii="Times New Roman" w:hAnsi="Times New Roman" w:cs="Times New Roman"/>
          <w:sz w:val="28"/>
          <w:szCs w:val="28"/>
        </w:rPr>
        <w:t xml:space="preserve"> м. Львів вул. Чернігівська , 5.</w:t>
      </w:r>
    </w:p>
    <w:p w:rsidR="0013417E" w:rsidRDefault="0013417E" w:rsidP="00134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Натомість</w:t>
      </w:r>
      <w:r w:rsidR="00805D6D">
        <w:rPr>
          <w:rFonts w:ascii="Times New Roman" w:hAnsi="Times New Roman" w:cs="Times New Roman"/>
          <w:sz w:val="28"/>
          <w:szCs w:val="28"/>
        </w:rPr>
        <w:t xml:space="preserve"> М. Гичка </w:t>
      </w:r>
      <w:r>
        <w:rPr>
          <w:rFonts w:ascii="Times New Roman" w:hAnsi="Times New Roman" w:cs="Times New Roman"/>
          <w:sz w:val="28"/>
          <w:szCs w:val="28"/>
        </w:rPr>
        <w:t xml:space="preserve"> розглянути питання виділення  коштів у сумі 1500 тис. грн для </w:t>
      </w:r>
      <w:r w:rsidRPr="008B0027">
        <w:rPr>
          <w:rFonts w:ascii="Times New Roman" w:hAnsi="Times New Roman" w:cs="Times New Roman"/>
          <w:sz w:val="28"/>
          <w:szCs w:val="28"/>
        </w:rPr>
        <w:t>КНП ЛОР «Львівська обласна клінічна лікарня»</w:t>
      </w:r>
      <w:r>
        <w:rPr>
          <w:rFonts w:ascii="Times New Roman" w:hAnsi="Times New Roman" w:cs="Times New Roman"/>
          <w:sz w:val="28"/>
          <w:szCs w:val="28"/>
        </w:rPr>
        <w:t xml:space="preserve"> на ведення в експлуатацію агіографічного обладнання</w:t>
      </w:r>
      <w:r w:rsidR="003003E9">
        <w:rPr>
          <w:rFonts w:ascii="Times New Roman" w:hAnsi="Times New Roman" w:cs="Times New Roman"/>
          <w:sz w:val="28"/>
          <w:szCs w:val="28"/>
        </w:rPr>
        <w:t xml:space="preserve"> (ремонт приміщення та монтаж)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E9" w:rsidRDefault="0013417E" w:rsidP="00134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Члени постійної комісії обговорили це питання та вирішили на наступному засіданні</w:t>
      </w:r>
      <w:r w:rsidR="003003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805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D6D">
        <w:rPr>
          <w:rFonts w:ascii="Times New Roman" w:hAnsi="Times New Roman" w:cs="Times New Roman"/>
          <w:sz w:val="28"/>
          <w:szCs w:val="28"/>
        </w:rPr>
        <w:t xml:space="preserve"> під час розгляду внесення змін до показників обласного бюджету (розподіл перевиконання дохідної частини),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повернутись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розгляду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питання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виділення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сумі </w:t>
      </w:r>
    </w:p>
    <w:p w:rsidR="0013417E" w:rsidRDefault="0013417E" w:rsidP="00134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 тис. грн  КНП ЛОР «Львівська обласна клінічна лікарня»  для ведення в  експлуатацію агіографічного обладнання.</w:t>
      </w:r>
    </w:p>
    <w:p w:rsidR="0013417E" w:rsidRDefault="0013417E" w:rsidP="00134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17E">
        <w:rPr>
          <w:rFonts w:ascii="Times New Roman" w:hAnsi="Times New Roman" w:cs="Times New Roman"/>
          <w:b/>
          <w:sz w:val="28"/>
          <w:szCs w:val="28"/>
        </w:rPr>
        <w:t>14. Лист постійної комісії з питань культури, історико-культурної  спадщини, туризму, духовного відродження та ЗМІ від 27.08.2019 № К05вн-54 щодо виділення додаткових коштів у сумі 4799,656 тис. грн для здійснення діяльності КП ЛОР «Телерадіокомпанія «Перший Західний».</w:t>
      </w:r>
    </w:p>
    <w:p w:rsidR="0013417E" w:rsidRDefault="0013417E" w:rsidP="00134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А. Ковальський,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17E" w:rsidRDefault="0013417E" w:rsidP="00793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Члени постійної комісії обговорили це питання та вирішили </w:t>
      </w:r>
      <w:r w:rsidR="00EB38FA">
        <w:rPr>
          <w:rFonts w:ascii="Times New Roman" w:hAnsi="Times New Roman" w:cs="Times New Roman"/>
          <w:sz w:val="28"/>
          <w:szCs w:val="28"/>
        </w:rPr>
        <w:t xml:space="preserve">повернутись до розгляду  виділення додаткових коштів </w:t>
      </w:r>
      <w:r w:rsidR="00EB38FA" w:rsidRPr="00EB38FA">
        <w:rPr>
          <w:rFonts w:ascii="Times New Roman" w:hAnsi="Times New Roman" w:cs="Times New Roman"/>
          <w:sz w:val="28"/>
          <w:szCs w:val="28"/>
        </w:rPr>
        <w:t>для здійснення діяльності КП ЛОР «Телерадіокомпанія «Перший Західний»</w:t>
      </w:r>
      <w:r w:rsidR="00EB38FA">
        <w:rPr>
          <w:rFonts w:ascii="Times New Roman" w:hAnsi="Times New Roman" w:cs="Times New Roman"/>
          <w:sz w:val="28"/>
          <w:szCs w:val="28"/>
        </w:rPr>
        <w:t xml:space="preserve"> на наступному засіданні комісії</w:t>
      </w:r>
      <w:r w:rsidR="00805D6D">
        <w:rPr>
          <w:rFonts w:ascii="Times New Roman" w:hAnsi="Times New Roman" w:cs="Times New Roman"/>
          <w:sz w:val="28"/>
          <w:szCs w:val="28"/>
        </w:rPr>
        <w:t xml:space="preserve"> </w:t>
      </w:r>
      <w:r w:rsidR="00805D6D">
        <w:rPr>
          <w:rFonts w:ascii="Times New Roman" w:hAnsi="Times New Roman" w:cs="Times New Roman"/>
          <w:sz w:val="28"/>
          <w:szCs w:val="28"/>
        </w:rPr>
        <w:t>під час розгляду внесення змін до показників обласного бюджету (розподіл перевиконання дохідної частини),</w:t>
      </w:r>
      <w:r w:rsidR="00EB38FA">
        <w:rPr>
          <w:rFonts w:ascii="Times New Roman" w:hAnsi="Times New Roman" w:cs="Times New Roman"/>
          <w:sz w:val="28"/>
          <w:szCs w:val="28"/>
        </w:rPr>
        <w:t>.</w:t>
      </w:r>
    </w:p>
    <w:p w:rsidR="00EB38FA" w:rsidRDefault="00EB38FA" w:rsidP="00EB38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FA">
        <w:rPr>
          <w:rFonts w:ascii="Times New Roman" w:hAnsi="Times New Roman" w:cs="Times New Roman"/>
          <w:b/>
          <w:sz w:val="28"/>
          <w:szCs w:val="28"/>
        </w:rPr>
        <w:t xml:space="preserve">15. Лист комісії з питань культури, національностей та релігії Громадської ради при ЛОДА від 15.08.2019 </w:t>
      </w:r>
      <w:proofErr w:type="spellStart"/>
      <w:r w:rsidRPr="00EB38FA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EB38FA">
        <w:rPr>
          <w:rFonts w:ascii="Times New Roman" w:hAnsi="Times New Roman" w:cs="Times New Roman"/>
          <w:b/>
          <w:sz w:val="28"/>
          <w:szCs w:val="28"/>
        </w:rPr>
        <w:t xml:space="preserve">. № 2 (від 15.08.2019 </w:t>
      </w:r>
      <w:proofErr w:type="spellStart"/>
      <w:r w:rsidRPr="00EB38FA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EB38FA">
        <w:rPr>
          <w:rFonts w:ascii="Times New Roman" w:hAnsi="Times New Roman" w:cs="Times New Roman"/>
          <w:b/>
          <w:sz w:val="28"/>
          <w:szCs w:val="28"/>
        </w:rPr>
        <w:t>. № 02-3680) щодо виділення додаткових коштів у сумі 1803,192 тис. грн на охорону КЗ ЛОР «Львівський історичний музей» та КЗ ЛОР «Музей історії релігії».</w:t>
      </w:r>
    </w:p>
    <w:p w:rsidR="00EB38FA" w:rsidRDefault="00EB38FA" w:rsidP="00EB3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FA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Туркало.</w:t>
      </w:r>
    </w:p>
    <w:p w:rsidR="00EB38FA" w:rsidRDefault="00EB38FA" w:rsidP="00EB3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департаменту з питань культури, національностей та релігії поінформувала членів комісії про те, що для забезпечення в повному обсягу  видатків на охорону до кінця поточного року  КЗ ЛОР «Львівський історичний музей» та КЗ ЛОР «Музей історії релігії»  необхідно кошти у сумі 1803,300 тис. гривень.</w:t>
      </w:r>
    </w:p>
    <w:p w:rsidR="003C5C3C" w:rsidRDefault="00EB38FA" w:rsidP="00EB3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Члени постійної комісії </w:t>
      </w:r>
      <w:r w:rsidR="003C5C3C">
        <w:rPr>
          <w:rFonts w:ascii="Times New Roman" w:hAnsi="Times New Roman" w:cs="Times New Roman"/>
          <w:sz w:val="28"/>
          <w:szCs w:val="28"/>
        </w:rPr>
        <w:t>обговорили це питання та вирішили повернутись до розгляду виділення коштів для КЗ ЛОР «Львівській історичний музей» та КЗ ЛОР «Музей історії релігії» на наступному засіданні комісії</w:t>
      </w:r>
      <w:r w:rsidR="00F44F3E">
        <w:rPr>
          <w:rFonts w:ascii="Times New Roman" w:hAnsi="Times New Roman" w:cs="Times New Roman"/>
          <w:sz w:val="28"/>
          <w:szCs w:val="28"/>
        </w:rPr>
        <w:t xml:space="preserve"> </w:t>
      </w:r>
      <w:r w:rsidR="00F44F3E">
        <w:rPr>
          <w:rFonts w:ascii="Times New Roman" w:hAnsi="Times New Roman" w:cs="Times New Roman"/>
          <w:sz w:val="28"/>
          <w:szCs w:val="28"/>
        </w:rPr>
        <w:t>під час розгляду внесення змін до показників обласного бюджету (розподіл перевиконання дохідної частини),</w:t>
      </w:r>
      <w:r w:rsidR="003C5C3C">
        <w:rPr>
          <w:rFonts w:ascii="Times New Roman" w:hAnsi="Times New Roman" w:cs="Times New Roman"/>
          <w:sz w:val="28"/>
          <w:szCs w:val="28"/>
        </w:rPr>
        <w:t>.</w:t>
      </w:r>
    </w:p>
    <w:p w:rsidR="003C5C3C" w:rsidRDefault="003C5C3C" w:rsidP="003C5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3C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EB38FA" w:rsidRPr="003C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C3C">
        <w:rPr>
          <w:rFonts w:ascii="Times New Roman" w:hAnsi="Times New Roman" w:cs="Times New Roman"/>
          <w:b/>
          <w:sz w:val="28"/>
          <w:szCs w:val="28"/>
        </w:rPr>
        <w:t xml:space="preserve">Лист КЗ Дрогобицької міської ради «Заслужений прикарпатський ансамбль пісні та танцю  України «Верховина» від 21.06.2019 </w:t>
      </w:r>
      <w:proofErr w:type="spellStart"/>
      <w:r w:rsidRPr="003C5C3C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3C5C3C">
        <w:rPr>
          <w:rFonts w:ascii="Times New Roman" w:hAnsi="Times New Roman" w:cs="Times New Roman"/>
          <w:b/>
          <w:sz w:val="28"/>
          <w:szCs w:val="28"/>
        </w:rPr>
        <w:t xml:space="preserve">. № 93 (від 26.06.2019 </w:t>
      </w:r>
      <w:proofErr w:type="spellStart"/>
      <w:r w:rsidRPr="003C5C3C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3C5C3C">
        <w:rPr>
          <w:rFonts w:ascii="Times New Roman" w:hAnsi="Times New Roman" w:cs="Times New Roman"/>
          <w:b/>
          <w:sz w:val="28"/>
          <w:szCs w:val="28"/>
        </w:rPr>
        <w:t>. № 02-3078) щодо виділення додаткових коштів у сумі 2800 тис. грн на виплату заробітної плати працівників.</w:t>
      </w:r>
    </w:p>
    <w:p w:rsidR="003C5C3C" w:rsidRDefault="003C5C3C" w:rsidP="003C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Масний.</w:t>
      </w:r>
    </w:p>
    <w:p w:rsidR="003C5C3C" w:rsidRDefault="003C5C3C" w:rsidP="003C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нагадав членам комісії про те, що обласною радою було прийнято рішення про паритетне </w:t>
      </w:r>
      <w:r w:rsidRPr="003C5C3C">
        <w:rPr>
          <w:rFonts w:ascii="Times New Roman" w:hAnsi="Times New Roman" w:cs="Times New Roman"/>
          <w:sz w:val="28"/>
          <w:szCs w:val="28"/>
        </w:rPr>
        <w:t>фінансування  КЗ Дрогобицької міської ради «Заслужений прикарпатський ансамбль пісні та танцю  України «Верховина»</w:t>
      </w:r>
      <w:r w:rsidR="00810BDC">
        <w:rPr>
          <w:rFonts w:ascii="Times New Roman" w:hAnsi="Times New Roman" w:cs="Times New Roman"/>
          <w:sz w:val="28"/>
          <w:szCs w:val="28"/>
        </w:rPr>
        <w:t xml:space="preserve"> з Дрогобицькою міською радою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BDC" w:rsidRDefault="00810BDC" w:rsidP="003C5C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Рішенням «Про обласний бюджет Львівської області на 2019 рік</w:t>
      </w:r>
      <w:r w:rsidRPr="00810BD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0BDC">
        <w:rPr>
          <w:rFonts w:ascii="Times New Roman" w:eastAsia="Calibri" w:hAnsi="Times New Roman" w:cs="Times New Roman"/>
          <w:sz w:val="28"/>
          <w:szCs w:val="28"/>
        </w:rPr>
        <w:t xml:space="preserve">іському бюджету м. Дрогобича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передбачена </w:t>
      </w:r>
      <w:r w:rsidRPr="00810BDC">
        <w:rPr>
          <w:rFonts w:ascii="Times New Roman" w:eastAsia="Calibri" w:hAnsi="Times New Roman" w:cs="Times New Roman"/>
          <w:sz w:val="28"/>
          <w:szCs w:val="28"/>
        </w:rPr>
        <w:t>субвенція з обласного бюджету в сумі 1500 тис. грн на фінансування КЗ Дрогобицької міської ради «Заслужений Прикарпатський ансамбль пісні та танцю України «Верховина».</w:t>
      </w:r>
    </w:p>
    <w:p w:rsidR="00810BDC" w:rsidRDefault="00810BDC" w:rsidP="003C5C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Для  виконання в повному обсягу   попередніх зобов’язань  щодо паритетного фінансування вищезазначеного закладу  необхідно кошти у сумі 1000 тис. гривень. </w:t>
      </w:r>
    </w:p>
    <w:p w:rsidR="00810BDC" w:rsidRDefault="00810BDC" w:rsidP="00810B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Члени постійної комісії обговорили це питання та вирішили повернутись до розгляду виділення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0BDC">
        <w:rPr>
          <w:rFonts w:ascii="Times New Roman" w:eastAsia="Calibri" w:hAnsi="Times New Roman" w:cs="Times New Roman"/>
          <w:sz w:val="28"/>
          <w:szCs w:val="28"/>
        </w:rPr>
        <w:t>іському бюджету м. Дрогобича субвенці</w:t>
      </w:r>
      <w:r>
        <w:rPr>
          <w:rFonts w:ascii="Times New Roman" w:eastAsia="Calibri" w:hAnsi="Times New Roman" w:cs="Times New Roman"/>
          <w:sz w:val="28"/>
          <w:szCs w:val="28"/>
        </w:rPr>
        <w:t>ї</w:t>
      </w:r>
      <w:r w:rsidRPr="00810BDC">
        <w:rPr>
          <w:rFonts w:ascii="Times New Roman" w:eastAsia="Calibri" w:hAnsi="Times New Roman" w:cs="Times New Roman"/>
          <w:sz w:val="28"/>
          <w:szCs w:val="28"/>
        </w:rPr>
        <w:t xml:space="preserve"> з обласного бюджету в сумі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810BDC">
        <w:rPr>
          <w:rFonts w:ascii="Times New Roman" w:eastAsia="Calibri" w:hAnsi="Times New Roman" w:cs="Times New Roman"/>
          <w:sz w:val="28"/>
          <w:szCs w:val="28"/>
        </w:rPr>
        <w:t>00 тис. грн на фінансування КЗ Дрогобицької міської ради «Заслужений Прикарпатський ансамбль пісні та танцю України «Верховина»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наступному засіданні комісії</w:t>
      </w:r>
      <w:r w:rsidR="00F44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F3E">
        <w:rPr>
          <w:rFonts w:ascii="Times New Roman" w:hAnsi="Times New Roman" w:cs="Times New Roman"/>
          <w:sz w:val="28"/>
          <w:szCs w:val="28"/>
        </w:rPr>
        <w:t>під час розгляду внесення змін до показників обласного бюджету (розподіл перевиконання дохідної частини),</w:t>
      </w:r>
      <w:r w:rsidRPr="00810B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9FA" w:rsidRDefault="00D059FA" w:rsidP="00D05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9FA">
        <w:rPr>
          <w:rFonts w:ascii="Times New Roman" w:eastAsia="Calibri" w:hAnsi="Times New Roman" w:cs="Times New Roman"/>
          <w:b/>
          <w:sz w:val="28"/>
          <w:szCs w:val="28"/>
        </w:rPr>
        <w:t xml:space="preserve">17. </w:t>
      </w:r>
      <w:r w:rsidRPr="00D059FA">
        <w:rPr>
          <w:rFonts w:ascii="Times New Roman" w:hAnsi="Times New Roman" w:cs="Times New Roman"/>
          <w:b/>
          <w:sz w:val="28"/>
          <w:szCs w:val="28"/>
        </w:rPr>
        <w:t xml:space="preserve">Звернення депутата обласної ради п. А. Думи від 26.07.2019 </w:t>
      </w:r>
      <w:proofErr w:type="spellStart"/>
      <w:r w:rsidRPr="00D059FA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059FA">
        <w:rPr>
          <w:rFonts w:ascii="Times New Roman" w:hAnsi="Times New Roman" w:cs="Times New Roman"/>
          <w:b/>
          <w:sz w:val="28"/>
          <w:szCs w:val="28"/>
        </w:rPr>
        <w:t xml:space="preserve">. № 07-22 (від 29.07.2019 </w:t>
      </w:r>
      <w:proofErr w:type="spellStart"/>
      <w:r w:rsidRPr="00D059FA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D059FA">
        <w:rPr>
          <w:rFonts w:ascii="Times New Roman" w:hAnsi="Times New Roman" w:cs="Times New Roman"/>
          <w:b/>
          <w:sz w:val="28"/>
          <w:szCs w:val="28"/>
        </w:rPr>
        <w:t xml:space="preserve">. № Д-17вн-122) щодо виділення коштів з резервного  фонду обласного бюджету у сумі 299,386 тис. грн на проведення ремонту даху будівлі закладу дошкільної освіти по вул. Мартовича, 49 смт. </w:t>
      </w:r>
      <w:proofErr w:type="spellStart"/>
      <w:r w:rsidRPr="00D059FA">
        <w:rPr>
          <w:rFonts w:ascii="Times New Roman" w:hAnsi="Times New Roman" w:cs="Times New Roman"/>
          <w:b/>
          <w:sz w:val="28"/>
          <w:szCs w:val="28"/>
        </w:rPr>
        <w:t>Магерів</w:t>
      </w:r>
      <w:proofErr w:type="spellEnd"/>
      <w:r w:rsidRPr="00D059FA">
        <w:rPr>
          <w:rFonts w:ascii="Times New Roman" w:hAnsi="Times New Roman" w:cs="Times New Roman"/>
          <w:b/>
          <w:sz w:val="28"/>
          <w:szCs w:val="28"/>
        </w:rPr>
        <w:t>.</w:t>
      </w:r>
    </w:p>
    <w:p w:rsidR="008831F4" w:rsidRDefault="007D3886" w:rsidP="00883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Члени постійної комісії обговорили це питання та вирішили рекомендувати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Магерівській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 </w:t>
      </w:r>
      <w:r w:rsidR="008831F4">
        <w:rPr>
          <w:rFonts w:ascii="Times New Roman" w:hAnsi="Times New Roman" w:cs="Times New Roman"/>
          <w:sz w:val="28"/>
          <w:szCs w:val="28"/>
        </w:rPr>
        <w:t xml:space="preserve">взяти участь у конкурсі </w:t>
      </w:r>
      <w:r w:rsidR="008831F4" w:rsidRPr="00CE380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8831F4" w:rsidRPr="008831F4">
        <w:rPr>
          <w:rFonts w:ascii="Times New Roman" w:hAnsi="Times New Roman" w:cs="Times New Roman"/>
          <w:sz w:val="28"/>
          <w:szCs w:val="28"/>
        </w:rPr>
        <w:t>про</w:t>
      </w:r>
      <w:r w:rsidR="003003E9">
        <w:rPr>
          <w:rFonts w:ascii="Times New Roman" w:hAnsi="Times New Roman" w:cs="Times New Roman"/>
          <w:sz w:val="28"/>
          <w:szCs w:val="28"/>
        </w:rPr>
        <w:t>є</w:t>
      </w:r>
      <w:r w:rsidR="008831F4" w:rsidRPr="008831F4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8831F4" w:rsidRPr="008831F4">
        <w:rPr>
          <w:rFonts w:ascii="Times New Roman" w:hAnsi="Times New Roman" w:cs="Times New Roman"/>
          <w:sz w:val="28"/>
          <w:szCs w:val="28"/>
        </w:rPr>
        <w:t xml:space="preserve"> місцевих ініціатив у Львівській області</w:t>
      </w:r>
      <w:r w:rsidR="003003E9">
        <w:rPr>
          <w:rFonts w:ascii="Times New Roman" w:hAnsi="Times New Roman" w:cs="Times New Roman"/>
          <w:sz w:val="28"/>
          <w:szCs w:val="28"/>
        </w:rPr>
        <w:t xml:space="preserve"> на 2020 рік</w:t>
      </w:r>
      <w:r w:rsidR="008831F4" w:rsidRPr="008831F4">
        <w:rPr>
          <w:rFonts w:ascii="Times New Roman" w:hAnsi="Times New Roman" w:cs="Times New Roman"/>
          <w:sz w:val="28"/>
          <w:szCs w:val="28"/>
        </w:rPr>
        <w:t>.</w:t>
      </w:r>
    </w:p>
    <w:p w:rsidR="008831F4" w:rsidRDefault="008831F4" w:rsidP="00883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F4">
        <w:rPr>
          <w:rFonts w:ascii="Times New Roman" w:hAnsi="Times New Roman" w:cs="Times New Roman"/>
          <w:b/>
          <w:sz w:val="28"/>
          <w:szCs w:val="28"/>
        </w:rPr>
        <w:t xml:space="preserve">18. Лист БО «Благодійне товариство «Всеукраїнська мережа людей, які живуть з ВІЛ/СНІД» м. Львів» від 05.06.2019 </w:t>
      </w:r>
      <w:proofErr w:type="spellStart"/>
      <w:r w:rsidRPr="008831F4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8831F4">
        <w:rPr>
          <w:rFonts w:ascii="Times New Roman" w:hAnsi="Times New Roman" w:cs="Times New Roman"/>
          <w:b/>
          <w:sz w:val="28"/>
          <w:szCs w:val="28"/>
        </w:rPr>
        <w:t xml:space="preserve">. № 510 (від 05.06.2019 </w:t>
      </w:r>
      <w:proofErr w:type="spellStart"/>
      <w:r w:rsidRPr="008831F4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8831F4">
        <w:rPr>
          <w:rFonts w:ascii="Times New Roman" w:hAnsi="Times New Roman" w:cs="Times New Roman"/>
          <w:b/>
          <w:sz w:val="28"/>
          <w:szCs w:val="28"/>
        </w:rPr>
        <w:t xml:space="preserve">. № 02-2730) щодо виділення додаткових коштів у сумі 70 тис. грн для надання послуг з профілактики та зменшення шкоди (ЗШ) КНП  ЛОР «Львівський обласний медичний центр превенції та терапії </w:t>
      </w:r>
      <w:proofErr w:type="spellStart"/>
      <w:r w:rsidRPr="008831F4">
        <w:rPr>
          <w:rFonts w:ascii="Times New Roman" w:hAnsi="Times New Roman" w:cs="Times New Roman"/>
          <w:b/>
          <w:sz w:val="28"/>
          <w:szCs w:val="28"/>
        </w:rPr>
        <w:t>узалежнень</w:t>
      </w:r>
      <w:proofErr w:type="spellEnd"/>
      <w:r w:rsidRPr="008831F4">
        <w:rPr>
          <w:rFonts w:ascii="Times New Roman" w:hAnsi="Times New Roman" w:cs="Times New Roman"/>
          <w:b/>
          <w:sz w:val="28"/>
          <w:szCs w:val="28"/>
        </w:rPr>
        <w:t>» у рамках Комплексної програми підтримки галузі охорони здоров’я у Львівській області.</w:t>
      </w:r>
    </w:p>
    <w:p w:rsidR="008831F4" w:rsidRDefault="008831F4" w:rsidP="00883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1F4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Васько, М. Кабанчик.</w:t>
      </w:r>
    </w:p>
    <w:p w:rsidR="008831F4" w:rsidRDefault="008831F4" w:rsidP="00883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Члени постійної комісії обговорили це питання та вирішили доручити департаменту охорони здоров’я в межах фінансового ресурсу передбаченого на реалізацію  Комплексної програми підтримки галузі охорони здоров’я Львівської області вишукати можливість  виділення додаткових коштів у сумі 70 тис. грн </w:t>
      </w:r>
      <w:r w:rsidRPr="008831F4">
        <w:rPr>
          <w:rFonts w:ascii="Times New Roman" w:hAnsi="Times New Roman" w:cs="Times New Roman"/>
          <w:sz w:val="28"/>
          <w:szCs w:val="28"/>
        </w:rPr>
        <w:t xml:space="preserve">для надання послуг з профілактики та зменшення шкоди (ЗШ) КНП  ЛОР «Львівський обласний медичний центр превенції та терапії </w:t>
      </w:r>
      <w:proofErr w:type="spellStart"/>
      <w:r w:rsidRPr="008831F4">
        <w:rPr>
          <w:rFonts w:ascii="Times New Roman" w:hAnsi="Times New Roman" w:cs="Times New Roman"/>
          <w:sz w:val="28"/>
          <w:szCs w:val="28"/>
        </w:rPr>
        <w:t>узалежнень</w:t>
      </w:r>
      <w:proofErr w:type="spellEnd"/>
      <w:r w:rsidRPr="008831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E9" w:rsidRDefault="008831F4" w:rsidP="006B5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Окрім 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того, 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департаменту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охорони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здоров’я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вишукати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кошти </w:t>
      </w:r>
      <w:r w:rsidR="003003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0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сумі  </w:t>
      </w:r>
    </w:p>
    <w:p w:rsidR="008831F4" w:rsidRDefault="008831F4" w:rsidP="006B59A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 тис. грн </w:t>
      </w:r>
      <w:r w:rsidR="006B59A1">
        <w:rPr>
          <w:rFonts w:ascii="Times New Roman" w:hAnsi="Times New Roman" w:cs="Times New Roman"/>
          <w:sz w:val="28"/>
          <w:szCs w:val="28"/>
        </w:rPr>
        <w:t xml:space="preserve"> для надання допомоги на  </w:t>
      </w:r>
      <w:r w:rsidR="006B59A1" w:rsidRPr="006B59A1">
        <w:rPr>
          <w:rFonts w:ascii="Times New Roman" w:eastAsia="Calibri" w:hAnsi="Times New Roman" w:cs="Times New Roman"/>
          <w:color w:val="000000"/>
          <w:sz w:val="28"/>
          <w:szCs w:val="28"/>
        </w:rPr>
        <w:t>закупівл</w:t>
      </w:r>
      <w:r w:rsidR="006B59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 </w:t>
      </w:r>
      <w:r w:rsidR="006B59A1" w:rsidRPr="006B59A1">
        <w:rPr>
          <w:rFonts w:ascii="Times New Roman" w:eastAsia="Calibri" w:hAnsi="Times New Roman" w:cs="Times New Roman"/>
          <w:color w:val="000000"/>
          <w:sz w:val="28"/>
          <w:szCs w:val="28"/>
        </w:rPr>
        <w:t>слухових апаратів для дітей</w:t>
      </w:r>
      <w:r w:rsidR="006B59A1">
        <w:rPr>
          <w:rFonts w:eastAsia="Calibri"/>
          <w:color w:val="000000"/>
          <w:szCs w:val="28"/>
        </w:rPr>
        <w:t xml:space="preserve"> </w:t>
      </w:r>
      <w:bookmarkStart w:id="0" w:name="_GoBack"/>
      <w:bookmarkEnd w:id="0"/>
      <w:r w:rsidR="006B59A1">
        <w:rPr>
          <w:rFonts w:ascii="Times New Roman" w:eastAsia="Calibri" w:hAnsi="Times New Roman" w:cs="Times New Roman"/>
          <w:color w:val="000000"/>
          <w:sz w:val="28"/>
          <w:szCs w:val="28"/>
        </w:rPr>
        <w:t>та напрацювати механізм надання такої допомоги</w:t>
      </w:r>
      <w:r w:rsidR="006B59A1" w:rsidRPr="006B59A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B5D66" w:rsidRDefault="006B59A1" w:rsidP="006B5D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D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19. </w:t>
      </w:r>
      <w:r w:rsidR="006B5D66" w:rsidRPr="006B5D66">
        <w:rPr>
          <w:rFonts w:ascii="Times New Roman" w:hAnsi="Times New Roman" w:cs="Times New Roman"/>
          <w:b/>
          <w:sz w:val="28"/>
          <w:szCs w:val="28"/>
        </w:rPr>
        <w:t xml:space="preserve">Лист голови </w:t>
      </w:r>
      <w:proofErr w:type="spellStart"/>
      <w:r w:rsidR="006B5D66" w:rsidRPr="006B5D66">
        <w:rPr>
          <w:rFonts w:ascii="Times New Roman" w:hAnsi="Times New Roman" w:cs="Times New Roman"/>
          <w:b/>
          <w:sz w:val="28"/>
          <w:szCs w:val="28"/>
        </w:rPr>
        <w:t>Бродівської</w:t>
      </w:r>
      <w:proofErr w:type="spellEnd"/>
      <w:r w:rsidR="006B5D66" w:rsidRPr="006B5D66">
        <w:rPr>
          <w:rFonts w:ascii="Times New Roman" w:hAnsi="Times New Roman" w:cs="Times New Roman"/>
          <w:b/>
          <w:sz w:val="28"/>
          <w:szCs w:val="28"/>
        </w:rPr>
        <w:t xml:space="preserve"> районної ради від 07.08.2019 </w:t>
      </w:r>
      <w:proofErr w:type="spellStart"/>
      <w:r w:rsidR="006B5D66" w:rsidRPr="006B5D66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="006B5D66" w:rsidRPr="006B5D66">
        <w:rPr>
          <w:rFonts w:ascii="Times New Roman" w:hAnsi="Times New Roman" w:cs="Times New Roman"/>
          <w:b/>
          <w:sz w:val="28"/>
          <w:szCs w:val="28"/>
        </w:rPr>
        <w:t xml:space="preserve">. № 02.18-316 (від 12.08.2019 </w:t>
      </w:r>
      <w:proofErr w:type="spellStart"/>
      <w:r w:rsidR="006B5D66" w:rsidRPr="006B5D6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6B5D66" w:rsidRPr="006B5D66">
        <w:rPr>
          <w:rFonts w:ascii="Times New Roman" w:hAnsi="Times New Roman" w:cs="Times New Roman"/>
          <w:b/>
          <w:sz w:val="28"/>
          <w:szCs w:val="28"/>
        </w:rPr>
        <w:t xml:space="preserve">. № 02-3616) щодо </w:t>
      </w:r>
      <w:proofErr w:type="spellStart"/>
      <w:r w:rsidR="006B5D66" w:rsidRPr="006B5D66">
        <w:rPr>
          <w:rFonts w:ascii="Times New Roman" w:hAnsi="Times New Roman" w:cs="Times New Roman"/>
          <w:b/>
          <w:sz w:val="28"/>
          <w:szCs w:val="28"/>
        </w:rPr>
        <w:t>співфінансування</w:t>
      </w:r>
      <w:proofErr w:type="spellEnd"/>
      <w:r w:rsidR="006B5D66" w:rsidRPr="006B5D66">
        <w:rPr>
          <w:rFonts w:ascii="Times New Roman" w:hAnsi="Times New Roman" w:cs="Times New Roman"/>
          <w:b/>
          <w:sz w:val="28"/>
          <w:szCs w:val="28"/>
        </w:rPr>
        <w:t xml:space="preserve"> заходів у рамках Програми «Охорона і збереження культурної спадщини Львівської області».</w:t>
      </w:r>
    </w:p>
    <w:p w:rsidR="006B5D66" w:rsidRDefault="006B5D66" w:rsidP="006B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О. Ткачук.</w:t>
      </w:r>
    </w:p>
    <w:p w:rsidR="00BF5D41" w:rsidRDefault="00A7380C" w:rsidP="006B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Члени постійної комісії обговорили це питання та доручили департаменту архітектури та розвитку містобудування </w:t>
      </w:r>
      <w:r w:rsidR="00BF5D41">
        <w:rPr>
          <w:rFonts w:ascii="Times New Roman" w:hAnsi="Times New Roman" w:cs="Times New Roman"/>
          <w:sz w:val="28"/>
          <w:szCs w:val="28"/>
        </w:rPr>
        <w:t xml:space="preserve">врахувати рішення </w:t>
      </w:r>
      <w:proofErr w:type="spellStart"/>
      <w:r w:rsidR="00BF5D41">
        <w:rPr>
          <w:rFonts w:ascii="Times New Roman" w:hAnsi="Times New Roman" w:cs="Times New Roman"/>
          <w:sz w:val="28"/>
          <w:szCs w:val="28"/>
        </w:rPr>
        <w:t>Бродівської</w:t>
      </w:r>
      <w:proofErr w:type="spellEnd"/>
      <w:r w:rsidR="00BF5D41">
        <w:rPr>
          <w:rFonts w:ascii="Times New Roman" w:hAnsi="Times New Roman" w:cs="Times New Roman"/>
          <w:sz w:val="28"/>
          <w:szCs w:val="28"/>
        </w:rPr>
        <w:t xml:space="preserve"> районної ради та підготувати відповідні розпорядчі документи.</w:t>
      </w:r>
    </w:p>
    <w:p w:rsidR="00A7380C" w:rsidRDefault="00BF5D41" w:rsidP="006B5D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41">
        <w:rPr>
          <w:rFonts w:ascii="Times New Roman" w:hAnsi="Times New Roman" w:cs="Times New Roman"/>
          <w:b/>
          <w:sz w:val="28"/>
          <w:szCs w:val="28"/>
        </w:rPr>
        <w:t xml:space="preserve">20. Службова записка заступника начальника управління майном спільної власності від 24.05.2019 </w:t>
      </w:r>
      <w:proofErr w:type="spellStart"/>
      <w:r w:rsidRPr="00BF5D41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BF5D41">
        <w:rPr>
          <w:rFonts w:ascii="Times New Roman" w:hAnsi="Times New Roman" w:cs="Times New Roman"/>
          <w:b/>
          <w:sz w:val="28"/>
          <w:szCs w:val="28"/>
        </w:rPr>
        <w:t xml:space="preserve">. № 114 (від. 24.05.2019 </w:t>
      </w:r>
      <w:proofErr w:type="spellStart"/>
      <w:r w:rsidRPr="00BF5D41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BF5D41">
        <w:rPr>
          <w:rFonts w:ascii="Times New Roman" w:hAnsi="Times New Roman" w:cs="Times New Roman"/>
          <w:b/>
          <w:sz w:val="28"/>
          <w:szCs w:val="28"/>
        </w:rPr>
        <w:t xml:space="preserve">. № 02-2544) щодо виділення  коштів для придбання центрального процесора внутрішньо-виробничої автоматичної телефонної станції.      </w:t>
      </w:r>
    </w:p>
    <w:p w:rsidR="00BF5D41" w:rsidRDefault="00BF5D41" w:rsidP="006B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Члени постійної комісії обговорили це питання та вирішили повернутись до розгляду </w:t>
      </w:r>
      <w:r w:rsidRPr="00BF5D41">
        <w:rPr>
          <w:rFonts w:ascii="Times New Roman" w:hAnsi="Times New Roman" w:cs="Times New Roman"/>
          <w:sz w:val="28"/>
          <w:szCs w:val="28"/>
        </w:rPr>
        <w:t>виділення  коштів для придбання центрального процесора внутрішньо-виробничої автоматичної телефонної станції</w:t>
      </w:r>
      <w:r>
        <w:rPr>
          <w:rFonts w:ascii="Times New Roman" w:hAnsi="Times New Roman" w:cs="Times New Roman"/>
          <w:sz w:val="28"/>
          <w:szCs w:val="28"/>
        </w:rPr>
        <w:t xml:space="preserve"> управлінню майном спільної власності на наступному засіданні комісії</w:t>
      </w:r>
      <w:r w:rsidR="00F44F3E">
        <w:rPr>
          <w:rFonts w:ascii="Times New Roman" w:hAnsi="Times New Roman" w:cs="Times New Roman"/>
          <w:sz w:val="28"/>
          <w:szCs w:val="28"/>
        </w:rPr>
        <w:t xml:space="preserve"> </w:t>
      </w:r>
      <w:r w:rsidR="00F44F3E">
        <w:rPr>
          <w:rFonts w:ascii="Times New Roman" w:hAnsi="Times New Roman" w:cs="Times New Roman"/>
          <w:sz w:val="28"/>
          <w:szCs w:val="28"/>
        </w:rPr>
        <w:t>під час розгляду внесення змін до показників обласного бюджету (розподіл перевиконання дохідної частини)</w:t>
      </w:r>
      <w:r w:rsidR="00F44F3E">
        <w:rPr>
          <w:rFonts w:ascii="Times New Roman" w:hAnsi="Times New Roman" w:cs="Times New Roman"/>
          <w:sz w:val="28"/>
          <w:szCs w:val="28"/>
        </w:rPr>
        <w:t>.</w:t>
      </w:r>
      <w:r w:rsidRPr="00BF5D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5D41" w:rsidRDefault="00BF5D41" w:rsidP="00BF5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41">
        <w:rPr>
          <w:rFonts w:ascii="Times New Roman" w:hAnsi="Times New Roman" w:cs="Times New Roman"/>
          <w:b/>
          <w:sz w:val="28"/>
          <w:szCs w:val="28"/>
        </w:rPr>
        <w:t>21. Усне звернення голови ГО Товариство пошуку жертв війни «Пам'ять» щодо виготовлення та встановлення пам’ятних знаків у місті Рава-Руська.</w:t>
      </w:r>
    </w:p>
    <w:p w:rsidR="00C26A38" w:rsidRDefault="00C26A38" w:rsidP="006B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О. Ткачук.</w:t>
      </w:r>
    </w:p>
    <w:p w:rsidR="00C26A38" w:rsidRDefault="00C26A38" w:rsidP="006B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Члени постійної комісії обговорили це питання та вирішили доручити департаменту архітектури та розвитку містобудування вишукати кошти у сумі 60 тис. грн у рамках Програми «Охорона і збереження культурної спадщини Львівської області» на виготовлення та встановлення пам’ятних знаків у м. Рава-Руськ</w:t>
      </w:r>
      <w:r w:rsidR="007B3F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F3E" w:rsidRDefault="00F44F3E" w:rsidP="006B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A38" w:rsidRDefault="00C26A38" w:rsidP="00C26A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нагадав членам комісії про те, що на крайньому засіданні комісії було дано </w:t>
      </w:r>
      <w:r w:rsidRPr="00C26A38">
        <w:rPr>
          <w:rFonts w:ascii="Times New Roman" w:hAnsi="Times New Roman" w:cs="Times New Roman"/>
          <w:sz w:val="28"/>
          <w:szCs w:val="28"/>
        </w:rPr>
        <w:t xml:space="preserve">доручення </w:t>
      </w:r>
      <w:r w:rsidRPr="00C26A38">
        <w:rPr>
          <w:rFonts w:ascii="Times New Roman" w:hAnsi="Times New Roman"/>
          <w:sz w:val="28"/>
          <w:szCs w:val="28"/>
        </w:rPr>
        <w:t xml:space="preserve"> відділу з питань бюджету та обласних програм підготувати  та оприлюднити відповідно  до Закону України «</w:t>
      </w:r>
      <w:r w:rsidR="007B3F34">
        <w:rPr>
          <w:rFonts w:ascii="Times New Roman" w:hAnsi="Times New Roman"/>
          <w:sz w:val="28"/>
          <w:szCs w:val="28"/>
        </w:rPr>
        <w:t>П</w:t>
      </w:r>
      <w:r w:rsidRPr="00C26A38">
        <w:rPr>
          <w:rFonts w:ascii="Times New Roman" w:hAnsi="Times New Roman"/>
          <w:sz w:val="28"/>
          <w:szCs w:val="28"/>
        </w:rPr>
        <w:t xml:space="preserve">ро доступ до публічної інформації» на офіційному веб-сайті обласної ради  </w:t>
      </w:r>
      <w:proofErr w:type="spellStart"/>
      <w:r w:rsidRPr="00C26A38">
        <w:rPr>
          <w:rFonts w:ascii="Times New Roman" w:hAnsi="Times New Roman"/>
          <w:sz w:val="28"/>
          <w:szCs w:val="28"/>
        </w:rPr>
        <w:t>про</w:t>
      </w:r>
      <w:r w:rsidR="007B3F34">
        <w:rPr>
          <w:rFonts w:ascii="Times New Roman" w:hAnsi="Times New Roman"/>
          <w:sz w:val="28"/>
          <w:szCs w:val="28"/>
        </w:rPr>
        <w:t>є</w:t>
      </w:r>
      <w:r w:rsidRPr="00C26A38">
        <w:rPr>
          <w:rFonts w:ascii="Times New Roman" w:hAnsi="Times New Roman"/>
          <w:sz w:val="28"/>
          <w:szCs w:val="28"/>
        </w:rPr>
        <w:t>кт</w:t>
      </w:r>
      <w:proofErr w:type="spellEnd"/>
      <w:r w:rsidRPr="00C26A38">
        <w:rPr>
          <w:rFonts w:ascii="Times New Roman" w:hAnsi="Times New Roman"/>
          <w:sz w:val="28"/>
          <w:szCs w:val="28"/>
        </w:rPr>
        <w:t xml:space="preserve"> рішення «Про хід виконання Програми соціально-економічного та культурного розвитку Львівської області на 2019 рік»</w:t>
      </w:r>
      <w:r>
        <w:rPr>
          <w:rFonts w:ascii="Times New Roman" w:hAnsi="Times New Roman"/>
          <w:sz w:val="28"/>
          <w:szCs w:val="28"/>
        </w:rPr>
        <w:t>.</w:t>
      </w:r>
    </w:p>
    <w:p w:rsidR="00C26A38" w:rsidRDefault="00C26A38" w:rsidP="00C26A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Відповідний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527630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був напрацьований та зареєстрований на офіційному веб-сайті обласної ради під № 1430-ПР від 09.08.2019 року.</w:t>
      </w:r>
    </w:p>
    <w:p w:rsidR="00D964FA" w:rsidRDefault="00D964FA" w:rsidP="00C26A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Цей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7B3F34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</w:t>
      </w:r>
      <w:r w:rsidR="000B2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</w:t>
      </w:r>
      <w:r w:rsidR="000B2E53">
        <w:rPr>
          <w:rFonts w:ascii="Times New Roman" w:hAnsi="Times New Roman"/>
          <w:sz w:val="28"/>
          <w:szCs w:val="28"/>
        </w:rPr>
        <w:t xml:space="preserve">ений </w:t>
      </w:r>
      <w:r>
        <w:rPr>
          <w:rFonts w:ascii="Times New Roman" w:hAnsi="Times New Roman"/>
          <w:sz w:val="28"/>
          <w:szCs w:val="28"/>
        </w:rPr>
        <w:t xml:space="preserve"> до порядку денного</w:t>
      </w:r>
      <w:r w:rsidR="00F44F3E">
        <w:rPr>
          <w:rFonts w:ascii="Times New Roman" w:hAnsi="Times New Roman"/>
          <w:sz w:val="28"/>
          <w:szCs w:val="28"/>
        </w:rPr>
        <w:t xml:space="preserve"> </w:t>
      </w:r>
      <w:r w:rsidR="00F44F3E">
        <w:rPr>
          <w:rFonts w:ascii="Times New Roman" w:hAnsi="Times New Roman"/>
          <w:sz w:val="28"/>
          <w:szCs w:val="28"/>
          <w:lang w:val="en-US"/>
        </w:rPr>
        <w:t xml:space="preserve">XX </w:t>
      </w:r>
      <w:r w:rsidR="00F44F3E">
        <w:rPr>
          <w:rFonts w:ascii="Times New Roman" w:hAnsi="Times New Roman"/>
          <w:sz w:val="28"/>
          <w:szCs w:val="28"/>
        </w:rPr>
        <w:t xml:space="preserve">чергової </w:t>
      </w:r>
      <w:r w:rsidR="00F44F3E">
        <w:rPr>
          <w:rFonts w:ascii="Times New Roman" w:hAnsi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 сесії обласної ради</w:t>
      </w:r>
      <w:r w:rsidR="00F44F3E">
        <w:rPr>
          <w:rFonts w:ascii="Times New Roman" w:hAnsi="Times New Roman"/>
          <w:sz w:val="28"/>
          <w:szCs w:val="28"/>
        </w:rPr>
        <w:t xml:space="preserve"> </w:t>
      </w:r>
      <w:r w:rsidR="00F44F3E">
        <w:rPr>
          <w:rFonts w:ascii="Times New Roman" w:hAnsi="Times New Roman"/>
          <w:sz w:val="28"/>
          <w:szCs w:val="28"/>
          <w:lang w:val="en-US"/>
        </w:rPr>
        <w:t xml:space="preserve">VII </w:t>
      </w:r>
      <w:r w:rsidR="00F44F3E">
        <w:rPr>
          <w:rFonts w:ascii="Times New Roman" w:hAnsi="Times New Roman"/>
          <w:sz w:val="28"/>
          <w:szCs w:val="28"/>
        </w:rPr>
        <w:t>скликання</w:t>
      </w:r>
      <w:r>
        <w:rPr>
          <w:rFonts w:ascii="Times New Roman" w:hAnsi="Times New Roman"/>
          <w:sz w:val="28"/>
          <w:szCs w:val="28"/>
        </w:rPr>
        <w:t>.</w:t>
      </w:r>
    </w:p>
    <w:p w:rsidR="00C26A38" w:rsidRDefault="00C26A38" w:rsidP="00C26A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Члени постійної комісії обговорили це</w:t>
      </w:r>
      <w:r w:rsidR="000B2E53">
        <w:rPr>
          <w:rFonts w:ascii="Times New Roman" w:hAnsi="Times New Roman"/>
          <w:sz w:val="28"/>
          <w:szCs w:val="28"/>
        </w:rPr>
        <w:t xml:space="preserve"> питання та вирішили запропонувати депутатам обласної ради </w:t>
      </w:r>
      <w:r w:rsidR="0007798E">
        <w:rPr>
          <w:rFonts w:ascii="Times New Roman" w:hAnsi="Times New Roman"/>
          <w:sz w:val="28"/>
          <w:szCs w:val="28"/>
        </w:rPr>
        <w:t xml:space="preserve">перенести </w:t>
      </w:r>
      <w:r w:rsidR="000B2E53">
        <w:rPr>
          <w:rFonts w:ascii="Times New Roman" w:hAnsi="Times New Roman"/>
          <w:sz w:val="28"/>
          <w:szCs w:val="28"/>
        </w:rPr>
        <w:t xml:space="preserve"> розгляд </w:t>
      </w:r>
      <w:proofErr w:type="spellStart"/>
      <w:r w:rsidR="000B2E53">
        <w:rPr>
          <w:rFonts w:ascii="Times New Roman" w:hAnsi="Times New Roman"/>
          <w:sz w:val="28"/>
          <w:szCs w:val="28"/>
        </w:rPr>
        <w:t>про</w:t>
      </w:r>
      <w:r w:rsidR="007B3F34">
        <w:rPr>
          <w:rFonts w:ascii="Times New Roman" w:hAnsi="Times New Roman"/>
          <w:sz w:val="28"/>
          <w:szCs w:val="28"/>
        </w:rPr>
        <w:t>є</w:t>
      </w:r>
      <w:r w:rsidR="000B2E53">
        <w:rPr>
          <w:rFonts w:ascii="Times New Roman" w:hAnsi="Times New Roman"/>
          <w:sz w:val="28"/>
          <w:szCs w:val="28"/>
        </w:rPr>
        <w:t>кту</w:t>
      </w:r>
      <w:proofErr w:type="spellEnd"/>
      <w:r w:rsidR="000B2E53">
        <w:rPr>
          <w:rFonts w:ascii="Times New Roman" w:hAnsi="Times New Roman"/>
          <w:sz w:val="28"/>
          <w:szCs w:val="28"/>
        </w:rPr>
        <w:t xml:space="preserve"> рішення від 09.08.2019 № 1430-ПР «Про хід виконання Програми соціально-економічного та культурного розвитку Львівської області на 2019 рік» на</w:t>
      </w:r>
      <w:r w:rsidR="0007798E">
        <w:rPr>
          <w:rFonts w:ascii="Times New Roman" w:hAnsi="Times New Roman"/>
          <w:sz w:val="28"/>
          <w:szCs w:val="28"/>
        </w:rPr>
        <w:t xml:space="preserve"> одне із наступних засідань</w:t>
      </w:r>
      <w:r w:rsidR="000B2E53">
        <w:rPr>
          <w:rFonts w:ascii="Times New Roman" w:hAnsi="Times New Roman"/>
          <w:sz w:val="28"/>
          <w:szCs w:val="28"/>
        </w:rPr>
        <w:t xml:space="preserve"> сесії обласної ради</w:t>
      </w:r>
      <w:r w:rsidR="0007798E">
        <w:rPr>
          <w:rFonts w:ascii="Times New Roman" w:hAnsi="Times New Roman"/>
          <w:sz w:val="28"/>
          <w:szCs w:val="28"/>
        </w:rPr>
        <w:t>.</w:t>
      </w:r>
    </w:p>
    <w:p w:rsidR="000B2E53" w:rsidRDefault="000B2E53" w:rsidP="00C26A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/>
          <w:sz w:val="28"/>
          <w:szCs w:val="28"/>
        </w:rPr>
        <w:t xml:space="preserve"> запропонував доручити відділу з питань бюджету та обласних програм </w:t>
      </w:r>
      <w:r w:rsidR="00CE59F9">
        <w:rPr>
          <w:rFonts w:ascii="Times New Roman" w:hAnsi="Times New Roman"/>
          <w:sz w:val="28"/>
          <w:szCs w:val="28"/>
        </w:rPr>
        <w:t xml:space="preserve"> напрацювати та подати на розгляд сесії обласної ради </w:t>
      </w:r>
      <w:proofErr w:type="spellStart"/>
      <w:r w:rsidR="00CE59F9">
        <w:rPr>
          <w:rFonts w:ascii="Times New Roman" w:hAnsi="Times New Roman"/>
          <w:sz w:val="28"/>
          <w:szCs w:val="28"/>
        </w:rPr>
        <w:t>про</w:t>
      </w:r>
      <w:r w:rsidR="00527630">
        <w:rPr>
          <w:rFonts w:ascii="Times New Roman" w:hAnsi="Times New Roman"/>
          <w:sz w:val="28"/>
          <w:szCs w:val="28"/>
        </w:rPr>
        <w:t>є</w:t>
      </w:r>
      <w:r w:rsidR="00CE59F9">
        <w:rPr>
          <w:rFonts w:ascii="Times New Roman" w:hAnsi="Times New Roman"/>
          <w:sz w:val="28"/>
          <w:szCs w:val="28"/>
        </w:rPr>
        <w:t>кт</w:t>
      </w:r>
      <w:proofErr w:type="spellEnd"/>
      <w:r w:rsidR="00CE59F9">
        <w:rPr>
          <w:rFonts w:ascii="Times New Roman" w:hAnsi="Times New Roman"/>
          <w:sz w:val="28"/>
          <w:szCs w:val="28"/>
        </w:rPr>
        <w:t xml:space="preserve"> рішення </w:t>
      </w:r>
      <w:r w:rsidR="00527630">
        <w:rPr>
          <w:rFonts w:ascii="Times New Roman" w:hAnsi="Times New Roman"/>
          <w:sz w:val="28"/>
          <w:szCs w:val="28"/>
        </w:rPr>
        <w:t xml:space="preserve"> «</w:t>
      </w:r>
      <w:r w:rsidR="00CE59F9">
        <w:rPr>
          <w:rFonts w:ascii="Times New Roman" w:hAnsi="Times New Roman"/>
          <w:sz w:val="28"/>
          <w:szCs w:val="28"/>
        </w:rPr>
        <w:t xml:space="preserve">Про внесення змін </w:t>
      </w:r>
      <w:r w:rsidR="00527630">
        <w:rPr>
          <w:rFonts w:ascii="Times New Roman" w:hAnsi="Times New Roman"/>
          <w:sz w:val="28"/>
          <w:szCs w:val="28"/>
        </w:rPr>
        <w:t>до обласних програм та показників обласного бюджету на 2019 рік» виклавши його в такій редакції:</w:t>
      </w:r>
    </w:p>
    <w:p w:rsidR="00527630" w:rsidRPr="002F25CC" w:rsidRDefault="00527630" w:rsidP="007B3F34">
      <w:pPr>
        <w:pStyle w:val="a4"/>
        <w:tabs>
          <w:tab w:val="left" w:pos="9639"/>
          <w:tab w:val="left" w:pos="9923"/>
        </w:tabs>
        <w:ind w:right="-28" w:firstLine="539"/>
        <w:rPr>
          <w:rFonts w:cs="Verdana"/>
          <w:spacing w:val="-4"/>
          <w:szCs w:val="28"/>
          <w:u w:val="single"/>
          <w:lang w:eastAsia="en-US"/>
        </w:rPr>
      </w:pPr>
      <w:r w:rsidRPr="00C04820">
        <w:rPr>
          <w:b w:val="0"/>
          <w:szCs w:val="28"/>
        </w:rPr>
        <w:t xml:space="preserve">1. </w:t>
      </w:r>
      <w:proofErr w:type="spellStart"/>
      <w:r w:rsidRPr="00C04820">
        <w:rPr>
          <w:b w:val="0"/>
          <w:szCs w:val="28"/>
        </w:rPr>
        <w:t>Внести</w:t>
      </w:r>
      <w:proofErr w:type="spellEnd"/>
      <w:r w:rsidRPr="00C04820">
        <w:rPr>
          <w:b w:val="0"/>
          <w:szCs w:val="28"/>
        </w:rPr>
        <w:t xml:space="preserve"> зміни до показників обласного бю</w:t>
      </w:r>
      <w:r>
        <w:rPr>
          <w:b w:val="0"/>
          <w:szCs w:val="28"/>
        </w:rPr>
        <w:t>джету Львівської області на 2019</w:t>
      </w:r>
      <w:r w:rsidRPr="00C04820">
        <w:rPr>
          <w:b w:val="0"/>
          <w:szCs w:val="28"/>
        </w:rPr>
        <w:t xml:space="preserve"> рік</w:t>
      </w:r>
      <w:r>
        <w:rPr>
          <w:b w:val="0"/>
          <w:szCs w:val="28"/>
        </w:rPr>
        <w:t xml:space="preserve">, </w:t>
      </w:r>
      <w:r>
        <w:rPr>
          <w:b w:val="0"/>
          <w:color w:val="000000"/>
          <w:szCs w:val="28"/>
        </w:rPr>
        <w:t>згідно з додатком 1 до цього рішення.</w:t>
      </w:r>
    </w:p>
    <w:p w:rsidR="00527630" w:rsidRPr="00D72B39" w:rsidRDefault="00527630" w:rsidP="007B3F34">
      <w:pPr>
        <w:pStyle w:val="a4"/>
        <w:tabs>
          <w:tab w:val="clear" w:pos="5103"/>
        </w:tabs>
        <w:ind w:right="-28" w:firstLine="539"/>
        <w:rPr>
          <w:b w:val="0"/>
          <w:szCs w:val="28"/>
        </w:rPr>
      </w:pPr>
      <w:r w:rsidRPr="0049160B">
        <w:rPr>
          <w:b w:val="0"/>
          <w:spacing w:val="-4"/>
          <w:szCs w:val="28"/>
        </w:rPr>
        <w:t>2.</w:t>
      </w:r>
      <w:r>
        <w:rPr>
          <w:b w:val="0"/>
          <w:szCs w:val="28"/>
        </w:rPr>
        <w:t xml:space="preserve"> </w:t>
      </w:r>
      <w:proofErr w:type="spellStart"/>
      <w:r w:rsidRPr="000932E0">
        <w:rPr>
          <w:b w:val="0"/>
          <w:szCs w:val="28"/>
        </w:rPr>
        <w:t>Внести</w:t>
      </w:r>
      <w:proofErr w:type="spellEnd"/>
      <w:r w:rsidRPr="000932E0">
        <w:rPr>
          <w:b w:val="0"/>
          <w:szCs w:val="28"/>
        </w:rPr>
        <w:t xml:space="preserve"> зміни до </w:t>
      </w:r>
      <w:r>
        <w:rPr>
          <w:b w:val="0"/>
          <w:szCs w:val="28"/>
        </w:rPr>
        <w:t>Програми</w:t>
      </w:r>
      <w:r w:rsidRPr="00764003">
        <w:rPr>
          <w:b w:val="0"/>
          <w:szCs w:val="28"/>
        </w:rPr>
        <w:t xml:space="preserve"> проведен</w:t>
      </w:r>
      <w:r>
        <w:rPr>
          <w:b w:val="0"/>
          <w:szCs w:val="28"/>
        </w:rPr>
        <w:t xml:space="preserve">ня обласного конкурсу </w:t>
      </w:r>
      <w:proofErr w:type="spellStart"/>
      <w:r>
        <w:rPr>
          <w:b w:val="0"/>
          <w:szCs w:val="28"/>
        </w:rPr>
        <w:t>проєктів</w:t>
      </w:r>
      <w:proofErr w:type="spellEnd"/>
      <w:r>
        <w:rPr>
          <w:b w:val="0"/>
          <w:szCs w:val="28"/>
        </w:rPr>
        <w:t xml:space="preserve"> </w:t>
      </w:r>
      <w:r w:rsidRPr="00764003">
        <w:rPr>
          <w:b w:val="0"/>
          <w:szCs w:val="28"/>
        </w:rPr>
        <w:t>місцевог</w:t>
      </w:r>
      <w:r>
        <w:rPr>
          <w:b w:val="0"/>
          <w:szCs w:val="28"/>
        </w:rPr>
        <w:t xml:space="preserve">о розвитку на 2016 </w:t>
      </w:r>
      <w:r w:rsidRPr="000C3D00">
        <w:rPr>
          <w:rFonts w:cs="Verdana"/>
          <w:spacing w:val="-4"/>
          <w:szCs w:val="28"/>
          <w:lang w:eastAsia="en-US"/>
        </w:rPr>
        <w:t>–</w:t>
      </w:r>
      <w:r>
        <w:rPr>
          <w:rFonts w:cs="Verdana"/>
          <w:spacing w:val="-4"/>
          <w:szCs w:val="28"/>
          <w:lang w:eastAsia="en-US"/>
        </w:rPr>
        <w:t xml:space="preserve"> </w:t>
      </w:r>
      <w:r>
        <w:rPr>
          <w:b w:val="0"/>
          <w:szCs w:val="28"/>
        </w:rPr>
        <w:t>2020 роки</w:t>
      </w:r>
      <w:r w:rsidRPr="00764003">
        <w:rPr>
          <w:b w:val="0"/>
          <w:szCs w:val="28"/>
        </w:rPr>
        <w:t xml:space="preserve"> </w:t>
      </w:r>
      <w:r>
        <w:rPr>
          <w:b w:val="0"/>
          <w:szCs w:val="28"/>
        </w:rPr>
        <w:t>(у новій редакції)</w:t>
      </w:r>
      <w:r w:rsidRPr="000932E0">
        <w:rPr>
          <w:b w:val="0"/>
          <w:szCs w:val="28"/>
        </w:rPr>
        <w:t xml:space="preserve">, </w:t>
      </w:r>
      <w:r>
        <w:rPr>
          <w:b w:val="0"/>
          <w:szCs w:val="28"/>
        </w:rPr>
        <w:t>затвердженої як додаток 2 до рішення обласної ради від 25.10</w:t>
      </w:r>
      <w:r w:rsidRPr="000932E0">
        <w:rPr>
          <w:b w:val="0"/>
          <w:szCs w:val="28"/>
        </w:rPr>
        <w:t>.</w:t>
      </w:r>
      <w:r>
        <w:rPr>
          <w:b w:val="0"/>
          <w:szCs w:val="28"/>
        </w:rPr>
        <w:t>2018 №</w:t>
      </w:r>
      <w:r w:rsidRPr="006B0676"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750, виклавши її  н</w:t>
      </w:r>
      <w:r w:rsidR="00912BC0">
        <w:rPr>
          <w:b w:val="0"/>
          <w:szCs w:val="28"/>
        </w:rPr>
        <w:t>азву та текст в новій редакції</w:t>
      </w:r>
      <w:r>
        <w:rPr>
          <w:b w:val="0"/>
          <w:szCs w:val="28"/>
        </w:rPr>
        <w:t xml:space="preserve">, згідно з додатком </w:t>
      </w:r>
      <w:r w:rsidRPr="00AA33A5">
        <w:rPr>
          <w:b w:val="0"/>
          <w:szCs w:val="28"/>
        </w:rPr>
        <w:t>2</w:t>
      </w:r>
      <w:r w:rsidRPr="000932E0">
        <w:rPr>
          <w:b w:val="0"/>
          <w:szCs w:val="28"/>
        </w:rPr>
        <w:t xml:space="preserve"> до цього рішення.</w:t>
      </w:r>
    </w:p>
    <w:p w:rsidR="00527630" w:rsidRPr="00527630" w:rsidRDefault="00527630" w:rsidP="00527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527630">
        <w:rPr>
          <w:rFonts w:ascii="Times New Roman" w:hAnsi="Times New Roman" w:cs="Times New Roman"/>
          <w:spacing w:val="-4"/>
          <w:sz w:val="28"/>
          <w:szCs w:val="28"/>
          <w:lang w:val="ru-RU"/>
        </w:rPr>
        <w:t>3</w:t>
      </w:r>
      <w:r w:rsidRPr="0052763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527630">
        <w:rPr>
          <w:rFonts w:ascii="Times New Roman" w:hAnsi="Times New Roman" w:cs="Times New Roman"/>
          <w:spacing w:val="-4"/>
          <w:sz w:val="28"/>
          <w:szCs w:val="28"/>
        </w:rPr>
        <w:t>Внести</w:t>
      </w:r>
      <w:proofErr w:type="spellEnd"/>
      <w:r w:rsidRPr="00527630">
        <w:rPr>
          <w:rFonts w:ascii="Times New Roman" w:hAnsi="Times New Roman" w:cs="Times New Roman"/>
          <w:spacing w:val="-4"/>
          <w:sz w:val="28"/>
          <w:szCs w:val="28"/>
        </w:rPr>
        <w:t xml:space="preserve"> зміни до Програми енергозбереження для населення Львівщини на 2017 – 2020 роки, затвердженої рішенням обласної ради від 27.12.2016 № 330 (зі змінами), згідно з додатком 3 </w:t>
      </w:r>
      <w:r w:rsidRPr="00527630">
        <w:rPr>
          <w:rFonts w:ascii="Times New Roman" w:hAnsi="Times New Roman" w:cs="Times New Roman"/>
          <w:color w:val="000000"/>
          <w:sz w:val="28"/>
          <w:szCs w:val="28"/>
        </w:rPr>
        <w:t>до цього рішення</w:t>
      </w:r>
      <w:r w:rsidRPr="0052763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27630" w:rsidRPr="00527630" w:rsidRDefault="00527630" w:rsidP="00527630">
      <w:pPr>
        <w:pStyle w:val="a4"/>
        <w:tabs>
          <w:tab w:val="clear" w:pos="5103"/>
        </w:tabs>
        <w:spacing w:line="240" w:lineRule="auto"/>
        <w:ind w:right="-30" w:firstLine="567"/>
        <w:rPr>
          <w:b w:val="0"/>
          <w:szCs w:val="28"/>
        </w:rPr>
      </w:pPr>
      <w:r w:rsidRPr="00527630">
        <w:rPr>
          <w:b w:val="0"/>
          <w:szCs w:val="28"/>
        </w:rPr>
        <w:t xml:space="preserve">4. </w:t>
      </w:r>
      <w:proofErr w:type="spellStart"/>
      <w:r w:rsidRPr="00527630">
        <w:rPr>
          <w:b w:val="0"/>
          <w:szCs w:val="28"/>
        </w:rPr>
        <w:t>Внести</w:t>
      </w:r>
      <w:proofErr w:type="spellEnd"/>
      <w:r w:rsidRPr="00527630">
        <w:rPr>
          <w:b w:val="0"/>
          <w:szCs w:val="28"/>
        </w:rPr>
        <w:t xml:space="preserve"> зміни до Програми підвищення конкурентоспроможності Львівської області, затвердженої рішенням обласної ради від 14.02.2017 № 364 (зі змінами), згідно з додатком 4 до цього рішення.</w:t>
      </w:r>
    </w:p>
    <w:p w:rsidR="00527630" w:rsidRPr="00527630" w:rsidRDefault="00527630" w:rsidP="0052763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527630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proofErr w:type="spellStart"/>
      <w:r w:rsidRPr="00527630">
        <w:rPr>
          <w:rFonts w:ascii="Times New Roman" w:hAnsi="Times New Roman" w:cs="Times New Roman"/>
          <w:spacing w:val="-4"/>
          <w:sz w:val="28"/>
          <w:szCs w:val="28"/>
        </w:rPr>
        <w:t>Внести</w:t>
      </w:r>
      <w:proofErr w:type="spellEnd"/>
      <w:r w:rsidRPr="00527630">
        <w:rPr>
          <w:rFonts w:ascii="Times New Roman" w:hAnsi="Times New Roman" w:cs="Times New Roman"/>
          <w:spacing w:val="-4"/>
          <w:sz w:val="28"/>
          <w:szCs w:val="28"/>
        </w:rPr>
        <w:t xml:space="preserve"> зміни до Комплексної програми соціальної підтримки у Львівській області учасників АТО (ООС) та їхніх родин, бійців-добровольців АТО, а також родин Героїв Небесної Сотні на 2018 – 2020 роки, затвердженої рішенням обласної ради від 05.12.2017 № 552 (зі змінами), згідно з додатком 5 </w:t>
      </w:r>
      <w:r w:rsidRPr="00527630">
        <w:rPr>
          <w:rFonts w:ascii="Times New Roman" w:hAnsi="Times New Roman" w:cs="Times New Roman"/>
          <w:color w:val="000000"/>
          <w:sz w:val="28"/>
          <w:szCs w:val="28"/>
        </w:rPr>
        <w:t>до цього рішення</w:t>
      </w:r>
      <w:r w:rsidRPr="0052763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27630" w:rsidRPr="00527630" w:rsidRDefault="00527630" w:rsidP="0052763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7630">
        <w:rPr>
          <w:rFonts w:ascii="Times New Roman" w:hAnsi="Times New Roman" w:cs="Times New Roman"/>
          <w:spacing w:val="-4"/>
          <w:sz w:val="28"/>
          <w:szCs w:val="28"/>
          <w:lang w:val="en-US"/>
        </w:rPr>
        <w:t>6</w:t>
      </w:r>
      <w:r w:rsidRPr="0052763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527630">
        <w:rPr>
          <w:rFonts w:ascii="Times New Roman" w:hAnsi="Times New Roman" w:cs="Times New Roman"/>
          <w:spacing w:val="-4"/>
          <w:sz w:val="28"/>
          <w:szCs w:val="28"/>
        </w:rPr>
        <w:t>Внести</w:t>
      </w:r>
      <w:proofErr w:type="spellEnd"/>
      <w:r w:rsidRPr="00527630">
        <w:rPr>
          <w:rFonts w:ascii="Times New Roman" w:hAnsi="Times New Roman" w:cs="Times New Roman"/>
          <w:spacing w:val="-4"/>
          <w:sz w:val="28"/>
          <w:szCs w:val="28"/>
        </w:rPr>
        <w:t xml:space="preserve"> зміни до Комплексної програми підтримки та розвитку агропромислового виробництва у </w:t>
      </w:r>
      <w:proofErr w:type="spellStart"/>
      <w:r w:rsidRPr="00527630">
        <w:rPr>
          <w:rFonts w:ascii="Times New Roman" w:hAnsi="Times New Roman" w:cs="Times New Roman"/>
          <w:spacing w:val="-4"/>
          <w:sz w:val="28"/>
          <w:szCs w:val="28"/>
        </w:rPr>
        <w:t>Львіській</w:t>
      </w:r>
      <w:proofErr w:type="spellEnd"/>
      <w:r w:rsidRPr="00527630">
        <w:rPr>
          <w:rFonts w:ascii="Times New Roman" w:hAnsi="Times New Roman" w:cs="Times New Roman"/>
          <w:spacing w:val="-4"/>
          <w:sz w:val="28"/>
          <w:szCs w:val="28"/>
        </w:rPr>
        <w:t xml:space="preserve"> області на 2016 – 2020 роки, затвердженої рішенням обласної ради від 01.03.2016 № 106 (зі змінами), згідно з додатком 6 до цього рішення.</w:t>
      </w:r>
    </w:p>
    <w:p w:rsidR="00527630" w:rsidRPr="00527630" w:rsidRDefault="00527630" w:rsidP="00527630">
      <w:pPr>
        <w:pStyle w:val="a4"/>
        <w:tabs>
          <w:tab w:val="clear" w:pos="5103"/>
        </w:tabs>
        <w:spacing w:line="240" w:lineRule="auto"/>
        <w:ind w:right="-30" w:firstLine="540"/>
        <w:rPr>
          <w:b w:val="0"/>
          <w:szCs w:val="28"/>
        </w:rPr>
      </w:pPr>
      <w:r w:rsidRPr="00527630">
        <w:rPr>
          <w:b w:val="0"/>
          <w:spacing w:val="-4"/>
          <w:szCs w:val="28"/>
        </w:rPr>
        <w:t>7</w:t>
      </w:r>
      <w:r w:rsidRPr="00527630">
        <w:rPr>
          <w:spacing w:val="-4"/>
          <w:szCs w:val="28"/>
        </w:rPr>
        <w:t xml:space="preserve">. </w:t>
      </w:r>
      <w:proofErr w:type="spellStart"/>
      <w:r w:rsidRPr="00527630">
        <w:rPr>
          <w:b w:val="0"/>
          <w:spacing w:val="-4"/>
          <w:szCs w:val="28"/>
        </w:rPr>
        <w:t>Внести</w:t>
      </w:r>
      <w:proofErr w:type="spellEnd"/>
      <w:r w:rsidRPr="00527630">
        <w:rPr>
          <w:b w:val="0"/>
          <w:spacing w:val="-4"/>
          <w:szCs w:val="28"/>
        </w:rPr>
        <w:t xml:space="preserve"> зміни в додаток 3 до Програми соціально-економічного та культурного розвитку Львівської області на 2019 рік «Програма капітального будівництва об’єктів соціально-культурного та житлово-комунального призначення за рахунок коштів бюджету розвитку обласного бюджету на 2019 рік», затвердженої рішенням обласної ради від 12.03.2019 № 782, </w:t>
      </w:r>
      <w:r w:rsidRPr="00527630">
        <w:rPr>
          <w:b w:val="0"/>
          <w:szCs w:val="28"/>
        </w:rPr>
        <w:t>згідно з додатком 7 до цього рішення.</w:t>
      </w:r>
    </w:p>
    <w:p w:rsidR="00527630" w:rsidRPr="00527630" w:rsidRDefault="00527630" w:rsidP="00527630">
      <w:pPr>
        <w:pStyle w:val="a4"/>
        <w:tabs>
          <w:tab w:val="clear" w:pos="5103"/>
        </w:tabs>
        <w:spacing w:line="240" w:lineRule="auto"/>
        <w:ind w:right="-30" w:firstLine="540"/>
        <w:rPr>
          <w:b w:val="0"/>
          <w:szCs w:val="28"/>
        </w:rPr>
      </w:pPr>
      <w:r w:rsidRPr="00527630">
        <w:rPr>
          <w:b w:val="0"/>
          <w:szCs w:val="28"/>
        </w:rPr>
        <w:t xml:space="preserve">8. </w:t>
      </w:r>
      <w:proofErr w:type="spellStart"/>
      <w:r w:rsidRPr="00527630">
        <w:rPr>
          <w:b w:val="0"/>
          <w:szCs w:val="28"/>
        </w:rPr>
        <w:t>Внести</w:t>
      </w:r>
      <w:proofErr w:type="spellEnd"/>
      <w:r w:rsidRPr="00527630">
        <w:rPr>
          <w:b w:val="0"/>
          <w:szCs w:val="28"/>
        </w:rPr>
        <w:t xml:space="preserve"> зміни до Програми охорони навколишнього природного середовища на 2016 – 2020 роки, затвердженої рішенням обласної ради від 26.04.2016 № 161 (зі змінами), згідно з додатком 8 до цього рішення.</w:t>
      </w:r>
    </w:p>
    <w:p w:rsidR="00527630" w:rsidRPr="00527630" w:rsidRDefault="00527630" w:rsidP="00527630">
      <w:pPr>
        <w:pStyle w:val="a4"/>
        <w:tabs>
          <w:tab w:val="clear" w:pos="5103"/>
        </w:tabs>
        <w:spacing w:line="240" w:lineRule="auto"/>
        <w:ind w:right="-30" w:firstLine="540"/>
        <w:rPr>
          <w:b w:val="0"/>
          <w:szCs w:val="28"/>
        </w:rPr>
      </w:pPr>
      <w:r w:rsidRPr="00527630">
        <w:rPr>
          <w:b w:val="0"/>
          <w:szCs w:val="28"/>
        </w:rPr>
        <w:t xml:space="preserve">9. </w:t>
      </w:r>
      <w:proofErr w:type="spellStart"/>
      <w:r w:rsidRPr="00527630">
        <w:rPr>
          <w:b w:val="0"/>
          <w:szCs w:val="28"/>
        </w:rPr>
        <w:t>Внести</w:t>
      </w:r>
      <w:proofErr w:type="spellEnd"/>
      <w:r w:rsidRPr="00527630">
        <w:rPr>
          <w:b w:val="0"/>
          <w:szCs w:val="28"/>
        </w:rPr>
        <w:t xml:space="preserve"> зміни до Комплексної програми соціальної підтримки окремих категорій громадян Львівської області на 2018 – 2020 роки, затвердженої </w:t>
      </w:r>
      <w:r w:rsidRPr="00527630">
        <w:rPr>
          <w:b w:val="0"/>
          <w:szCs w:val="28"/>
        </w:rPr>
        <w:lastRenderedPageBreak/>
        <w:t>рішенням Львівської обласної ради від 05.12.2017 № 551 (зі змінами), згідно з додатком 9 до цього рішення.</w:t>
      </w:r>
    </w:p>
    <w:p w:rsidR="00527630" w:rsidRDefault="00527630" w:rsidP="00527630">
      <w:pPr>
        <w:pStyle w:val="a4"/>
        <w:tabs>
          <w:tab w:val="clear" w:pos="5103"/>
        </w:tabs>
        <w:spacing w:line="240" w:lineRule="auto"/>
        <w:ind w:right="-30" w:firstLine="540"/>
        <w:rPr>
          <w:b w:val="0"/>
          <w:szCs w:val="28"/>
        </w:rPr>
      </w:pPr>
      <w:r w:rsidRPr="00527630">
        <w:rPr>
          <w:b w:val="0"/>
          <w:szCs w:val="28"/>
        </w:rPr>
        <w:t xml:space="preserve">10. </w:t>
      </w:r>
      <w:proofErr w:type="spellStart"/>
      <w:r w:rsidRPr="00527630">
        <w:rPr>
          <w:b w:val="0"/>
          <w:szCs w:val="28"/>
        </w:rPr>
        <w:t>Внести</w:t>
      </w:r>
      <w:proofErr w:type="spellEnd"/>
      <w:r w:rsidRPr="00527630">
        <w:rPr>
          <w:b w:val="0"/>
          <w:szCs w:val="28"/>
        </w:rPr>
        <w:t xml:space="preserve"> зміни до Програми підтримки співробітництва територіальних громад у Львівській області на 2019 – 2020 роки, затвердженої рішенням обласної ради від 11.12.2018 № 769, згідно з додатком 10 до цього рішення.</w:t>
      </w:r>
    </w:p>
    <w:p w:rsidR="00F44F3E" w:rsidRDefault="00F44F3E" w:rsidP="00527630">
      <w:pPr>
        <w:pStyle w:val="a4"/>
        <w:tabs>
          <w:tab w:val="clear" w:pos="5103"/>
        </w:tabs>
        <w:spacing w:line="240" w:lineRule="auto"/>
        <w:ind w:right="-30" w:firstLine="540"/>
        <w:rPr>
          <w:b w:val="0"/>
          <w:szCs w:val="28"/>
        </w:rPr>
      </w:pPr>
    </w:p>
    <w:p w:rsidR="00335007" w:rsidRDefault="00335007" w:rsidP="00527630">
      <w:pPr>
        <w:pStyle w:val="a4"/>
        <w:tabs>
          <w:tab w:val="clear" w:pos="5103"/>
        </w:tabs>
        <w:spacing w:line="240" w:lineRule="auto"/>
        <w:ind w:right="-30" w:firstLine="540"/>
        <w:rPr>
          <w:b w:val="0"/>
          <w:szCs w:val="28"/>
        </w:rPr>
      </w:pPr>
      <w:r>
        <w:rPr>
          <w:b w:val="0"/>
          <w:szCs w:val="28"/>
        </w:rPr>
        <w:t xml:space="preserve">Голова постійної комісії О. </w:t>
      </w:r>
      <w:proofErr w:type="spellStart"/>
      <w:r>
        <w:rPr>
          <w:b w:val="0"/>
          <w:szCs w:val="28"/>
        </w:rPr>
        <w:t>Домчак</w:t>
      </w:r>
      <w:proofErr w:type="spellEnd"/>
      <w:r>
        <w:rPr>
          <w:b w:val="0"/>
          <w:szCs w:val="28"/>
        </w:rPr>
        <w:t xml:space="preserve"> проінформував членів комісії про те, що президією обласної ради було дано протокольне доручення постійній комісії стосовно підготовки </w:t>
      </w:r>
      <w:proofErr w:type="spellStart"/>
      <w:r>
        <w:rPr>
          <w:b w:val="0"/>
          <w:szCs w:val="28"/>
        </w:rPr>
        <w:t>проєкту</w:t>
      </w:r>
      <w:proofErr w:type="spellEnd"/>
      <w:r>
        <w:rPr>
          <w:b w:val="0"/>
          <w:szCs w:val="28"/>
        </w:rPr>
        <w:t xml:space="preserve"> звернення щодо неприпустимості затягування фінансування з Державного фонду регіонального розвитку для розгляду на сесії обласної ради.</w:t>
      </w:r>
    </w:p>
    <w:p w:rsidR="00335007" w:rsidRPr="00335007" w:rsidRDefault="00335007" w:rsidP="00335007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5007">
        <w:rPr>
          <w:rFonts w:ascii="Times New Roman" w:hAnsi="Times New Roman" w:cs="Times New Roman"/>
          <w:sz w:val="28"/>
          <w:szCs w:val="28"/>
        </w:rPr>
        <w:t xml:space="preserve">Члени постійної комісії обговорили це питання та вирішили доручити відділу з питань бюджету та обласних програм напрацювати та подати на розгляд сесії обласної ради </w:t>
      </w:r>
      <w:proofErr w:type="spellStart"/>
      <w:r w:rsidRPr="0033500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35007">
        <w:rPr>
          <w:rFonts w:ascii="Times New Roman" w:hAnsi="Times New Roman" w:cs="Times New Roman"/>
          <w:sz w:val="28"/>
          <w:szCs w:val="28"/>
        </w:rPr>
        <w:t xml:space="preserve"> звернення </w:t>
      </w:r>
      <w:r w:rsidRPr="00335007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 Прем’єр-міністра України,</w:t>
      </w:r>
      <w:r w:rsidR="00F93E4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Міністра розвитку громад та територій України,</w:t>
      </w:r>
      <w:r w:rsidRPr="00335007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голови Львівської обласної державної адміністрації щодо неприпустимості затягування  </w:t>
      </w:r>
      <w:r w:rsidR="003E58F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r w:rsidRPr="00335007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фінансуванн</w:t>
      </w:r>
      <w:r w:rsidR="00F44F3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35007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державного фонду регіонального розвиту</w:t>
      </w:r>
    </w:p>
    <w:p w:rsidR="00335007" w:rsidRPr="00527630" w:rsidRDefault="00335007" w:rsidP="00527630">
      <w:pPr>
        <w:pStyle w:val="a4"/>
        <w:tabs>
          <w:tab w:val="clear" w:pos="5103"/>
        </w:tabs>
        <w:spacing w:line="240" w:lineRule="auto"/>
        <w:ind w:right="-30" w:firstLine="540"/>
        <w:rPr>
          <w:b w:val="0"/>
          <w:szCs w:val="28"/>
        </w:rPr>
      </w:pPr>
    </w:p>
    <w:p w:rsidR="00527630" w:rsidRDefault="00527630" w:rsidP="00527630">
      <w:pPr>
        <w:pStyle w:val="a7"/>
      </w:pPr>
    </w:p>
    <w:p w:rsidR="00527630" w:rsidRDefault="00527630" w:rsidP="00527630">
      <w:pPr>
        <w:pStyle w:val="a7"/>
      </w:pPr>
    </w:p>
    <w:p w:rsidR="00527630" w:rsidRDefault="00527630" w:rsidP="0052763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527630" w:rsidRDefault="00527630" w:rsidP="0052763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 Олег ДОМЧАК</w:t>
      </w:r>
    </w:p>
    <w:p w:rsidR="00527630" w:rsidRDefault="00527630" w:rsidP="0052763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27630" w:rsidRDefault="00527630" w:rsidP="0052763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</w:p>
    <w:p w:rsidR="00527630" w:rsidRPr="00527630" w:rsidRDefault="00527630" w:rsidP="0052763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комісії                                                                 Олег АНДРУСИШИН  </w:t>
      </w:r>
    </w:p>
    <w:p w:rsidR="00527630" w:rsidRPr="00527630" w:rsidRDefault="00527630" w:rsidP="00527630">
      <w:pPr>
        <w:spacing w:after="0" w:line="240" w:lineRule="auto"/>
        <w:ind w:right="-7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630" w:rsidRPr="00527630" w:rsidRDefault="00527630" w:rsidP="00527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1" w:rsidRPr="00527630" w:rsidRDefault="00C26A38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30">
        <w:rPr>
          <w:rFonts w:ascii="Times New Roman" w:hAnsi="Times New Roman" w:cs="Times New Roman"/>
          <w:sz w:val="28"/>
          <w:szCs w:val="28"/>
        </w:rPr>
        <w:t xml:space="preserve">  </w:t>
      </w:r>
      <w:r w:rsidR="00BF5D41" w:rsidRPr="00527630">
        <w:rPr>
          <w:rFonts w:ascii="Times New Roman" w:hAnsi="Times New Roman" w:cs="Times New Roman"/>
          <w:b/>
          <w:sz w:val="28"/>
          <w:szCs w:val="28"/>
        </w:rPr>
        <w:tab/>
      </w:r>
    </w:p>
    <w:p w:rsidR="006B59A1" w:rsidRPr="00527630" w:rsidRDefault="006B59A1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86" w:rsidRPr="00527630" w:rsidRDefault="007D3886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BDC" w:rsidRPr="00527630" w:rsidRDefault="00810BDC" w:rsidP="005276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BDC" w:rsidRPr="00527630" w:rsidRDefault="00810BDC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FA" w:rsidRPr="00527630" w:rsidRDefault="00EB38FA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8FA" w:rsidRPr="00527630" w:rsidRDefault="00EB38FA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910" w:rsidRPr="00527630" w:rsidRDefault="0013417E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910" w:rsidRPr="00527630">
        <w:rPr>
          <w:rFonts w:ascii="Times New Roman" w:hAnsi="Times New Roman" w:cs="Times New Roman"/>
          <w:b/>
          <w:sz w:val="28"/>
          <w:szCs w:val="28"/>
        </w:rPr>
        <w:tab/>
      </w:r>
    </w:p>
    <w:p w:rsidR="00793910" w:rsidRPr="00527630" w:rsidRDefault="00793910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910" w:rsidRPr="00527630" w:rsidRDefault="00793910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30">
        <w:rPr>
          <w:rFonts w:ascii="Times New Roman" w:hAnsi="Times New Roman" w:cs="Times New Roman"/>
          <w:b/>
          <w:sz w:val="28"/>
          <w:szCs w:val="28"/>
        </w:rPr>
        <w:tab/>
      </w:r>
    </w:p>
    <w:p w:rsidR="004B42D2" w:rsidRPr="00527630" w:rsidRDefault="004B42D2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2D2" w:rsidRPr="00527630" w:rsidRDefault="004B42D2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2D2" w:rsidRPr="00527630" w:rsidRDefault="004B42D2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3F1" w:rsidRPr="00527630" w:rsidRDefault="002603F1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84E" w:rsidRPr="00527630" w:rsidRDefault="009D684E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7C4" w:rsidRPr="00527630" w:rsidRDefault="00BD07C4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6C3" w:rsidRPr="00527630" w:rsidRDefault="005026C3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6C3" w:rsidRPr="00527630" w:rsidRDefault="005026C3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C51" w:rsidRPr="00527630" w:rsidRDefault="007334B5" w:rsidP="00527630">
      <w:pPr>
        <w:pStyle w:val="a4"/>
        <w:tabs>
          <w:tab w:val="clear" w:pos="5103"/>
        </w:tabs>
        <w:spacing w:line="240" w:lineRule="auto"/>
        <w:ind w:right="-30"/>
        <w:rPr>
          <w:rFonts w:eastAsiaTheme="minorHAnsi"/>
          <w:szCs w:val="28"/>
          <w:lang w:eastAsia="en-US"/>
        </w:rPr>
      </w:pPr>
      <w:r w:rsidRPr="00527630">
        <w:rPr>
          <w:rFonts w:eastAsiaTheme="minorHAnsi"/>
          <w:szCs w:val="28"/>
          <w:lang w:eastAsia="en-US"/>
        </w:rPr>
        <w:t xml:space="preserve"> </w:t>
      </w:r>
    </w:p>
    <w:p w:rsidR="00AC0C51" w:rsidRPr="00527630" w:rsidRDefault="00AC0C51" w:rsidP="00527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0C51" w:rsidRPr="00527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123F"/>
    <w:multiLevelType w:val="hybridMultilevel"/>
    <w:tmpl w:val="9516F96A"/>
    <w:lvl w:ilvl="0" w:tplc="57E8D6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1D6"/>
    <w:multiLevelType w:val="hybridMultilevel"/>
    <w:tmpl w:val="62A85DCC"/>
    <w:lvl w:ilvl="0" w:tplc="B3A0A0B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6B04"/>
    <w:multiLevelType w:val="hybridMultilevel"/>
    <w:tmpl w:val="68028CB2"/>
    <w:lvl w:ilvl="0" w:tplc="33BE69D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1DD9"/>
    <w:multiLevelType w:val="hybridMultilevel"/>
    <w:tmpl w:val="2ECE212A"/>
    <w:lvl w:ilvl="0" w:tplc="DB54B79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90F97"/>
    <w:multiLevelType w:val="hybridMultilevel"/>
    <w:tmpl w:val="41468F0A"/>
    <w:lvl w:ilvl="0" w:tplc="5E0AFCF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24D03"/>
    <w:multiLevelType w:val="hybridMultilevel"/>
    <w:tmpl w:val="CA769CBE"/>
    <w:lvl w:ilvl="0" w:tplc="339E7B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F35A0"/>
    <w:multiLevelType w:val="hybridMultilevel"/>
    <w:tmpl w:val="A86EFD6C"/>
    <w:lvl w:ilvl="0" w:tplc="1D0817BA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C5795"/>
    <w:multiLevelType w:val="hybridMultilevel"/>
    <w:tmpl w:val="D28CE6AE"/>
    <w:lvl w:ilvl="0" w:tplc="52FAB62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09"/>
    <w:rsid w:val="0007798E"/>
    <w:rsid w:val="000B2E53"/>
    <w:rsid w:val="001257E7"/>
    <w:rsid w:val="0013417E"/>
    <w:rsid w:val="00135858"/>
    <w:rsid w:val="00164151"/>
    <w:rsid w:val="001A085A"/>
    <w:rsid w:val="00225182"/>
    <w:rsid w:val="002603F1"/>
    <w:rsid w:val="00272BFB"/>
    <w:rsid w:val="00297A7F"/>
    <w:rsid w:val="002B229D"/>
    <w:rsid w:val="002E40C2"/>
    <w:rsid w:val="003003E9"/>
    <w:rsid w:val="00335007"/>
    <w:rsid w:val="003C5C3C"/>
    <w:rsid w:val="003E58FD"/>
    <w:rsid w:val="00442419"/>
    <w:rsid w:val="00474210"/>
    <w:rsid w:val="004B42D2"/>
    <w:rsid w:val="005026C3"/>
    <w:rsid w:val="00527630"/>
    <w:rsid w:val="00554A15"/>
    <w:rsid w:val="005A475C"/>
    <w:rsid w:val="005F7628"/>
    <w:rsid w:val="00680662"/>
    <w:rsid w:val="006B59A1"/>
    <w:rsid w:val="006B5D66"/>
    <w:rsid w:val="006D35E1"/>
    <w:rsid w:val="007334B5"/>
    <w:rsid w:val="00736ADB"/>
    <w:rsid w:val="007575E9"/>
    <w:rsid w:val="00793910"/>
    <w:rsid w:val="007B3F34"/>
    <w:rsid w:val="007C4832"/>
    <w:rsid w:val="007D3886"/>
    <w:rsid w:val="007F50B3"/>
    <w:rsid w:val="00805D6D"/>
    <w:rsid w:val="00810BDC"/>
    <w:rsid w:val="00811E6F"/>
    <w:rsid w:val="00820B45"/>
    <w:rsid w:val="008831F4"/>
    <w:rsid w:val="00884443"/>
    <w:rsid w:val="008A3B93"/>
    <w:rsid w:val="008B0027"/>
    <w:rsid w:val="00912BC0"/>
    <w:rsid w:val="00951941"/>
    <w:rsid w:val="009A4E5D"/>
    <w:rsid w:val="009D684E"/>
    <w:rsid w:val="00A6607A"/>
    <w:rsid w:val="00A7380C"/>
    <w:rsid w:val="00AC0C51"/>
    <w:rsid w:val="00B06135"/>
    <w:rsid w:val="00B236F1"/>
    <w:rsid w:val="00B34EF2"/>
    <w:rsid w:val="00BD07C4"/>
    <w:rsid w:val="00BD0F7D"/>
    <w:rsid w:val="00BF2ADA"/>
    <w:rsid w:val="00BF5D41"/>
    <w:rsid w:val="00C26A38"/>
    <w:rsid w:val="00C9037E"/>
    <w:rsid w:val="00CE59F9"/>
    <w:rsid w:val="00D059FA"/>
    <w:rsid w:val="00D66BFA"/>
    <w:rsid w:val="00D964FA"/>
    <w:rsid w:val="00E03909"/>
    <w:rsid w:val="00EB38FA"/>
    <w:rsid w:val="00EC3877"/>
    <w:rsid w:val="00F15165"/>
    <w:rsid w:val="00F44F3E"/>
    <w:rsid w:val="00F7748D"/>
    <w:rsid w:val="00F77D8A"/>
    <w:rsid w:val="00F93E41"/>
    <w:rsid w:val="00FA0A29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3172"/>
  <w15:chartTrackingRefBased/>
  <w15:docId w15:val="{C9CD5DA3-F69A-47B9-8826-E8EB4644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27"/>
    <w:pPr>
      <w:ind w:left="720"/>
      <w:contextualSpacing/>
    </w:pPr>
  </w:style>
  <w:style w:type="paragraph" w:styleId="a4">
    <w:name w:val="Body Text"/>
    <w:basedOn w:val="a"/>
    <w:link w:val="a5"/>
    <w:rsid w:val="00EC3877"/>
    <w:pPr>
      <w:tabs>
        <w:tab w:val="left" w:pos="5103"/>
      </w:tabs>
      <w:spacing w:after="0" w:line="288" w:lineRule="auto"/>
      <w:ind w:right="4648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EC38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527630"/>
    <w:rPr>
      <w:b/>
      <w:bCs/>
    </w:rPr>
  </w:style>
  <w:style w:type="paragraph" w:styleId="a7">
    <w:name w:val="No Spacing"/>
    <w:uiPriority w:val="1"/>
    <w:qFormat/>
    <w:rsid w:val="00527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21</Pages>
  <Words>34368</Words>
  <Characters>19591</Characters>
  <Application>Microsoft Office Word</Application>
  <DocSecurity>0</DocSecurity>
  <Lines>163</Lines>
  <Paragraphs>107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42</cp:revision>
  <dcterms:created xsi:type="dcterms:W3CDTF">2019-09-06T07:46:00Z</dcterms:created>
  <dcterms:modified xsi:type="dcterms:W3CDTF">2019-09-13T06:30:00Z</dcterms:modified>
</cp:coreProperties>
</file>