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2E" w:rsidRDefault="00A3012E" w:rsidP="00A30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71</w:t>
      </w:r>
    </w:p>
    <w:p w:rsidR="00A3012E" w:rsidRDefault="00A3012E" w:rsidP="00A30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 комісії з питань бюджету,</w:t>
      </w:r>
    </w:p>
    <w:p w:rsidR="00A3012E" w:rsidRDefault="00A3012E" w:rsidP="00A30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A3012E" w:rsidRDefault="00A3012E" w:rsidP="00A301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10.02.2020 11:00    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307</w:t>
      </w:r>
    </w:p>
    <w:p w:rsidR="002A72A4" w:rsidRDefault="002A72A4" w:rsidP="00A301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12E" w:rsidRDefault="00A3012E" w:rsidP="00A301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12E" w:rsidRDefault="00A3012E" w:rsidP="00A301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Касян, Г. Сич, В. Масний, М. Лісна, В. Шведа, В. Ременяк. 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перший заступник голови обласної ради.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Гудима – заступник голови обласної ради.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з питань бюджету та обласних програм.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Ситник – заступник начальника відділу з питань бюджету та обласних програм.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Підгородецька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відділу з питань бюджету та обласних програм.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Лозинський – перший заступник голови ЛОДА.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Демків – директор департаменту фінансів ЛОДА.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Васько – т. в. о. директора департаменту охорони здоров’я ЛОДА.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Гайдук – т. в. о. директора департаменту освіти і науки ЛОДА.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Грет – т. в. о. директора департаменту паливно-енергетичного комплексу та енергозбереження ЛОДА.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Гречаник – директор департаменту екології та природних ресурсів ЛОДА.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Лис – начальник служби у справах дітей ЛОДА.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міжнародної технічної допомоги та міжнародного співробітництва ЛОДА.</w:t>
      </w:r>
    </w:p>
    <w:p w:rsidR="002A72A4" w:rsidRDefault="002A72A4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A4" w:rsidRDefault="002A72A4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порядок денний засідання комісії за основу.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від 17.01.2020 № 1627-ПР «Про внесення змін до Регіональної програми забезпечення житлом дітей-сиріт, дітей, позбавлених батьківського піклування, та осіб з їх числа у Львівської області на 2018 – 2020 роки; висновок постійної комісії з питань охорони здоров’я, материнства та соціального захисту від 04.02.2020 № К04вн-7 про погодження внесення змін до  Регіональної програми забезпечення житлом дітей-сиріт, дітей, позбавлених батьківського піклування, та осіб з їх числа у Львівської області на 2018 – 2020 роки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Лист виконавчого директора АОМС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Єврорегіон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Карпати – Україна» від 29.01.2020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02-596 щодо внесення змін до Регіональної програми з </w:t>
      </w:r>
      <w:r>
        <w:rPr>
          <w:rFonts w:ascii="Times New Roman" w:hAnsi="Times New Roman" w:cs="Times New Roman"/>
          <w:sz w:val="28"/>
          <w:szCs w:val="28"/>
        </w:rPr>
        <w:lastRenderedPageBreak/>
        <w:t>міжнародного і транскордонного співробітництва, європейської інтеграції на 2018 – 2020 роки.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Лист постійної комісії з питань будівництва, житлово-комунального господарства, паливно-енергетичного комплексу, енергоефективності та альтернативної енергетики від 0,7.02.2020 № К07вн-11 щодо погодження переліку об’єктів на фінансування у рамках Програми енергозбереження для бюджетної сфери Львівщини на 2020 рік.</w:t>
      </w:r>
    </w:p>
    <w:p w:rsidR="00A3012E" w:rsidRPr="00FC4037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4037">
        <w:rPr>
          <w:rFonts w:ascii="Times New Roman" w:hAnsi="Times New Roman" w:cs="Times New Roman"/>
          <w:sz w:val="28"/>
          <w:szCs w:val="28"/>
        </w:rPr>
        <w:t>. Програма капітального будівництва об’єктів соціально-культурного та житлово-комунального призначення за рахунок коштів бюджету розвитку обласного бюджету на 2020 рік</w:t>
      </w:r>
      <w:r w:rsidR="00D75756">
        <w:rPr>
          <w:rFonts w:ascii="Times New Roman" w:hAnsi="Times New Roman" w:cs="Times New Roman"/>
          <w:sz w:val="28"/>
          <w:szCs w:val="28"/>
        </w:rPr>
        <w:t xml:space="preserve"> </w:t>
      </w:r>
      <w:r w:rsidR="00D75756" w:rsidRPr="00D75756">
        <w:rPr>
          <w:rFonts w:ascii="Times New Roman" w:hAnsi="Times New Roman" w:cs="Times New Roman"/>
          <w:sz w:val="28"/>
          <w:szCs w:val="28"/>
        </w:rPr>
        <w:t xml:space="preserve">(лист першого заступника голови облдержадміністрації В. Лозинського від 07.02.2020 </w:t>
      </w:r>
      <w:proofErr w:type="spellStart"/>
      <w:r w:rsidR="00D75756" w:rsidRPr="00D7575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D75756" w:rsidRPr="00D75756">
        <w:rPr>
          <w:rFonts w:ascii="Times New Roman" w:hAnsi="Times New Roman" w:cs="Times New Roman"/>
          <w:sz w:val="28"/>
          <w:szCs w:val="28"/>
        </w:rPr>
        <w:t xml:space="preserve"> № 5/23-1114/0/2-20/1-11 (від 07.02.2020 </w:t>
      </w:r>
      <w:proofErr w:type="spellStart"/>
      <w:r w:rsidR="00D75756" w:rsidRPr="00D7575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75756" w:rsidRPr="00D75756">
        <w:rPr>
          <w:rFonts w:ascii="Times New Roman" w:hAnsi="Times New Roman" w:cs="Times New Roman"/>
          <w:sz w:val="28"/>
          <w:szCs w:val="28"/>
        </w:rPr>
        <w:t xml:space="preserve"> № 02-863) щодо внесення змін до Програми соціально-економічного та культурного розвитку Львівської області на 2020 рік).</w:t>
      </w:r>
      <w:r w:rsidRPr="00FC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E5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Лист т. в. о. командира ВЧ А 0284 від 06.02.2020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297 (від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06/02/2020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02-808) </w:t>
      </w:r>
      <w:r>
        <w:rPr>
          <w:rFonts w:ascii="Times New Roman" w:hAnsi="Times New Roman" w:cs="Times New Roman"/>
          <w:sz w:val="28"/>
          <w:szCs w:val="28"/>
        </w:rPr>
        <w:t xml:space="preserve">щодо виділення коштів на реконструкцію приміщень спортивного залу. </w:t>
      </w:r>
    </w:p>
    <w:p w:rsidR="00A3012E" w:rsidRPr="00FC4037" w:rsidRDefault="00A3012E" w:rsidP="00A30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Лист першого заступника голови облдержадміністрації щодо виділення коштів КНП ЛОР «Львівський обласний медичний центр превенції та терапії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узалежнень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організації проведення медичних оглядів водіїв на стан сп’яніння. </w:t>
      </w:r>
    </w:p>
    <w:p w:rsidR="00A3012E" w:rsidRPr="00DF1860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Лист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Великолюбінської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06.02.2020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174 (від 06.02.2020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02-824) щодо передачі коштів обласному бюджету для покращення матеріально-технічної бази КНП ЛОР «ЛОКЛ» у сумі 5500 тис. гривень.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Лист першого заступника голови облдержадміністрації від 13.01.2020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02-158 щодо розгляду та погодження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«Про внесення змін до показників обласного бюджету Львівської області на 2020 рік» та від 06.02.2020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02-815 щодо розгляду та погодження  доопрацьованого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«Про внесення змін до показників обласного бюджету Львівської області на 2020 рік»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Службова записка начальника відділу з питань бюджету та обласних програм від 06.02.2020 № 07вн-19  щодо надання інформації про стан виконання обласних цільових програм за 2019 рік.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7, Проти – 0, Утрималось – 0, Не голосував – 2.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включити до порядку денного засідання комісії наступні питання:</w:t>
      </w:r>
    </w:p>
    <w:p w:rsidR="00A3012E" w:rsidRP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12E">
        <w:rPr>
          <w:rFonts w:ascii="Times New Roman" w:hAnsi="Times New Roman" w:cs="Times New Roman"/>
          <w:sz w:val="28"/>
          <w:szCs w:val="28"/>
        </w:rPr>
        <w:t xml:space="preserve">- лист т. в. о. голови </w:t>
      </w:r>
      <w:proofErr w:type="spellStart"/>
      <w:r w:rsidRPr="00A3012E">
        <w:rPr>
          <w:rFonts w:ascii="Times New Roman" w:hAnsi="Times New Roman" w:cs="Times New Roman"/>
          <w:sz w:val="28"/>
          <w:szCs w:val="28"/>
        </w:rPr>
        <w:t>Дублянської</w:t>
      </w:r>
      <w:proofErr w:type="spellEnd"/>
      <w:r w:rsidRPr="00A3012E">
        <w:rPr>
          <w:rFonts w:ascii="Times New Roman" w:hAnsi="Times New Roman" w:cs="Times New Roman"/>
          <w:sz w:val="28"/>
          <w:szCs w:val="28"/>
        </w:rPr>
        <w:t xml:space="preserve">  селищної ради від 07.02.2020 </w:t>
      </w:r>
      <w:proofErr w:type="spellStart"/>
      <w:r w:rsidRPr="00A3012E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A3012E">
        <w:rPr>
          <w:rFonts w:ascii="Times New Roman" w:hAnsi="Times New Roman" w:cs="Times New Roman"/>
          <w:sz w:val="28"/>
          <w:szCs w:val="28"/>
        </w:rPr>
        <w:t xml:space="preserve"> № 02-02/118 (від 10.02.2020 </w:t>
      </w:r>
      <w:proofErr w:type="spellStart"/>
      <w:r w:rsidRPr="00A3012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3012E">
        <w:rPr>
          <w:rFonts w:ascii="Times New Roman" w:hAnsi="Times New Roman" w:cs="Times New Roman"/>
          <w:sz w:val="28"/>
          <w:szCs w:val="28"/>
        </w:rPr>
        <w:t xml:space="preserve"> № 02-865) щодо передачі коштів у сумі 626 591,96 грн на утримання КЗ ЛОР «Львівська обласна лікарня відновного лікування» відділ смт. </w:t>
      </w:r>
      <w:proofErr w:type="spellStart"/>
      <w:r w:rsidRPr="00A3012E"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012E" w:rsidRP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3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3012E">
        <w:rPr>
          <w:rFonts w:ascii="Times New Roman" w:hAnsi="Times New Roman" w:cs="Times New Roman"/>
          <w:sz w:val="28"/>
          <w:szCs w:val="28"/>
        </w:rPr>
        <w:t xml:space="preserve">ист першого заступника голови ЛОДА від 10.02.2020 </w:t>
      </w:r>
      <w:proofErr w:type="spellStart"/>
      <w:r w:rsidRPr="00A3012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3012E">
        <w:rPr>
          <w:rFonts w:ascii="Times New Roman" w:hAnsi="Times New Roman" w:cs="Times New Roman"/>
          <w:sz w:val="28"/>
          <w:szCs w:val="28"/>
        </w:rPr>
        <w:t xml:space="preserve"> № 02-868 щодо розгляду та погодження внесення змін до Програми соціально-економічного та культурного розвитку Львівської області на 2020 рік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3012E">
        <w:rPr>
          <w:rFonts w:ascii="Times New Roman" w:hAnsi="Times New Roman" w:cs="Times New Roman"/>
          <w:sz w:val="28"/>
          <w:szCs w:val="28"/>
        </w:rPr>
        <w:t>ист</w:t>
      </w:r>
      <w:r w:rsidR="00D01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DA0">
        <w:rPr>
          <w:rFonts w:ascii="Times New Roman" w:hAnsi="Times New Roman" w:cs="Times New Roman"/>
          <w:sz w:val="28"/>
          <w:szCs w:val="28"/>
        </w:rPr>
        <w:t>г7олови</w:t>
      </w:r>
      <w:r w:rsidRPr="00A3012E">
        <w:rPr>
          <w:rFonts w:ascii="Times New Roman" w:hAnsi="Times New Roman" w:cs="Times New Roman"/>
          <w:sz w:val="28"/>
          <w:szCs w:val="28"/>
        </w:rPr>
        <w:t xml:space="preserve"> постійної комісії з питань культури, історико-культурної спадщини, туризму, духовного відродження та ЗМІ від 10.02.2020 № К05вн-6 щодо розгляду та погодження напрямів програми «Охорона і збереження культурної спадщини Львівської області на 2018 – 2020 роки»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лист першого заступника голови облдержадміністрації від 10.02.2020 № 5/23-1132/0/2-20/1-29 (від 10.02.2020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02-875) щодо розгляду та погодження внесення змін до Регіональної програми з міжнародного і транскордонного співробітництва, європейської інтеграції на 2018 – 2020 роки;</w:t>
      </w:r>
    </w:p>
    <w:p w:rsidR="00A3012E" w:rsidRDefault="00A3012E" w:rsidP="00A30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3BD">
        <w:rPr>
          <w:rFonts w:ascii="Times New Roman" w:hAnsi="Times New Roman" w:cs="Times New Roman"/>
          <w:sz w:val="28"/>
          <w:szCs w:val="28"/>
        </w:rPr>
        <w:t xml:space="preserve"> скорегований 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D01DA0">
        <w:rPr>
          <w:rFonts w:ascii="Times New Roman" w:hAnsi="Times New Roman" w:cs="Times New Roman"/>
          <w:sz w:val="28"/>
          <w:szCs w:val="28"/>
        </w:rPr>
        <w:t xml:space="preserve"> голови</w:t>
      </w:r>
      <w:r>
        <w:rPr>
          <w:rFonts w:ascii="Times New Roman" w:hAnsi="Times New Roman" w:cs="Times New Roman"/>
          <w:sz w:val="28"/>
          <w:szCs w:val="28"/>
        </w:rPr>
        <w:t xml:space="preserve"> постійної комісії з питань будівництва, житлово-комунального господарства, паливно-енергетичного комплексу </w:t>
      </w:r>
      <w:r w:rsidR="005C23BD">
        <w:rPr>
          <w:rFonts w:ascii="Times New Roman" w:hAnsi="Times New Roman" w:cs="Times New Roman"/>
          <w:sz w:val="28"/>
          <w:szCs w:val="28"/>
        </w:rPr>
        <w:t xml:space="preserve">енергоефективності, альтернативної енергетики від 10.02.2020 № К07вн-14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BD">
        <w:rPr>
          <w:rFonts w:ascii="Times New Roman" w:hAnsi="Times New Roman" w:cs="Times New Roman"/>
          <w:sz w:val="28"/>
          <w:szCs w:val="28"/>
        </w:rPr>
        <w:t xml:space="preserve">щодо розгляду та погодження переліку об’єктів на фінансування в рамках виконання заходу «Реалізація енергоощадних заходів в установах бюджетної сфери» Програма енергозбереження для бюджетної сфери Львівщини на 2016 – 2020 роки.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3BD" w:rsidRDefault="005C23BD" w:rsidP="005C2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7, Проти – 0, Утрималось – 0, Не голосував – 2.</w:t>
      </w:r>
    </w:p>
    <w:p w:rsidR="005C23BD" w:rsidRDefault="005C23BD" w:rsidP="005C2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A72A4" w:rsidRDefault="002A72A4" w:rsidP="005C2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2A4" w:rsidRDefault="002A72A4" w:rsidP="005C2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2A4" w:rsidRDefault="002A72A4" w:rsidP="005C2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12E" w:rsidRDefault="005C23BD" w:rsidP="005C2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Розгляд питань.</w:t>
      </w:r>
    </w:p>
    <w:p w:rsidR="005C23BD" w:rsidRDefault="005C23BD" w:rsidP="005C2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C23BD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5C23BD">
        <w:rPr>
          <w:rFonts w:ascii="Times New Roman" w:hAnsi="Times New Roman" w:cs="Times New Roman"/>
          <w:b/>
          <w:sz w:val="28"/>
          <w:szCs w:val="28"/>
        </w:rPr>
        <w:t xml:space="preserve"> рішення від 17.01.2020 № 1627-ПР «Про внесення змін до Регіональної програми забезпечення житлом дітей-сиріт, дітей, позбавлених батьківського піклування, та осіб з їх числа у Львівської області на 2018 – 2020 роки; висновок постійної комісії з питань охорони здоров’я, материнства та соціального захисту від 04.02.2020 № К04вн-7 про погодження внесення змін до  Регіональної програми забезпечення житлом дітей-сиріт, дітей, позбавлених батьківського піклування, та осіб з їх числа у Львівської області на 2018 – 2020 роки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23BD" w:rsidRDefault="005C23BD" w:rsidP="005C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В. Лис – начальник служби у справах дітей ЛОДА.</w:t>
      </w:r>
    </w:p>
    <w:p w:rsidR="00BC5EA1" w:rsidRDefault="00BC5EA1" w:rsidP="005C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Цими змінами пропонується:</w:t>
      </w:r>
    </w:p>
    <w:p w:rsidR="00BC5EA1" w:rsidRDefault="00BC5EA1" w:rsidP="005C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Викласти паспорт Регіональної програми у новій редакції.</w:t>
      </w:r>
    </w:p>
    <w:p w:rsidR="008B12D2" w:rsidRDefault="00BC5EA1" w:rsidP="005C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 розділі 2 «Визначення проблем, на розв’язання яких спрямована Програма» в абзаці «Під час оформлення договору купівлі-продажу житла для дітей-сиріт, дітей, позбавлених батьківського піклування, та осіб з їх числа накладається заборона на продаж цього житла протягом десяти років» слово «продаж» замінити словом «відчуження».</w:t>
      </w:r>
    </w:p>
    <w:p w:rsidR="008B12D2" w:rsidRDefault="008B12D2" w:rsidP="005C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Викласти розділ 6 «Обсяги та джерела фінансування» в частині очікуваних результатів у новій редакції.</w:t>
      </w:r>
    </w:p>
    <w:p w:rsidR="008B12D2" w:rsidRDefault="008B12D2" w:rsidP="005C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викласти додаток 1 «Ресурсне забезпечення обласної (бюджетної) цільової програми  </w:t>
      </w:r>
      <w:r w:rsidRPr="008B12D2">
        <w:rPr>
          <w:rFonts w:ascii="Times New Roman" w:hAnsi="Times New Roman" w:cs="Times New Roman"/>
          <w:sz w:val="28"/>
          <w:szCs w:val="28"/>
        </w:rPr>
        <w:t>Регіональної програми забезпечення житлом дітей-сиріт, дітей, позбавлених батьківського піклування, та осіб з їх числа у Львівської області на 2018 – 2020 роки»</w:t>
      </w:r>
      <w:r w:rsidR="00BC5EA1" w:rsidRPr="008B12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 Регіональної програми у новій редакції.</w:t>
      </w:r>
    </w:p>
    <w:p w:rsidR="008B12D2" w:rsidRDefault="008B12D2" w:rsidP="008B1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Викласти додаток 2 «перелік завдань, заходів та показників  обласної (бюджетної) цільової програми  </w:t>
      </w:r>
      <w:r w:rsidRPr="008B12D2">
        <w:rPr>
          <w:rFonts w:ascii="Times New Roman" w:hAnsi="Times New Roman" w:cs="Times New Roman"/>
          <w:sz w:val="28"/>
          <w:szCs w:val="28"/>
        </w:rPr>
        <w:t xml:space="preserve">Регіональної програми забезпечення житлом дітей-сиріт, дітей, позбавлених батьківського піклування, та осіб з їх числа у Львівської області на 2018 – 2020 роки»   </w:t>
      </w:r>
      <w:r>
        <w:rPr>
          <w:rFonts w:ascii="Times New Roman" w:hAnsi="Times New Roman" w:cs="Times New Roman"/>
          <w:sz w:val="28"/>
          <w:szCs w:val="28"/>
        </w:rPr>
        <w:t>до Регіональної програми у новій редакції.</w:t>
      </w:r>
    </w:p>
    <w:p w:rsidR="008B12D2" w:rsidRDefault="008B12D2" w:rsidP="005C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2D2" w:rsidRDefault="008B12D2" w:rsidP="005C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з наступним винесенням на розгляд сесії обласної ради </w:t>
      </w:r>
      <w:r w:rsidRPr="008B12D2">
        <w:rPr>
          <w:rFonts w:ascii="Times New Roman" w:hAnsi="Times New Roman" w:cs="Times New Roman"/>
          <w:sz w:val="28"/>
          <w:szCs w:val="28"/>
        </w:rPr>
        <w:t>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2D2">
        <w:rPr>
          <w:rFonts w:ascii="Times New Roman" w:hAnsi="Times New Roman" w:cs="Times New Roman"/>
          <w:sz w:val="28"/>
          <w:szCs w:val="28"/>
        </w:rPr>
        <w:t xml:space="preserve"> до Регіональної програми забезпечення житлом дітей-сиріт, дітей, позбавлених батьківського піклування, та осіб з їх числа у Львівської області на 2018 – 2020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2D2" w:rsidRDefault="008B12D2" w:rsidP="008B1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0, Не голосував – 1.</w:t>
      </w:r>
    </w:p>
    <w:p w:rsidR="008B12D2" w:rsidRDefault="008B12D2" w:rsidP="008B1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B12D2" w:rsidRPr="00C757FC" w:rsidRDefault="008B12D2" w:rsidP="008B1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757FC">
        <w:rPr>
          <w:rFonts w:ascii="Times New Roman" w:hAnsi="Times New Roman" w:cs="Times New Roman"/>
          <w:b/>
          <w:sz w:val="28"/>
          <w:szCs w:val="28"/>
        </w:rPr>
        <w:t>Лист виконавчого директора АОМС «</w:t>
      </w:r>
      <w:proofErr w:type="spellStart"/>
      <w:r w:rsidRPr="00C757FC">
        <w:rPr>
          <w:rFonts w:ascii="Times New Roman" w:hAnsi="Times New Roman" w:cs="Times New Roman"/>
          <w:b/>
          <w:sz w:val="28"/>
          <w:szCs w:val="28"/>
        </w:rPr>
        <w:t>Єврорегіон</w:t>
      </w:r>
      <w:proofErr w:type="spellEnd"/>
      <w:r w:rsidRPr="00C757FC">
        <w:rPr>
          <w:rFonts w:ascii="Times New Roman" w:hAnsi="Times New Roman" w:cs="Times New Roman"/>
          <w:b/>
          <w:sz w:val="28"/>
          <w:szCs w:val="28"/>
        </w:rPr>
        <w:t xml:space="preserve"> Карпати – Україна» від 29.01.2020 </w:t>
      </w:r>
      <w:proofErr w:type="spellStart"/>
      <w:r w:rsidRPr="00C757FC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C757FC">
        <w:rPr>
          <w:rFonts w:ascii="Times New Roman" w:hAnsi="Times New Roman" w:cs="Times New Roman"/>
          <w:b/>
          <w:sz w:val="28"/>
          <w:szCs w:val="28"/>
        </w:rPr>
        <w:t xml:space="preserve">. № 02-596 щодо внесення змін до Регіональної програми з міжнародного і транскордонного співробітництва, європейської інтеграції на 2018 – 2020 роки; лист першого заступника голови облдержадміністрації від 10.02.2020 № 5/23-1132/0/2-20/1-29 (від 10.02.2020 </w:t>
      </w:r>
      <w:proofErr w:type="spellStart"/>
      <w:r w:rsidRPr="00C757FC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C757FC">
        <w:rPr>
          <w:rFonts w:ascii="Times New Roman" w:hAnsi="Times New Roman" w:cs="Times New Roman"/>
          <w:b/>
          <w:sz w:val="28"/>
          <w:szCs w:val="28"/>
        </w:rPr>
        <w:t xml:space="preserve"> № 02-875) щодо розгляду та погодження внесення змін до Регіональної програми з міжнародного і транскордонного співробітництва, європейської інтеграції на 2018 – 2020 роки.</w:t>
      </w:r>
    </w:p>
    <w:p w:rsidR="008B12D2" w:rsidRDefault="008B12D2" w:rsidP="008B1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міжнародної технічної допомоги та міжнародного співробітництва ЛОДА.</w:t>
      </w:r>
    </w:p>
    <w:p w:rsidR="008B12D2" w:rsidRDefault="008B12D2" w:rsidP="008B1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Ці зміни передбачають:</w:t>
      </w:r>
    </w:p>
    <w:p w:rsidR="008B12D2" w:rsidRDefault="008B12D2" w:rsidP="008B1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2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зменшення обсягу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F3A42">
        <w:rPr>
          <w:rFonts w:ascii="Times New Roman" w:hAnsi="Times New Roman" w:cs="Times New Roman"/>
          <w:sz w:val="28"/>
          <w:szCs w:val="28"/>
        </w:rPr>
        <w:t xml:space="preserve"> «Природа без кордонів – збереження спільної природної спадщини в громадах </w:t>
      </w:r>
      <w:proofErr w:type="spellStart"/>
      <w:r w:rsidR="002F3A42">
        <w:rPr>
          <w:rFonts w:ascii="Times New Roman" w:hAnsi="Times New Roman" w:cs="Times New Roman"/>
          <w:sz w:val="28"/>
          <w:szCs w:val="28"/>
        </w:rPr>
        <w:t>Добромиль</w:t>
      </w:r>
      <w:proofErr w:type="spellEnd"/>
      <w:r w:rsidR="002F3A42">
        <w:rPr>
          <w:rFonts w:ascii="Times New Roman" w:hAnsi="Times New Roman" w:cs="Times New Roman"/>
          <w:sz w:val="28"/>
          <w:szCs w:val="28"/>
        </w:rPr>
        <w:t xml:space="preserve"> (Україна) та </w:t>
      </w:r>
      <w:proofErr w:type="spellStart"/>
      <w:r w:rsidR="002F3A42">
        <w:rPr>
          <w:rFonts w:ascii="Times New Roman" w:hAnsi="Times New Roman" w:cs="Times New Roman"/>
          <w:sz w:val="28"/>
          <w:szCs w:val="28"/>
        </w:rPr>
        <w:t>Загуж</w:t>
      </w:r>
      <w:proofErr w:type="spellEnd"/>
      <w:r w:rsidR="002F3A42">
        <w:rPr>
          <w:rFonts w:ascii="Times New Roman" w:hAnsi="Times New Roman" w:cs="Times New Roman"/>
          <w:sz w:val="28"/>
          <w:szCs w:val="28"/>
        </w:rPr>
        <w:t xml:space="preserve"> (Польща)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2D2">
        <w:rPr>
          <w:rFonts w:ascii="Times New Roman" w:hAnsi="Times New Roman" w:cs="Times New Roman"/>
          <w:sz w:val="28"/>
          <w:szCs w:val="28"/>
        </w:rPr>
        <w:t xml:space="preserve"> </w:t>
      </w:r>
      <w:r w:rsidR="002F3A42">
        <w:rPr>
          <w:rFonts w:ascii="Times New Roman" w:hAnsi="Times New Roman" w:cs="Times New Roman"/>
          <w:sz w:val="28"/>
          <w:szCs w:val="28"/>
        </w:rPr>
        <w:t>2500 тис. грн;</w:t>
      </w:r>
    </w:p>
    <w:p w:rsidR="002F3A42" w:rsidRDefault="002F3A42" w:rsidP="008B1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збільшення обсягу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«Єднає нас Буг – утворення двох транскордонних байдаркових туристичних маршрутів» на 818,457 тис. грн;</w:t>
      </w:r>
    </w:p>
    <w:p w:rsidR="002F3A42" w:rsidRDefault="002F3A42" w:rsidP="008B1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збільшення обсягу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«Підвищення доступності прикордонної дорожньої інфраструктури в районах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Замойському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(Польща) і Сокальському (Україна) у поєднанні з промоцією екологічних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310,210 тис. грн;</w:t>
      </w:r>
    </w:p>
    <w:p w:rsidR="002F3A42" w:rsidRDefault="002F3A42" w:rsidP="002F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збільшення обсягу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Програми підтримки секторальної політики – Підтримка регіональної політики України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«Карпатська мережа регіонального розвитку» на 1041,333 тис. грн;</w:t>
      </w:r>
    </w:p>
    <w:p w:rsidR="002F3A42" w:rsidRDefault="002F3A42" w:rsidP="002F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виділити кошти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«Розвиток сталого туризму в природоохоронних територіях Карпат» у розмірі 200 тис. грн;</w:t>
      </w:r>
    </w:p>
    <w:p w:rsidR="00651092" w:rsidRDefault="00651092" w:rsidP="002F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того, пропонується доповнити Завдання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«Розвиток транскордонного співробітництва» заходом 5 «Розробка техніко-економічного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обґрунтування будівництва міжнародного автомобільного пункту пропуску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Міхновець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>» з фінансовим ресурсом у розмірі 130 тис. гривень.</w:t>
      </w:r>
    </w:p>
    <w:p w:rsidR="00651092" w:rsidRDefault="00651092" w:rsidP="002F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В. Лозинський,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A42" w:rsidRPr="00651092" w:rsidRDefault="00651092" w:rsidP="002F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651092">
        <w:rPr>
          <w:rFonts w:ascii="Times New Roman" w:hAnsi="Times New Roman" w:cs="Times New Roman"/>
          <w:sz w:val="28"/>
          <w:szCs w:val="28"/>
        </w:rPr>
        <w:t>: погодити</w:t>
      </w:r>
      <w:r>
        <w:rPr>
          <w:rFonts w:ascii="Times New Roman" w:hAnsi="Times New Roman" w:cs="Times New Roman"/>
          <w:sz w:val="28"/>
          <w:szCs w:val="28"/>
        </w:rPr>
        <w:t xml:space="preserve"> внесення змін до Регіональної програми з міжнародного і транскордонного співробітництва, європейської інтеграції на 2018 – 2020 роки з наступним винесенням на розгляд сесії обласної ради.</w:t>
      </w:r>
      <w:r w:rsidRPr="00651092">
        <w:rPr>
          <w:rFonts w:ascii="Times New Roman" w:hAnsi="Times New Roman" w:cs="Times New Roman"/>
          <w:sz w:val="28"/>
          <w:szCs w:val="28"/>
        </w:rPr>
        <w:t xml:space="preserve">    </w:t>
      </w:r>
      <w:r w:rsidR="002F3A42" w:rsidRPr="006510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1092" w:rsidRDefault="00651092" w:rsidP="00651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–0.</w:t>
      </w:r>
    </w:p>
    <w:p w:rsidR="00651092" w:rsidRDefault="00651092" w:rsidP="00651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CF49F1" w:rsidRDefault="00651092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1092">
        <w:rPr>
          <w:rFonts w:ascii="Times New Roman" w:hAnsi="Times New Roman" w:cs="Times New Roman"/>
          <w:sz w:val="28"/>
          <w:szCs w:val="28"/>
        </w:rPr>
        <w:t xml:space="preserve">Оскільки на розгляд постійної комісії сьогодні надійшов </w:t>
      </w:r>
      <w:r>
        <w:rPr>
          <w:rFonts w:ascii="Times New Roman" w:hAnsi="Times New Roman" w:cs="Times New Roman"/>
          <w:sz w:val="28"/>
          <w:szCs w:val="28"/>
        </w:rPr>
        <w:t>скорегований  лист постійної комісії з питань будівництва, житлово-комунального господарства, паливно-енергетичного комплексу енергоефективності, альтернативної енергетики від 10.02.2020 № К07вн-14  щодо розгляду та погодження переліку об’єктів на фінансування в рамках виконання заходу «Реалізація енергоощадних заходів в установах бюджетної сфери» Програма енергозбереження для бюджетної сфери Львівщини на 2016 – 2020 роки</w:t>
      </w:r>
      <w:r w:rsidR="00CF49F1">
        <w:rPr>
          <w:rFonts w:ascii="Times New Roman" w:hAnsi="Times New Roman" w:cs="Times New Roman"/>
          <w:sz w:val="28"/>
          <w:szCs w:val="28"/>
        </w:rPr>
        <w:t xml:space="preserve"> голова постійної комісії О. </w:t>
      </w:r>
      <w:proofErr w:type="spellStart"/>
      <w:r w:rsidR="00CF49F1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CF49F1">
        <w:rPr>
          <w:rFonts w:ascii="Times New Roman" w:hAnsi="Times New Roman" w:cs="Times New Roman"/>
          <w:sz w:val="28"/>
          <w:szCs w:val="28"/>
        </w:rPr>
        <w:t xml:space="preserve"> запропонував зняти з розгляду питання 3 порядку денного, а саме: лист постійної комісії з питань будівництва, житлово-комунального господарства, паливно-енергетичного комплексу, енергоефективності та альтернативної енергетики від 0,7.02.2020 № К07вн-11 щодо погодження переліку об’єктів на фінансування у рамках Програми енергозбереження для бюджетної сфери Львівщини на 2020 рік.</w:t>
      </w:r>
    </w:p>
    <w:p w:rsidR="00CF49F1" w:rsidRDefault="00CF49F1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підтримали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вищеозвучену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пропозицію голови комісії.</w:t>
      </w:r>
    </w:p>
    <w:p w:rsidR="00CF49F1" w:rsidRDefault="00CF49F1" w:rsidP="00CF49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9F1">
        <w:rPr>
          <w:rFonts w:ascii="Times New Roman" w:hAnsi="Times New Roman" w:cs="Times New Roman"/>
          <w:b/>
          <w:sz w:val="28"/>
          <w:szCs w:val="28"/>
        </w:rPr>
        <w:t>3. Скорегований  лист постійної комісії з питань будівництва, житлово-комунального господарства, паливно-енергетичного комплексу енергоефективності, альтернативної енергетики від 10.02.2020 № К07вн-14  щодо розгляду та погодження переліку об’єктів на фінансування в рамках виконання заходу «Реалізація енергоощадних заходів в установах бюджетної сфери» Програма енергозбереження для бюджетної сфери Львівщини на 2016 – 2020 роки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49F1" w:rsidRDefault="00CF49F1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М. Грет – т. в. о. директора департаменту паливно-енергетичного комплексу та енергозбереження.</w:t>
      </w:r>
    </w:p>
    <w:p w:rsidR="00CF49F1" w:rsidRDefault="00CF49F1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розгляд постійної комісії пропонується Перелік об’єктів бюджетної сфери, де заплановано впровадження енергоощадних заходів у 2020 році в рамках Програми енергозбереження для бюджетної сфери Львівщини на 2016 – 2020 роки,  а саме:</w:t>
      </w:r>
    </w:p>
    <w:p w:rsidR="00647AFB" w:rsidRDefault="00CF49F1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9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Ремонтно-реставраційні роботи будівлі Львівської обласної дитячої клінічної лікарні «ОХМАТДИТ» на вул. Лисенка, 31 у м. Львові з впровадженням енергозберігаючих заходів (перехідний з 2019 року) – </w:t>
      </w:r>
      <w:r w:rsidR="00647AFB">
        <w:rPr>
          <w:rFonts w:ascii="Times New Roman" w:hAnsi="Times New Roman" w:cs="Times New Roman"/>
          <w:sz w:val="28"/>
          <w:szCs w:val="28"/>
        </w:rPr>
        <w:t>3574,22 тис. грн;</w:t>
      </w:r>
    </w:p>
    <w:p w:rsidR="00647AFB" w:rsidRDefault="00647AFB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реконструкція будівлі пологового корпусу Львівської обласної клінічної лікарні із впровадженням енергозберігаючих заходів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Львів вул. Некрасова, 4 (перехідний з 2019 року) – 3431,40 тис. грн;</w:t>
      </w:r>
    </w:p>
    <w:p w:rsidR="00647AFB" w:rsidRDefault="00647AFB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реконструкція будівлі КЗ ЛОР «Львівський обласний госпіталь ветеранів війни та репресованих імені Юрія Липи». Заходи по енергоефективності будівлі. Коригування (перехідний з 2019 року) – 17144,38 тис. грн;</w:t>
      </w:r>
    </w:p>
    <w:p w:rsidR="00647AFB" w:rsidRDefault="00647AFB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реконструкція фасадів та покрівлі з утепленням, заміна вікон та дверей, встановлення сонячної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мініелектростанції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будівлі КЗК ЛОР КМЦ «Львівський палац мистецтв» по вул. Коперника, 17 в м. Львові. Програма енергозбереження (перехідний з 2019 року)  – 3850 тис. грн;</w:t>
      </w:r>
    </w:p>
    <w:p w:rsidR="00647AFB" w:rsidRDefault="00647AFB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реконструкція системи теплопостачання та заміна вікон, утеплення фасадів, дахів,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ВНКЗ ЛОР «Львівська медична академія ім.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 метою реалізації заходів енергоефективності (новий об’єкт) – 1000 тис. гривень.</w:t>
      </w:r>
    </w:p>
    <w:p w:rsidR="00647AFB" w:rsidRDefault="00647AFB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В. Лозинський,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9F1" w:rsidRPr="00CF49F1" w:rsidRDefault="00647AFB" w:rsidP="00C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647AFB">
        <w:rPr>
          <w:rFonts w:ascii="Times New Roman" w:hAnsi="Times New Roman" w:cs="Times New Roman"/>
          <w:sz w:val="28"/>
          <w:szCs w:val="28"/>
        </w:rPr>
        <w:t>:  погодити</w:t>
      </w:r>
      <w:r w:rsidR="00D0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8BB">
        <w:rPr>
          <w:rFonts w:ascii="Times New Roman" w:hAnsi="Times New Roman" w:cs="Times New Roman"/>
          <w:sz w:val="28"/>
          <w:szCs w:val="28"/>
        </w:rPr>
        <w:t xml:space="preserve">з наступним винесенням на розгляд сесії обласної ради  </w:t>
      </w:r>
      <w:r>
        <w:rPr>
          <w:rFonts w:ascii="Times New Roman" w:hAnsi="Times New Roman" w:cs="Times New Roman"/>
          <w:sz w:val="28"/>
          <w:szCs w:val="28"/>
        </w:rPr>
        <w:t xml:space="preserve"> Перелік об’єктів бюджетної сфери, де заплановано</w:t>
      </w:r>
      <w:r w:rsidR="00B901B6">
        <w:rPr>
          <w:rFonts w:ascii="Times New Roman" w:hAnsi="Times New Roman" w:cs="Times New Roman"/>
          <w:sz w:val="28"/>
          <w:szCs w:val="28"/>
        </w:rPr>
        <w:t xml:space="preserve"> розподіл 29000 тис. грн на </w:t>
      </w:r>
      <w:r>
        <w:rPr>
          <w:rFonts w:ascii="Times New Roman" w:hAnsi="Times New Roman" w:cs="Times New Roman"/>
          <w:sz w:val="28"/>
          <w:szCs w:val="28"/>
        </w:rPr>
        <w:t xml:space="preserve"> впровадження енергоощадних заходів у 2020 році в рамках Програми енергозбереження для бюджетної сфери Львівщини на 2016 – 2020 роки, </w:t>
      </w:r>
      <w:r w:rsidR="00D01BEF">
        <w:rPr>
          <w:rFonts w:ascii="Times New Roman" w:hAnsi="Times New Roman" w:cs="Times New Roman"/>
          <w:sz w:val="28"/>
          <w:szCs w:val="28"/>
        </w:rPr>
        <w:t xml:space="preserve">як складову </w:t>
      </w:r>
      <w:r>
        <w:rPr>
          <w:rFonts w:ascii="Times New Roman" w:hAnsi="Times New Roman" w:cs="Times New Roman"/>
          <w:sz w:val="28"/>
          <w:szCs w:val="28"/>
        </w:rPr>
        <w:t>Програми капітального будівництва об’єктів соціально-культурного</w:t>
      </w:r>
      <w:r w:rsidR="00DC58BB">
        <w:rPr>
          <w:rFonts w:ascii="Times New Roman" w:hAnsi="Times New Roman" w:cs="Times New Roman"/>
          <w:sz w:val="28"/>
          <w:szCs w:val="28"/>
        </w:rPr>
        <w:t xml:space="preserve"> та житлово-комунального призначення за рахунок бюджету розвитку обласного бюджету на 2020 рік.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49F1" w:rsidRPr="00CF49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8BB" w:rsidRDefault="00DC58BB" w:rsidP="00DC58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–0.</w:t>
      </w:r>
    </w:p>
    <w:p w:rsidR="00DC58BB" w:rsidRDefault="00DC58BB" w:rsidP="00DC58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C58BB" w:rsidRDefault="00DC58BB" w:rsidP="00DC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C4037">
        <w:rPr>
          <w:rFonts w:ascii="Times New Roman" w:hAnsi="Times New Roman" w:cs="Times New Roman"/>
          <w:sz w:val="28"/>
          <w:szCs w:val="28"/>
        </w:rPr>
        <w:t xml:space="preserve"> </w:t>
      </w:r>
      <w:r w:rsidRPr="00DC58BB">
        <w:rPr>
          <w:rFonts w:ascii="Times New Roman" w:hAnsi="Times New Roman" w:cs="Times New Roman"/>
          <w:b/>
          <w:sz w:val="28"/>
          <w:szCs w:val="28"/>
        </w:rPr>
        <w:t>Програма капітального будівництва об’єктів соціально-культурного та житлово-комунального призначення за рахунок коштів бюджету розвитку обласного бюджету на 2020 рік</w:t>
      </w:r>
      <w:r w:rsidR="00D75756">
        <w:rPr>
          <w:rFonts w:ascii="Times New Roman" w:hAnsi="Times New Roman" w:cs="Times New Roman"/>
          <w:b/>
          <w:sz w:val="28"/>
          <w:szCs w:val="28"/>
        </w:rPr>
        <w:t xml:space="preserve"> (лист першого заступника голови облдержадміністрації В. Лозинського від 07.02.2020 </w:t>
      </w:r>
      <w:proofErr w:type="spellStart"/>
      <w:r w:rsidR="00D7575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="00D75756">
        <w:rPr>
          <w:rFonts w:ascii="Times New Roman" w:hAnsi="Times New Roman" w:cs="Times New Roman"/>
          <w:b/>
          <w:sz w:val="28"/>
          <w:szCs w:val="28"/>
        </w:rPr>
        <w:t xml:space="preserve"> № 5/23-1114/0/2-20/1-11 (від 07.02.2020 </w:t>
      </w:r>
      <w:proofErr w:type="spellStart"/>
      <w:r w:rsidR="00D7575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75756">
        <w:rPr>
          <w:rFonts w:ascii="Times New Roman" w:hAnsi="Times New Roman" w:cs="Times New Roman"/>
          <w:b/>
          <w:sz w:val="28"/>
          <w:szCs w:val="28"/>
        </w:rPr>
        <w:t xml:space="preserve"> № 02-863) щодо внесення змін до Програми соціально-економічного та культурного розвитку Львівської області на 2020 рік).</w:t>
      </w:r>
      <w:r w:rsidRPr="00DC58BB">
        <w:rPr>
          <w:rFonts w:ascii="Times New Roman" w:hAnsi="Times New Roman" w:cs="Times New Roman"/>
          <w:b/>
          <w:sz w:val="28"/>
          <w:szCs w:val="28"/>
        </w:rPr>
        <w:t>.</w:t>
      </w:r>
      <w:r w:rsidRPr="00FC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DE" w:rsidRDefault="000B53DE" w:rsidP="00DC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В. Лозинський,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Шведа, М. Лісна, С. Касян, І. Собко, Ю. Гудима,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Демків.</w:t>
      </w:r>
    </w:p>
    <w:p w:rsidR="007A359F" w:rsidRDefault="000B53DE" w:rsidP="00DC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проінформував членів постійної комісії </w:t>
      </w:r>
      <w:r w:rsidR="001C2DCE">
        <w:rPr>
          <w:rFonts w:ascii="Times New Roman" w:hAnsi="Times New Roman" w:cs="Times New Roman"/>
          <w:sz w:val="28"/>
          <w:szCs w:val="28"/>
        </w:rPr>
        <w:t xml:space="preserve">про те, що на розгляд комісії надійшли два листи від обласної державної адміністрації стосовно </w:t>
      </w:r>
      <w:r w:rsidR="007A359F">
        <w:rPr>
          <w:rFonts w:ascii="Times New Roman" w:hAnsi="Times New Roman" w:cs="Times New Roman"/>
          <w:sz w:val="28"/>
          <w:szCs w:val="28"/>
        </w:rPr>
        <w:t xml:space="preserve">розгляду та погодження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 від 07.02.2020 </w:t>
      </w:r>
      <w:proofErr w:type="spellStart"/>
      <w:r w:rsidR="007A359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A359F">
        <w:rPr>
          <w:rFonts w:ascii="Times New Roman" w:hAnsi="Times New Roman" w:cs="Times New Roman"/>
          <w:sz w:val="28"/>
          <w:szCs w:val="28"/>
        </w:rPr>
        <w:t xml:space="preserve"> № 02-863 та від 10.02.2020 </w:t>
      </w:r>
      <w:proofErr w:type="spellStart"/>
      <w:r w:rsidR="007A359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A359F">
        <w:rPr>
          <w:rFonts w:ascii="Times New Roman" w:hAnsi="Times New Roman" w:cs="Times New Roman"/>
          <w:sz w:val="28"/>
          <w:szCs w:val="28"/>
        </w:rPr>
        <w:t xml:space="preserve"> № 868 та запропонував членам комісії визначитись щодо розгляду цих листів.</w:t>
      </w:r>
    </w:p>
    <w:p w:rsidR="00B901B6" w:rsidRDefault="00B901B6" w:rsidP="00DC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звернув увагу в увагу членів комісії на те, що за проханням керівництва облдержадміністрації засідання комісії переносилось  (попередньо було заплановано на 06.02.2020)</w:t>
      </w:r>
      <w:r w:rsidR="00F570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01B6" w:rsidRDefault="00B901B6" w:rsidP="00DC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того, всі об’єкти задекларовані в Переліку об’єктів соціально-культурного та житлово-комунального призначення на 2020 рік  (лист від 07.02.2020) є вкрай соціально важливими для територій області.  </w:t>
      </w:r>
    </w:p>
    <w:p w:rsidR="000B53DE" w:rsidRDefault="007A359F" w:rsidP="00DC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01B6">
        <w:rPr>
          <w:rFonts w:ascii="Times New Roman" w:hAnsi="Times New Roman" w:cs="Times New Roman"/>
          <w:sz w:val="28"/>
          <w:szCs w:val="28"/>
        </w:rPr>
        <w:t xml:space="preserve">Оскільки комісія </w:t>
      </w:r>
      <w:r w:rsidR="00F57005">
        <w:rPr>
          <w:rFonts w:ascii="Times New Roman" w:hAnsi="Times New Roman" w:cs="Times New Roman"/>
          <w:sz w:val="28"/>
          <w:szCs w:val="28"/>
        </w:rPr>
        <w:t xml:space="preserve">мала можливість </w:t>
      </w:r>
      <w:r w:rsidR="00B901B6">
        <w:rPr>
          <w:rFonts w:ascii="Times New Roman" w:hAnsi="Times New Roman" w:cs="Times New Roman"/>
          <w:sz w:val="28"/>
          <w:szCs w:val="28"/>
        </w:rPr>
        <w:t>ознайом</w:t>
      </w:r>
      <w:r w:rsidR="00F57005">
        <w:rPr>
          <w:rFonts w:ascii="Times New Roman" w:hAnsi="Times New Roman" w:cs="Times New Roman"/>
          <w:sz w:val="28"/>
          <w:szCs w:val="28"/>
        </w:rPr>
        <w:t xml:space="preserve">итись </w:t>
      </w:r>
      <w:r w:rsidR="00184C78">
        <w:rPr>
          <w:rFonts w:ascii="Times New Roman" w:hAnsi="Times New Roman" w:cs="Times New Roman"/>
          <w:sz w:val="28"/>
          <w:szCs w:val="28"/>
        </w:rPr>
        <w:t xml:space="preserve">тільки </w:t>
      </w:r>
      <w:r w:rsidR="00B901B6">
        <w:rPr>
          <w:rFonts w:ascii="Times New Roman" w:hAnsi="Times New Roman" w:cs="Times New Roman"/>
          <w:sz w:val="28"/>
          <w:szCs w:val="28"/>
        </w:rPr>
        <w:t xml:space="preserve"> з </w:t>
      </w:r>
      <w:r w:rsidR="00184C78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B901B6">
        <w:rPr>
          <w:rFonts w:ascii="Times New Roman" w:hAnsi="Times New Roman" w:cs="Times New Roman"/>
          <w:sz w:val="28"/>
          <w:szCs w:val="28"/>
        </w:rPr>
        <w:t>переліком</w:t>
      </w:r>
      <w:r w:rsidR="00F57005" w:rsidRPr="00F57005">
        <w:rPr>
          <w:rFonts w:ascii="Times New Roman" w:hAnsi="Times New Roman" w:cs="Times New Roman"/>
          <w:sz w:val="28"/>
          <w:szCs w:val="28"/>
        </w:rPr>
        <w:t xml:space="preserve"> </w:t>
      </w:r>
      <w:r w:rsidR="00F57005">
        <w:rPr>
          <w:rFonts w:ascii="Times New Roman" w:hAnsi="Times New Roman" w:cs="Times New Roman"/>
          <w:sz w:val="28"/>
          <w:szCs w:val="28"/>
        </w:rPr>
        <w:t xml:space="preserve">об’єктів на фінансування у рамках Програми капітального будівництва надісланих листом  від 07.02.2020 </w:t>
      </w:r>
      <w:proofErr w:type="spellStart"/>
      <w:r w:rsidR="00F5700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57005">
        <w:rPr>
          <w:rFonts w:ascii="Times New Roman" w:hAnsi="Times New Roman" w:cs="Times New Roman"/>
          <w:sz w:val="28"/>
          <w:szCs w:val="28"/>
        </w:rPr>
        <w:t xml:space="preserve"> № 02-863,  </w:t>
      </w:r>
      <w:r w:rsidR="00B901B6">
        <w:rPr>
          <w:rFonts w:ascii="Times New Roman" w:hAnsi="Times New Roman" w:cs="Times New Roman"/>
          <w:sz w:val="28"/>
          <w:szCs w:val="28"/>
        </w:rPr>
        <w:t xml:space="preserve"> </w:t>
      </w:r>
      <w:r w:rsidR="00F5700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лени  постійної комісії обговорили це питання та вирішили розглядати</w:t>
      </w:r>
      <w:r w:rsidR="00184C78">
        <w:rPr>
          <w:rFonts w:ascii="Times New Roman" w:hAnsi="Times New Roman" w:cs="Times New Roman"/>
          <w:sz w:val="28"/>
          <w:szCs w:val="28"/>
        </w:rPr>
        <w:t xml:space="preserve"> та подати на затвердження Перелік  надісланий на розгляд 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184C78">
        <w:rPr>
          <w:rFonts w:ascii="Times New Roman" w:hAnsi="Times New Roman" w:cs="Times New Roman"/>
          <w:sz w:val="28"/>
          <w:szCs w:val="28"/>
        </w:rPr>
        <w:t xml:space="preserve">ом </w:t>
      </w:r>
      <w:r w:rsidR="00F57005">
        <w:rPr>
          <w:rFonts w:ascii="Times New Roman" w:hAnsi="Times New Roman" w:cs="Times New Roman"/>
          <w:sz w:val="28"/>
          <w:szCs w:val="28"/>
        </w:rPr>
        <w:t xml:space="preserve"> 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від  07.02.2020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02-863</w:t>
      </w:r>
      <w:r w:rsidR="00332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A4B" w:rsidRDefault="00563A32" w:rsidP="0056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Перший заступник голови облдержадміністрації В. Лозинський  проінформував членів комісії про те, що в Переліку об’єктів соціально-культурного та житлово-комунального призначення на 2020 рік  (лист від 07.02.2020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№02-863) на затвердження пропонується 128 об’єктів на суму 228300 тис. гривень. З 128 об’єктів</w:t>
      </w:r>
      <w:r w:rsidR="003C1F4F">
        <w:rPr>
          <w:rFonts w:ascii="Times New Roman" w:hAnsi="Times New Roman" w:cs="Times New Roman"/>
          <w:sz w:val="28"/>
          <w:szCs w:val="28"/>
        </w:rPr>
        <w:t xml:space="preserve">: 8 об’єктів – </w:t>
      </w:r>
      <w:proofErr w:type="spellStart"/>
      <w:r w:rsidR="003C1F4F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3C1F4F">
        <w:rPr>
          <w:rFonts w:ascii="Times New Roman" w:hAnsi="Times New Roman" w:cs="Times New Roman"/>
          <w:sz w:val="28"/>
          <w:szCs w:val="28"/>
        </w:rPr>
        <w:t xml:space="preserve"> ДФРР, 63 об’єкти є пусковими у 2020 році. Окрім цього</w:t>
      </w:r>
      <w:r w:rsidR="00840287">
        <w:rPr>
          <w:rFonts w:ascii="Times New Roman" w:hAnsi="Times New Roman" w:cs="Times New Roman"/>
          <w:sz w:val="28"/>
          <w:szCs w:val="28"/>
        </w:rPr>
        <w:t>,</w:t>
      </w:r>
      <w:r w:rsidR="00A94F07">
        <w:rPr>
          <w:rFonts w:ascii="Times New Roman" w:hAnsi="Times New Roman" w:cs="Times New Roman"/>
          <w:sz w:val="28"/>
          <w:szCs w:val="28"/>
        </w:rPr>
        <w:t xml:space="preserve"> відповідно до статті 71 Бюджетного кодексу України</w:t>
      </w:r>
      <w:r w:rsidR="003C1F4F">
        <w:rPr>
          <w:rFonts w:ascii="Times New Roman" w:hAnsi="Times New Roman" w:cs="Times New Roman"/>
          <w:sz w:val="28"/>
          <w:szCs w:val="28"/>
        </w:rPr>
        <w:t xml:space="preserve"> на погодження депутатів пропонується Перелік об’єктів, фінансування яких передбачено у видатках установ на 2020 рік та Перелік об’єктів, передбачених у 2020 році в рамках Програми розвитку мережі й утримання автомобільних доріг, організації та безпеки дорожнього руху на 2018 – 2025 роки</w:t>
      </w:r>
      <w:r w:rsidR="00A94F0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94F07">
        <w:rPr>
          <w:rFonts w:ascii="Times New Roman" w:hAnsi="Times New Roman" w:cs="Times New Roman"/>
          <w:sz w:val="28"/>
          <w:szCs w:val="28"/>
        </w:rPr>
        <w:t xml:space="preserve">трансферти з місцевих бюджетів). </w:t>
      </w:r>
      <w:r w:rsidR="00DA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6D" w:rsidRDefault="00DA0A4B" w:rsidP="0025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 постійної комісії В. Масний </w:t>
      </w:r>
      <w:r w:rsidR="003C1F4F">
        <w:rPr>
          <w:rFonts w:ascii="Times New Roman" w:hAnsi="Times New Roman" w:cs="Times New Roman"/>
          <w:sz w:val="28"/>
          <w:szCs w:val="28"/>
        </w:rPr>
        <w:t xml:space="preserve"> </w:t>
      </w:r>
      <w:r w:rsidR="00091562">
        <w:rPr>
          <w:rFonts w:ascii="Times New Roman" w:hAnsi="Times New Roman" w:cs="Times New Roman"/>
          <w:sz w:val="28"/>
          <w:szCs w:val="28"/>
        </w:rPr>
        <w:t>запропонував</w:t>
      </w:r>
      <w:r w:rsidR="0025786D">
        <w:rPr>
          <w:rFonts w:ascii="Times New Roman" w:hAnsi="Times New Roman" w:cs="Times New Roman"/>
          <w:sz w:val="28"/>
          <w:szCs w:val="28"/>
        </w:rPr>
        <w:t xml:space="preserve"> відкоригувати суми коштів, а саме: </w:t>
      </w:r>
      <w:r w:rsidR="00091562">
        <w:rPr>
          <w:rFonts w:ascii="Times New Roman" w:hAnsi="Times New Roman" w:cs="Times New Roman"/>
          <w:sz w:val="28"/>
          <w:szCs w:val="28"/>
        </w:rPr>
        <w:t xml:space="preserve">  об’єкт «Будівництво </w:t>
      </w:r>
      <w:proofErr w:type="spellStart"/>
      <w:r w:rsidR="00091562">
        <w:rPr>
          <w:rFonts w:ascii="Times New Roman" w:hAnsi="Times New Roman" w:cs="Times New Roman"/>
          <w:sz w:val="28"/>
          <w:szCs w:val="28"/>
        </w:rPr>
        <w:t>сміттєсортувальної</w:t>
      </w:r>
      <w:proofErr w:type="spellEnd"/>
      <w:r w:rsidR="00091562">
        <w:rPr>
          <w:rFonts w:ascii="Times New Roman" w:hAnsi="Times New Roman" w:cs="Times New Roman"/>
          <w:sz w:val="28"/>
          <w:szCs w:val="28"/>
        </w:rPr>
        <w:t xml:space="preserve"> лінії та допоміжних споруд на вул. Гайдамацькій у м. Дрогобич Львівської області»</w:t>
      </w:r>
      <w:r w:rsidR="0025786D">
        <w:rPr>
          <w:rFonts w:ascii="Times New Roman" w:hAnsi="Times New Roman" w:cs="Times New Roman"/>
          <w:sz w:val="28"/>
          <w:szCs w:val="28"/>
        </w:rPr>
        <w:t xml:space="preserve"> – </w:t>
      </w:r>
      <w:r w:rsidR="00091562">
        <w:rPr>
          <w:rFonts w:ascii="Times New Roman" w:hAnsi="Times New Roman" w:cs="Times New Roman"/>
          <w:sz w:val="28"/>
          <w:szCs w:val="28"/>
        </w:rPr>
        <w:t xml:space="preserve"> 600 тис. грн, об’єкт «Реконструкція пішохідних доріжок у сквері </w:t>
      </w:r>
      <w:r w:rsidR="0009156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91562">
        <w:rPr>
          <w:rFonts w:ascii="Times New Roman" w:hAnsi="Times New Roman" w:cs="Times New Roman"/>
          <w:sz w:val="28"/>
          <w:szCs w:val="28"/>
        </w:rPr>
        <w:t xml:space="preserve"> століття по вул. Д. Галицького, 12 на площі Замкова Гора в м. Дрогобич Львівської області»</w:t>
      </w:r>
      <w:r w:rsidR="0025786D">
        <w:rPr>
          <w:rFonts w:ascii="Times New Roman" w:hAnsi="Times New Roman" w:cs="Times New Roman"/>
          <w:sz w:val="28"/>
          <w:szCs w:val="28"/>
        </w:rPr>
        <w:t xml:space="preserve"> – </w:t>
      </w:r>
      <w:r w:rsidR="00091562">
        <w:rPr>
          <w:rFonts w:ascii="Times New Roman" w:hAnsi="Times New Roman" w:cs="Times New Roman"/>
          <w:sz w:val="28"/>
          <w:szCs w:val="28"/>
        </w:rPr>
        <w:t xml:space="preserve"> 800 тис. гр</w:t>
      </w:r>
      <w:r w:rsidR="0025786D">
        <w:rPr>
          <w:rFonts w:ascii="Times New Roman" w:hAnsi="Times New Roman" w:cs="Times New Roman"/>
          <w:sz w:val="28"/>
          <w:szCs w:val="28"/>
        </w:rPr>
        <w:t>ивень.</w:t>
      </w:r>
    </w:p>
    <w:p w:rsidR="0025786D" w:rsidRDefault="0025786D" w:rsidP="00257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–0.</w:t>
      </w:r>
    </w:p>
    <w:p w:rsidR="0025786D" w:rsidRDefault="0025786D" w:rsidP="00257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E5331B" w:rsidRDefault="0025786D" w:rsidP="00E53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 постійної комісії М. Лісна запропонувал</w:t>
      </w:r>
      <w:r w:rsidR="00A94F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передбачити кошти у сумі 492,3 тис. грн на об’єкт «Капітальний ремонт дашка входу та заміна вікон в КНП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Пустомитівської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ЦРЛ по вул. Грушевського,7в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Львівської області» за рахунок зменшення цю суму коштів запропонованих на об’єкт</w:t>
      </w:r>
      <w:r w:rsidR="00E5331B">
        <w:rPr>
          <w:rFonts w:ascii="Times New Roman" w:hAnsi="Times New Roman" w:cs="Times New Roman"/>
          <w:sz w:val="28"/>
          <w:szCs w:val="28"/>
        </w:rPr>
        <w:t xml:space="preserve"> « Придбання приміщення колишньої сільської ради для влаштування Центру позашкільної освіти в с. </w:t>
      </w:r>
      <w:proofErr w:type="spellStart"/>
      <w:r w:rsidR="00E5331B">
        <w:rPr>
          <w:rFonts w:ascii="Times New Roman" w:hAnsi="Times New Roman" w:cs="Times New Roman"/>
          <w:sz w:val="28"/>
          <w:szCs w:val="28"/>
        </w:rPr>
        <w:t>Чишки</w:t>
      </w:r>
      <w:proofErr w:type="spellEnd"/>
      <w:r w:rsidR="00E53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31B"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 w:rsidR="00E5331B">
        <w:rPr>
          <w:rFonts w:ascii="Times New Roman" w:hAnsi="Times New Roman" w:cs="Times New Roman"/>
          <w:sz w:val="28"/>
          <w:szCs w:val="28"/>
        </w:rPr>
        <w:t xml:space="preserve"> району Львівської області».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31B" w:rsidRDefault="00091562" w:rsidP="00E533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1B"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–0.</w:t>
      </w:r>
    </w:p>
    <w:p w:rsidR="00E5331B" w:rsidRDefault="00E5331B" w:rsidP="00E533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7B6C38" w:rsidRPr="007B6C38" w:rsidRDefault="007B6C38" w:rsidP="00E53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B6C38">
        <w:rPr>
          <w:rFonts w:ascii="Times New Roman" w:hAnsi="Times New Roman" w:cs="Times New Roman"/>
          <w:sz w:val="28"/>
          <w:szCs w:val="28"/>
        </w:rPr>
        <w:t xml:space="preserve">Заступник </w:t>
      </w:r>
      <w:r>
        <w:rPr>
          <w:rFonts w:ascii="Times New Roman" w:hAnsi="Times New Roman" w:cs="Times New Roman"/>
          <w:sz w:val="28"/>
          <w:szCs w:val="28"/>
        </w:rPr>
        <w:t xml:space="preserve">голови постійної комісії І. Собко запропонував передбачити кошти у сумі 700 тис. грн на об’єкт «Реконструкція частини приміщення 1-го поверху КНП ЛОР «Західноукраїнський спеціалізований дитячий медичний центр» під влаштування Центру  психічного здоров’я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Дністерська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27 у м. Львові, в тому числі виготовлення ПКД» та кошти у сумі 2300 тис. грн на об’єкт «Виготовлення проектно-кошторисної документації по об’єкту «Ремонтно-реставраційні роботи головного корпусу пам’ятки архітектури місцевого значення та благоустрою прилеглої території КЗ ЛОР «Львівська обласна клінічна психіатрична лікарня»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Кульпарківській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95 у м. Львові»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рахунок зменшення коштів на 3000 тис. грн </w:t>
      </w:r>
      <w:r w:rsidR="002D3A9B">
        <w:rPr>
          <w:rFonts w:ascii="Times New Roman" w:hAnsi="Times New Roman" w:cs="Times New Roman"/>
          <w:sz w:val="28"/>
          <w:szCs w:val="28"/>
        </w:rPr>
        <w:t xml:space="preserve">запропонованих на об’єкт «Капітальний ремонт інженерних мереж та приміщень 1-го, 3-го, 4-го, поверхів пологового корпусу Львівської обласної клінічної лікарні, за </w:t>
      </w:r>
      <w:proofErr w:type="spellStart"/>
      <w:r w:rsidR="002D3A9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D3A9B">
        <w:rPr>
          <w:rFonts w:ascii="Times New Roman" w:hAnsi="Times New Roman" w:cs="Times New Roman"/>
          <w:sz w:val="28"/>
          <w:szCs w:val="28"/>
        </w:rPr>
        <w:t xml:space="preserve"> м. Львів вул. Некрасова, 4».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3A9B" w:rsidRDefault="002D3A9B" w:rsidP="002D3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–0.</w:t>
      </w:r>
    </w:p>
    <w:p w:rsidR="002D3A9B" w:rsidRDefault="002D3A9B" w:rsidP="002D3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CE0A5B" w:rsidRDefault="005611B4" w:rsidP="002D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</w:t>
      </w:r>
      <w:r w:rsidR="00D13B67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D13B67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D13B67">
        <w:rPr>
          <w:rFonts w:ascii="Times New Roman" w:hAnsi="Times New Roman" w:cs="Times New Roman"/>
          <w:sz w:val="28"/>
          <w:szCs w:val="28"/>
        </w:rPr>
        <w:t xml:space="preserve"> запропонував в контексті погодження Переліків об’єктів соціально-культурного та житлово-комунального призначення на 2020 рік  розглянути лист постійної комісії з питань культури, історико-культурної спадини, туризму, духовного ві</w:t>
      </w:r>
      <w:r w:rsidR="00D346A1">
        <w:rPr>
          <w:rFonts w:ascii="Times New Roman" w:hAnsi="Times New Roman" w:cs="Times New Roman"/>
          <w:sz w:val="28"/>
          <w:szCs w:val="28"/>
        </w:rPr>
        <w:t>дродження та ЗМІ від 10.02.2020 № К05вн- 6 щодо розгляду та погодження напрямів використання бюджет</w:t>
      </w:r>
      <w:r w:rsidR="00CE0A5B">
        <w:rPr>
          <w:rFonts w:ascii="Times New Roman" w:hAnsi="Times New Roman" w:cs="Times New Roman"/>
          <w:sz w:val="28"/>
          <w:szCs w:val="28"/>
        </w:rPr>
        <w:t>них коштів на 2020 рік Програми «Охорона і збереження культурної спадщини Львівської області на 2018 – 2020 роки».</w:t>
      </w:r>
    </w:p>
    <w:p w:rsidR="00CE0A5B" w:rsidRDefault="00CE0A5B" w:rsidP="002D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Т. Бей, М. Лісна,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A5B" w:rsidRDefault="00CE0A5B" w:rsidP="00CE0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погодити з наступним винесення на розгляд сесії обласної ради  Напрямки  використання бюджетних коштів на 2020 рік Програми «Охорона і збереження культурної спадщини Львівської області на 2018 – 2020 роки».</w:t>
      </w:r>
    </w:p>
    <w:p w:rsidR="00CE0A5B" w:rsidRDefault="00CE0A5B" w:rsidP="00CE0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–0.</w:t>
      </w:r>
    </w:p>
    <w:p w:rsidR="00CE0A5B" w:rsidRDefault="00CE0A5B" w:rsidP="00CE0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420DF9" w:rsidRDefault="00420DF9" w:rsidP="00420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проінформував членів комісії про те, що   в цьому листі був поданий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«Про внесення змін до обласних програм та показників обласного бюджету на 2020 рік» одним із пунктів якого пропонується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 охорони навколишньою природного середовища на 2016 – 2020 роки.</w:t>
      </w:r>
    </w:p>
    <w:p w:rsidR="00420DF9" w:rsidRDefault="00420DF9" w:rsidP="00420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Оскільки на даний час профільною комісією ще опрацьовуються переліки на фінансування у рамках вищезазначеної Програми, 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вилучити пункт 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 охорони навколишньою природного середовища на 2016 – 2020 роки (далі – Програма), затвердженої рішенням обласної ради від 26.04.2016 № 161 (зі змінами), згідно з додатком 3 до цього рішення»  з  запропонованого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420DF9" w:rsidRDefault="00420DF9" w:rsidP="00420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–0.</w:t>
      </w:r>
    </w:p>
    <w:p w:rsidR="00420DF9" w:rsidRDefault="00420DF9" w:rsidP="00420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40287" w:rsidRDefault="00CE0A5B" w:rsidP="00840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запропонував проголосувати в цілому за </w:t>
      </w:r>
      <w:r w:rsidR="00840287">
        <w:rPr>
          <w:rFonts w:ascii="Times New Roman" w:hAnsi="Times New Roman" w:cs="Times New Roman"/>
          <w:sz w:val="28"/>
          <w:szCs w:val="28"/>
        </w:rPr>
        <w:t xml:space="preserve"> внесення змін до Програми </w:t>
      </w:r>
      <w:r w:rsidR="005E1243">
        <w:rPr>
          <w:rFonts w:ascii="Times New Roman" w:hAnsi="Times New Roman" w:cs="Times New Roman"/>
          <w:sz w:val="28"/>
          <w:szCs w:val="28"/>
        </w:rPr>
        <w:t>соціально</w:t>
      </w:r>
      <w:r w:rsidR="00840287">
        <w:rPr>
          <w:rFonts w:ascii="Times New Roman" w:hAnsi="Times New Roman" w:cs="Times New Roman"/>
          <w:sz w:val="28"/>
          <w:szCs w:val="28"/>
        </w:rPr>
        <w:t xml:space="preserve">-економічного та культурного розвитку Львівської області на 2020 рік в частині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 Перелік</w:t>
      </w:r>
      <w:r w:rsidR="008402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об’єктів соціально-культурного та житлово-комунального призначення на 2020 рік </w:t>
      </w:r>
      <w:r w:rsidR="00840287">
        <w:rPr>
          <w:rFonts w:ascii="Times New Roman" w:hAnsi="Times New Roman" w:cs="Times New Roman"/>
          <w:sz w:val="28"/>
          <w:szCs w:val="28"/>
        </w:rPr>
        <w:t xml:space="preserve"> (додаток 3 Програма капітального будівництва об’єктів соціально-культурного та житлово-комунального призначення за рахунок коштів бюджету розвитку обласного бюджету)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87">
        <w:rPr>
          <w:rFonts w:ascii="Times New Roman" w:hAnsi="Times New Roman" w:cs="Times New Roman"/>
          <w:sz w:val="28"/>
          <w:szCs w:val="28"/>
        </w:rPr>
        <w:t xml:space="preserve"> із врахуванням </w:t>
      </w:r>
      <w:proofErr w:type="spellStart"/>
      <w:r w:rsidR="00840287">
        <w:rPr>
          <w:rFonts w:ascii="Times New Roman" w:hAnsi="Times New Roman" w:cs="Times New Roman"/>
          <w:sz w:val="28"/>
          <w:szCs w:val="28"/>
        </w:rPr>
        <w:t>вищепроголосованих</w:t>
      </w:r>
      <w:proofErr w:type="spellEnd"/>
      <w:r w:rsidR="00840287">
        <w:rPr>
          <w:rFonts w:ascii="Times New Roman" w:hAnsi="Times New Roman" w:cs="Times New Roman"/>
          <w:sz w:val="28"/>
          <w:szCs w:val="28"/>
        </w:rPr>
        <w:t xml:space="preserve"> пропозицій;</w:t>
      </w:r>
      <w:r w:rsidR="002F1BD5" w:rsidRPr="002F1BD5">
        <w:rPr>
          <w:rFonts w:ascii="Times New Roman" w:hAnsi="Times New Roman" w:cs="Times New Roman"/>
          <w:sz w:val="28"/>
          <w:szCs w:val="28"/>
        </w:rPr>
        <w:t xml:space="preserve"> </w:t>
      </w:r>
      <w:r w:rsidR="002F1BD5">
        <w:rPr>
          <w:rFonts w:ascii="Times New Roman" w:hAnsi="Times New Roman" w:cs="Times New Roman"/>
          <w:sz w:val="28"/>
          <w:szCs w:val="28"/>
        </w:rPr>
        <w:t>Переліку об’єктів, фінансування яких передбачено у видатках установ на 2020 рік;</w:t>
      </w:r>
      <w:r w:rsidR="002F1BD5" w:rsidRPr="002F1BD5">
        <w:rPr>
          <w:rFonts w:ascii="Times New Roman" w:hAnsi="Times New Roman" w:cs="Times New Roman"/>
          <w:sz w:val="28"/>
          <w:szCs w:val="28"/>
        </w:rPr>
        <w:t xml:space="preserve"> </w:t>
      </w:r>
      <w:r w:rsidR="002F1BD5">
        <w:rPr>
          <w:rFonts w:ascii="Times New Roman" w:hAnsi="Times New Roman" w:cs="Times New Roman"/>
          <w:sz w:val="28"/>
          <w:szCs w:val="28"/>
        </w:rPr>
        <w:t xml:space="preserve">Перелік об’єктів, передбачених у 2020 році в рамках Програми розвитку мережі й утримання автомобільних доріг, організації та безпеки дорожнього руху на 2018 – 2025 роки (трансферти з місцевих бюджетів);  </w:t>
      </w:r>
      <w:r w:rsidR="00840287">
        <w:rPr>
          <w:rFonts w:ascii="Times New Roman" w:hAnsi="Times New Roman" w:cs="Times New Roman"/>
          <w:sz w:val="28"/>
          <w:szCs w:val="28"/>
        </w:rPr>
        <w:t xml:space="preserve"> Переліку об’єктів бюджетної сфери, де </w:t>
      </w:r>
      <w:r w:rsidR="00840287">
        <w:rPr>
          <w:rFonts w:ascii="Times New Roman" w:hAnsi="Times New Roman" w:cs="Times New Roman"/>
          <w:sz w:val="28"/>
          <w:szCs w:val="28"/>
        </w:rPr>
        <w:lastRenderedPageBreak/>
        <w:t xml:space="preserve">заплановано впровадження енергоощадних заходів у 2020 році в рамках Програми енергозбереження для бюджетної сфери Львівщини на 2016 – 2020 роки;;  </w:t>
      </w:r>
      <w:r w:rsidR="002F1BD5">
        <w:rPr>
          <w:rFonts w:ascii="Times New Roman" w:hAnsi="Times New Roman" w:cs="Times New Roman"/>
          <w:sz w:val="28"/>
          <w:szCs w:val="28"/>
        </w:rPr>
        <w:t xml:space="preserve">Перелік об’єктів передбачених у </w:t>
      </w:r>
      <w:r w:rsidR="00840287">
        <w:rPr>
          <w:rFonts w:ascii="Times New Roman" w:hAnsi="Times New Roman" w:cs="Times New Roman"/>
          <w:sz w:val="28"/>
          <w:szCs w:val="28"/>
        </w:rPr>
        <w:t xml:space="preserve"> 2020 рік Програм</w:t>
      </w:r>
      <w:r w:rsidR="002F1BD5">
        <w:rPr>
          <w:rFonts w:ascii="Times New Roman" w:hAnsi="Times New Roman" w:cs="Times New Roman"/>
          <w:sz w:val="28"/>
          <w:szCs w:val="28"/>
        </w:rPr>
        <w:t>ою</w:t>
      </w:r>
      <w:r w:rsidR="00840287">
        <w:rPr>
          <w:rFonts w:ascii="Times New Roman" w:hAnsi="Times New Roman" w:cs="Times New Roman"/>
          <w:sz w:val="28"/>
          <w:szCs w:val="28"/>
        </w:rPr>
        <w:t xml:space="preserve"> «Охорона і збереження культурної спадщини Львівської області на 2018 – 2020 роки та доручити департаменту економічної політики облдержадміністрації доопрацювати Переліки в частині уточнень назв об’єктів, замовників будівництва, кошторисної вартості та ін.</w:t>
      </w:r>
    </w:p>
    <w:p w:rsidR="00CE0A5B" w:rsidRDefault="00420DF9" w:rsidP="00840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287">
        <w:rPr>
          <w:rFonts w:ascii="Times New Roman" w:hAnsi="Times New Roman" w:cs="Times New Roman"/>
          <w:sz w:val="28"/>
          <w:szCs w:val="28"/>
        </w:rPr>
        <w:t xml:space="preserve">Доопрацьовані   Переліки подати на затвердження сесії обласної ради.  </w:t>
      </w:r>
    </w:p>
    <w:p w:rsidR="00B91BB3" w:rsidRDefault="00B91BB3" w:rsidP="00B91B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–0.</w:t>
      </w:r>
    </w:p>
    <w:p w:rsidR="00B91BB3" w:rsidRDefault="00B91BB3" w:rsidP="00B91B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41316">
        <w:rPr>
          <w:rFonts w:ascii="Times New Roman" w:hAnsi="Times New Roman" w:cs="Times New Roman"/>
          <w:sz w:val="28"/>
          <w:szCs w:val="28"/>
        </w:rPr>
        <w:t xml:space="preserve"> </w:t>
      </w:r>
      <w:r w:rsidRPr="00541316">
        <w:rPr>
          <w:rFonts w:ascii="Times New Roman" w:hAnsi="Times New Roman" w:cs="Times New Roman"/>
          <w:b/>
          <w:sz w:val="28"/>
          <w:szCs w:val="28"/>
        </w:rPr>
        <w:t xml:space="preserve">Лист т. в. о. командира ВЧ А 0284 від 06.02.2020 </w:t>
      </w:r>
      <w:proofErr w:type="spellStart"/>
      <w:r w:rsidRPr="0054131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541316">
        <w:rPr>
          <w:rFonts w:ascii="Times New Roman" w:hAnsi="Times New Roman" w:cs="Times New Roman"/>
          <w:b/>
          <w:sz w:val="28"/>
          <w:szCs w:val="28"/>
        </w:rPr>
        <w:t xml:space="preserve"> № 297 (від </w:t>
      </w:r>
      <w:r w:rsidRPr="005413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06/02/2020 </w:t>
      </w:r>
      <w:proofErr w:type="spellStart"/>
      <w:r w:rsidRPr="0054131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54131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5413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02-808) </w:t>
      </w:r>
      <w:r w:rsidRPr="00541316">
        <w:rPr>
          <w:rFonts w:ascii="Times New Roman" w:hAnsi="Times New Roman" w:cs="Times New Roman"/>
          <w:b/>
          <w:sz w:val="28"/>
          <w:szCs w:val="28"/>
        </w:rPr>
        <w:t xml:space="preserve">щодо виділення коштів на реконструкцію приміщень спортивного залу.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316"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 w:rsidRPr="00541316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54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проінформував членів комісії про те, що з метою якісної  фізичної підготовки бійців військової частини А 0284, які беруть участь у захисті Суверенітету України на </w:t>
      </w:r>
      <w:r w:rsidR="00A94F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ході країни  необхідно провести реконструкцію спортивної зали з впровадженням енергозберігаючих технологій.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В. Масний,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обговорили це питання та вирішили підтримати виділення коштів у сумі 7000 тис. грн на проведення реконструкції приміщень спортивного залу військової частини А0284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Львів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88.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020">
        <w:rPr>
          <w:rFonts w:ascii="Times New Roman" w:hAnsi="Times New Roman" w:cs="Times New Roman"/>
          <w:b/>
          <w:sz w:val="28"/>
          <w:szCs w:val="28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B6020">
        <w:rPr>
          <w:rFonts w:ascii="Times New Roman" w:hAnsi="Times New Roman" w:cs="Times New Roman"/>
          <w:sz w:val="28"/>
          <w:szCs w:val="28"/>
        </w:rPr>
        <w:t xml:space="preserve"> погодити виділення коштів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6020">
        <w:rPr>
          <w:rFonts w:ascii="Times New Roman" w:hAnsi="Times New Roman" w:cs="Times New Roman"/>
          <w:sz w:val="28"/>
          <w:szCs w:val="28"/>
        </w:rPr>
        <w:t xml:space="preserve"> сумі</w:t>
      </w:r>
      <w:r>
        <w:rPr>
          <w:rFonts w:ascii="Times New Roman" w:hAnsi="Times New Roman" w:cs="Times New Roman"/>
          <w:sz w:val="28"/>
          <w:szCs w:val="28"/>
        </w:rPr>
        <w:t xml:space="preserve"> 7000 тис. грн на проведення реконструкції приміщень спортивного залу військової частини А0284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Львів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88 у</w:t>
      </w:r>
      <w:r w:rsidRPr="003B6020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20">
        <w:rPr>
          <w:rFonts w:ascii="Times New Roman" w:hAnsi="Times New Roman" w:cs="Times New Roman"/>
          <w:sz w:val="28"/>
          <w:szCs w:val="28"/>
        </w:rPr>
        <w:t xml:space="preserve">Комплексної програми «Безпечна Львівщина» </w:t>
      </w:r>
      <w:r>
        <w:rPr>
          <w:rFonts w:ascii="Times New Roman" w:hAnsi="Times New Roman" w:cs="Times New Roman"/>
          <w:sz w:val="28"/>
          <w:szCs w:val="28"/>
        </w:rPr>
        <w:t xml:space="preserve"> за рахунок зменшення на цю суму коштів передбачених обласним бюджетом на реалізацію Програми енергозбереження для бюджетної сфери Львівщини на 2020 рік.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фінансів врахувати це рішення комісії.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07">
        <w:rPr>
          <w:rFonts w:ascii="Times New Roman" w:hAnsi="Times New Roman" w:cs="Times New Roman"/>
          <w:sz w:val="28"/>
          <w:szCs w:val="28"/>
        </w:rPr>
        <w:t>При підготовці змін до показників обласного бюджету, з</w:t>
      </w:r>
      <w:r>
        <w:rPr>
          <w:rFonts w:ascii="Times New Roman" w:hAnsi="Times New Roman" w:cs="Times New Roman"/>
          <w:sz w:val="28"/>
          <w:szCs w:val="28"/>
        </w:rPr>
        <w:t xml:space="preserve">а підсумками виконання обласного бюджету за  9 місяців 2020  повернутись до розгляду питання (у разі потреби) стосовно збільшення фінансування Програми енергозбереження для бюджетної сфери Львівщини.  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голосували  – 0.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65BED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CC">
        <w:rPr>
          <w:rFonts w:ascii="Times New Roman" w:hAnsi="Times New Roman" w:cs="Times New Roman"/>
          <w:b/>
          <w:sz w:val="28"/>
          <w:szCs w:val="28"/>
        </w:rPr>
        <w:t xml:space="preserve">Лист першого заступника голови облдержадміністрації щодо виділення коштів КНП ЛОР «Львівський обласний медичний центр превенції та терапії </w:t>
      </w:r>
      <w:proofErr w:type="spellStart"/>
      <w:r w:rsidRPr="005659CC">
        <w:rPr>
          <w:rFonts w:ascii="Times New Roman" w:hAnsi="Times New Roman" w:cs="Times New Roman"/>
          <w:b/>
          <w:sz w:val="28"/>
          <w:szCs w:val="28"/>
        </w:rPr>
        <w:t>узалежнень</w:t>
      </w:r>
      <w:proofErr w:type="spellEnd"/>
      <w:r w:rsidRPr="005659CC">
        <w:rPr>
          <w:rFonts w:ascii="Times New Roman" w:hAnsi="Times New Roman" w:cs="Times New Roman"/>
          <w:b/>
          <w:sz w:val="28"/>
          <w:szCs w:val="28"/>
        </w:rPr>
        <w:t xml:space="preserve">» для організації проведення медичних оглядів водіїв на стан сп’яніння. </w:t>
      </w:r>
    </w:p>
    <w:p w:rsidR="005659CC" w:rsidRDefault="00265BED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Шведа,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Васько, І. Собко, С. Касян.</w:t>
      </w:r>
    </w:p>
    <w:p w:rsidR="005659CC" w:rsidRDefault="00265BED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Члени постійно комісії обговорили це питання </w:t>
      </w:r>
      <w:r w:rsidR="00911EDC">
        <w:rPr>
          <w:rFonts w:ascii="Times New Roman" w:hAnsi="Times New Roman" w:cs="Times New Roman"/>
          <w:sz w:val="28"/>
          <w:szCs w:val="28"/>
        </w:rPr>
        <w:t xml:space="preserve">та вирішили розглянути можливість виділення коштів на умовах паритетного фінансування з міського бюджету м. Львова. Окрім того, звернутись до профільної комісії з питань комунального майна та приватизації стосовно надання приміщення під розміщення кабінету </w:t>
      </w:r>
      <w:r w:rsidR="00911EDC" w:rsidRPr="00911EDC">
        <w:rPr>
          <w:rFonts w:ascii="Times New Roman" w:hAnsi="Times New Roman" w:cs="Times New Roman"/>
          <w:sz w:val="28"/>
          <w:szCs w:val="28"/>
        </w:rPr>
        <w:t xml:space="preserve">для організації проведення медичних оглядів водіїв на стан сп’яніння. </w:t>
      </w:r>
    </w:p>
    <w:p w:rsidR="00A94F07" w:rsidRDefault="00A94F07" w:rsidP="00A94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охорони здоров’я підготувати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 до Львівської міської ради стосовно паритетного фінансування  кабінету </w:t>
      </w:r>
      <w:r w:rsidRPr="00911EDC">
        <w:rPr>
          <w:rFonts w:ascii="Times New Roman" w:hAnsi="Times New Roman" w:cs="Times New Roman"/>
          <w:sz w:val="28"/>
          <w:szCs w:val="28"/>
        </w:rPr>
        <w:t xml:space="preserve">для організації проведення медичних оглядів водіїв на стан сп’яніння. </w:t>
      </w:r>
    </w:p>
    <w:p w:rsidR="00A94F07" w:rsidRDefault="00A94F07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3E7FAC">
        <w:rPr>
          <w:rFonts w:ascii="Times New Roman" w:hAnsi="Times New Roman" w:cs="Times New Roman"/>
          <w:b/>
          <w:sz w:val="28"/>
          <w:szCs w:val="28"/>
        </w:rPr>
        <w:t xml:space="preserve"> Лист голови </w:t>
      </w:r>
      <w:proofErr w:type="spellStart"/>
      <w:r w:rsidRPr="003E7FAC">
        <w:rPr>
          <w:rFonts w:ascii="Times New Roman" w:hAnsi="Times New Roman" w:cs="Times New Roman"/>
          <w:b/>
          <w:sz w:val="28"/>
          <w:szCs w:val="28"/>
        </w:rPr>
        <w:t>Великолюбінської</w:t>
      </w:r>
      <w:proofErr w:type="spellEnd"/>
      <w:r w:rsidRPr="003E7FAC">
        <w:rPr>
          <w:rFonts w:ascii="Times New Roman" w:hAnsi="Times New Roman" w:cs="Times New Roman"/>
          <w:b/>
          <w:sz w:val="28"/>
          <w:szCs w:val="28"/>
        </w:rPr>
        <w:t xml:space="preserve"> селищної ради від 06.02.2020 </w:t>
      </w:r>
      <w:proofErr w:type="spellStart"/>
      <w:r w:rsidRPr="003E7FAC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3E7FAC">
        <w:rPr>
          <w:rFonts w:ascii="Times New Roman" w:hAnsi="Times New Roman" w:cs="Times New Roman"/>
          <w:b/>
          <w:sz w:val="28"/>
          <w:szCs w:val="28"/>
        </w:rPr>
        <w:t xml:space="preserve"> № 174 (від 06.02.2020 </w:t>
      </w:r>
      <w:proofErr w:type="spellStart"/>
      <w:r w:rsidRPr="003E7FAC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3E7FAC">
        <w:rPr>
          <w:rFonts w:ascii="Times New Roman" w:hAnsi="Times New Roman" w:cs="Times New Roman"/>
          <w:b/>
          <w:sz w:val="28"/>
          <w:szCs w:val="28"/>
        </w:rPr>
        <w:t xml:space="preserve"> № 02-824) щодо передачі коштів обласному бюджету для покращення матеріально-технічної бази КНП ЛОР «ЛОКЛ» у сумі 5500 тис. гривень.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проінформував членів комісії про те, що сесією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Великолюбінської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було прийнято рішення про передачу коштів обласному бюджету у розмірі 5500 тис. грн,  а саме: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2500 тис. грн – покращення матеріально-технічної бази КНП ЛОР «ЛОКЛ»: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- 1000 тис. грн – покращення матеріально-технічної бази реабілітаційного відділення (30 ліжок на базі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Великолюбінської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лікарні) КНП ЛОР «ЛОКЛ»;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- 2000 тис. грн – покращення матеріально-технічної бази реабілітаційного відділення (30 ліжок на базі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Великолюбінської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лікарні) КНП ЛОР «ЛОКЛ» (за рахунок залишку медичної субвенції).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О. Демків.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D5662C">
        <w:rPr>
          <w:rFonts w:ascii="Times New Roman" w:hAnsi="Times New Roman" w:cs="Times New Roman"/>
          <w:sz w:val="28"/>
          <w:szCs w:val="28"/>
        </w:rPr>
        <w:t>погодити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62C">
        <w:rPr>
          <w:rFonts w:ascii="Times New Roman" w:hAnsi="Times New Roman" w:cs="Times New Roman"/>
          <w:sz w:val="28"/>
          <w:szCs w:val="28"/>
        </w:rPr>
        <w:t>коштів</w:t>
      </w:r>
      <w:r>
        <w:rPr>
          <w:rFonts w:ascii="Times New Roman" w:hAnsi="Times New Roman" w:cs="Times New Roman"/>
          <w:sz w:val="28"/>
          <w:szCs w:val="28"/>
        </w:rPr>
        <w:t xml:space="preserve"> у сумі 5500 тис. грн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Великолюбинського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місцевого бюджету обласному бюджету Львівської області для покращення матеріально-технічної бази КНП ЛОР «ЛОКЛ» та реабілітаційного відділення (30 ліжок на базі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Великолюбінської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лікарні) КНП ЛОР «ЛОКЛ».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фінансів</w:t>
      </w:r>
      <w:r w:rsidRPr="00DF3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відповідні зміни до показників обласного бюджету на 2020 рік  та забезпечити  фінансування КНП  ЛОР «ЛОКЛ», як найшвидше.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голосували  – 0.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66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 т. в. о. голови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Дублянської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селищної ради від 07.02.2020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02-02/118 (від 10.02.2020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02-865) щодо передачі коштів у сумі 626 591 грн на утримання КЗ ЛОР «Львівська обласна лікарня відновного лікування» відділ смт.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проінформував членів, комісії про 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селищною радою було прийнято рішення про передачу коштів в сумі 626 591,96 грн обласному бюджету для покращення матеріально-технічної бази КЗ ЛОР «Львівська обласна лікарня відновного лікування» відділ смт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за рахунок залишку  медичної субвенції за 2019 рік).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В. Шведа, В. Ременяк.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D5662C">
        <w:rPr>
          <w:rFonts w:ascii="Times New Roman" w:hAnsi="Times New Roman" w:cs="Times New Roman"/>
          <w:sz w:val="28"/>
          <w:szCs w:val="28"/>
        </w:rPr>
        <w:t xml:space="preserve">погодити  </w:t>
      </w:r>
      <w:r>
        <w:rPr>
          <w:rFonts w:ascii="Times New Roman" w:hAnsi="Times New Roman" w:cs="Times New Roman"/>
          <w:sz w:val="28"/>
          <w:szCs w:val="28"/>
        </w:rPr>
        <w:t xml:space="preserve">передачу коштів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місцевого бюджету в сумі  626 591  грн  обласному бюджету Львівської області для покращення матеріально-технічної бази КЗ ЛОР «Львівська обласна лікарня відновного лікування» відділ смт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за рахунок залишку  медичної субвенції за 2019 рік).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фінансів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відповідні зміни до показників обласного бюджету на 2020 рік та забезпечити  фінансування КЗ ЛОР «Львівська обласна лікарня відновного лікування» відділ смт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найшвидше.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голосували  – 0.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5659CC" w:rsidRPr="006B1CBD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E45E72">
        <w:rPr>
          <w:rFonts w:ascii="Times New Roman" w:hAnsi="Times New Roman" w:cs="Times New Roman"/>
          <w:b/>
          <w:sz w:val="28"/>
          <w:szCs w:val="28"/>
        </w:rPr>
        <w:t xml:space="preserve">Лист першого заступника голови облдержадміністрації від 13.01.2020 </w:t>
      </w:r>
      <w:proofErr w:type="spellStart"/>
      <w:r w:rsidRPr="00E45E72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E45E72">
        <w:rPr>
          <w:rFonts w:ascii="Times New Roman" w:hAnsi="Times New Roman" w:cs="Times New Roman"/>
          <w:b/>
          <w:sz w:val="28"/>
          <w:szCs w:val="28"/>
        </w:rPr>
        <w:t xml:space="preserve">. № 02-158 щодо розгляду та погодження </w:t>
      </w:r>
      <w:proofErr w:type="spellStart"/>
      <w:r w:rsidRPr="00E45E72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45E72">
        <w:rPr>
          <w:rFonts w:ascii="Times New Roman" w:hAnsi="Times New Roman" w:cs="Times New Roman"/>
          <w:b/>
          <w:sz w:val="28"/>
          <w:szCs w:val="28"/>
        </w:rPr>
        <w:t xml:space="preserve"> рішення «Про внесення змін до показників обласного бюджету Львівської області на 2020 рік» та від 06.02.2020 </w:t>
      </w:r>
      <w:proofErr w:type="spellStart"/>
      <w:r w:rsidRPr="00E45E72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E45E72">
        <w:rPr>
          <w:rFonts w:ascii="Times New Roman" w:hAnsi="Times New Roman" w:cs="Times New Roman"/>
          <w:b/>
          <w:sz w:val="28"/>
          <w:szCs w:val="28"/>
        </w:rPr>
        <w:t xml:space="preserve"> № 02-815 щодо розгляду та погодження  доопрацьованого </w:t>
      </w:r>
      <w:proofErr w:type="spellStart"/>
      <w:r w:rsidRPr="00E45E72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45E72">
        <w:rPr>
          <w:rFonts w:ascii="Times New Roman" w:hAnsi="Times New Roman" w:cs="Times New Roman"/>
          <w:b/>
          <w:sz w:val="28"/>
          <w:szCs w:val="28"/>
        </w:rPr>
        <w:t xml:space="preserve"> рішення «Про внесення змін до показників обласного бюджету Львівської </w:t>
      </w:r>
      <w:r w:rsidRPr="006B1CBD">
        <w:rPr>
          <w:rFonts w:ascii="Times New Roman" w:hAnsi="Times New Roman" w:cs="Times New Roman"/>
          <w:b/>
          <w:sz w:val="28"/>
          <w:szCs w:val="28"/>
        </w:rPr>
        <w:t>області на 2020 рік»</w:t>
      </w:r>
    </w:p>
    <w:p w:rsidR="005659CC" w:rsidRPr="00C574EA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4EA"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C574EA">
        <w:rPr>
          <w:rFonts w:ascii="Times New Roman" w:hAnsi="Times New Roman" w:cs="Times New Roman"/>
          <w:sz w:val="28"/>
          <w:szCs w:val="28"/>
        </w:rPr>
        <w:t>О. Демків – директор департаменту фінансів ЛОДА.</w:t>
      </w:r>
    </w:p>
    <w:p w:rsidR="005659CC" w:rsidRPr="00C574EA" w:rsidRDefault="005659CC" w:rsidP="005659CC">
      <w:pPr>
        <w:spacing w:after="0"/>
        <w:ind w:firstLine="540"/>
        <w:jc w:val="both"/>
        <w:rPr>
          <w:rFonts w:ascii="Times New Roman" w:hAnsi="Times New Roman" w:cs="Times New Roman"/>
          <w:iCs/>
          <w:color w:val="0000FF"/>
          <w:sz w:val="28"/>
          <w:szCs w:val="28"/>
        </w:rPr>
      </w:pPr>
      <w:r w:rsidRPr="00C574EA">
        <w:rPr>
          <w:rFonts w:ascii="Times New Roman" w:hAnsi="Times New Roman" w:cs="Times New Roman"/>
          <w:sz w:val="28"/>
          <w:szCs w:val="28"/>
        </w:rPr>
        <w:tab/>
        <w:t xml:space="preserve">Зазначений </w:t>
      </w:r>
      <w:proofErr w:type="spellStart"/>
      <w:r w:rsidRPr="00C574E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574EA">
        <w:rPr>
          <w:rFonts w:ascii="Times New Roman" w:hAnsi="Times New Roman" w:cs="Times New Roman"/>
          <w:sz w:val="28"/>
          <w:szCs w:val="28"/>
        </w:rPr>
        <w:t xml:space="preserve"> рішення підготовлено відповідно до положень Бюджетного кодексу України. Метою підготовки </w:t>
      </w:r>
      <w:proofErr w:type="spellStart"/>
      <w:r w:rsidRPr="00C574E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574EA">
        <w:rPr>
          <w:rFonts w:ascii="Times New Roman" w:hAnsi="Times New Roman" w:cs="Times New Roman"/>
          <w:sz w:val="28"/>
          <w:szCs w:val="28"/>
        </w:rPr>
        <w:t xml:space="preserve"> рішення є </w:t>
      </w:r>
      <w:r w:rsidRPr="00C574EA">
        <w:rPr>
          <w:rFonts w:ascii="Times New Roman" w:hAnsi="Times New Roman" w:cs="Times New Roman"/>
          <w:szCs w:val="28"/>
        </w:rPr>
        <w:t xml:space="preserve"> </w:t>
      </w:r>
      <w:r w:rsidRPr="00C574EA">
        <w:rPr>
          <w:rFonts w:ascii="Times New Roman" w:hAnsi="Times New Roman" w:cs="Times New Roman"/>
          <w:bCs/>
          <w:sz w:val="28"/>
          <w:szCs w:val="28"/>
        </w:rPr>
        <w:t>необхідність розподілу залишку невикористаних коштів субвенцій з державного бюджету</w:t>
      </w:r>
      <w:r w:rsidRPr="00C574EA">
        <w:rPr>
          <w:rFonts w:ascii="Times New Roman" w:hAnsi="Times New Roman" w:cs="Times New Roman"/>
          <w:sz w:val="28"/>
          <w:szCs w:val="28"/>
        </w:rPr>
        <w:t>, що утворилися на початок 2020 року за зверненнями головних розпорядників коштів обласного бюджету</w:t>
      </w:r>
      <w:r w:rsidRPr="00C574EA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. </w:t>
      </w:r>
    </w:p>
    <w:p w:rsidR="005659CC" w:rsidRPr="00C574EA" w:rsidRDefault="005659CC" w:rsidP="005659CC">
      <w:pPr>
        <w:pStyle w:val="StyleZakonu"/>
        <w:spacing w:after="0" w:line="240" w:lineRule="auto"/>
        <w:ind w:firstLine="540"/>
        <w:rPr>
          <w:sz w:val="28"/>
          <w:szCs w:val="28"/>
        </w:rPr>
      </w:pPr>
      <w:r w:rsidRPr="00C574EA">
        <w:rPr>
          <w:iCs/>
          <w:sz w:val="28"/>
          <w:szCs w:val="28"/>
        </w:rPr>
        <w:t xml:space="preserve">Також, у зв’язку із внесеними змінами до </w:t>
      </w:r>
      <w:r w:rsidRPr="00C574EA">
        <w:rPr>
          <w:rStyle w:val="rvts23"/>
          <w:iCs/>
          <w:sz w:val="28"/>
          <w:szCs w:val="28"/>
        </w:rPr>
        <w:t>Бюджетного кодексу України</w:t>
      </w:r>
      <w:r w:rsidRPr="00C574EA">
        <w:rPr>
          <w:rStyle w:val="rvts23"/>
          <w:iCs/>
        </w:rPr>
        <w:t xml:space="preserve"> </w:t>
      </w:r>
      <w:r w:rsidRPr="00C574EA">
        <w:rPr>
          <w:rStyle w:val="rvts44"/>
          <w:bCs/>
          <w:iCs/>
          <w:sz w:val="28"/>
          <w:szCs w:val="28"/>
        </w:rPr>
        <w:t>та</w:t>
      </w:r>
      <w:r w:rsidRPr="00C574EA">
        <w:rPr>
          <w:sz w:val="28"/>
          <w:szCs w:val="28"/>
        </w:rPr>
        <w:t xml:space="preserve"> враховуючи наказ Міністерства фінансів України від 16.12.2019 № 539 для приведення видатків з капітального ремонту до вимог бюджетного законодавства,  у </w:t>
      </w:r>
      <w:proofErr w:type="spellStart"/>
      <w:r w:rsidRPr="00C574EA">
        <w:rPr>
          <w:sz w:val="28"/>
          <w:szCs w:val="28"/>
        </w:rPr>
        <w:t>проєкті</w:t>
      </w:r>
      <w:proofErr w:type="spellEnd"/>
      <w:r w:rsidRPr="00C574EA">
        <w:rPr>
          <w:sz w:val="28"/>
          <w:szCs w:val="28"/>
        </w:rPr>
        <w:t xml:space="preserve"> рішення видатки бюджету розвитку обласного бюджету на капітальний ремонт об’єктів виробничої, комунікаційної та соціальної інфраструктури перенесено з відповідних галузевих кодів типової програмної класифікації видатків та кредитування місцевих бюджетів на код  Будівництво та регіональний розвиток”. </w:t>
      </w:r>
    </w:p>
    <w:p w:rsidR="005659CC" w:rsidRPr="00C574EA" w:rsidRDefault="005659CC" w:rsidP="005659CC">
      <w:pPr>
        <w:pStyle w:val="StyleZakonu"/>
        <w:spacing w:after="0" w:line="240" w:lineRule="auto"/>
        <w:ind w:firstLine="540"/>
        <w:rPr>
          <w:sz w:val="28"/>
          <w:szCs w:val="28"/>
        </w:rPr>
      </w:pPr>
      <w:r w:rsidRPr="00C574EA">
        <w:rPr>
          <w:sz w:val="28"/>
          <w:szCs w:val="28"/>
        </w:rPr>
        <w:t xml:space="preserve">Розподіл коштів між об’єктами виробничої, комунікаційної та соціальної інфраструктури на будівництво, реконструкцію, реставрацію та капітальний ремонт пропонується розглянути під час затвердження Програми соціально-економічного розвитку області на 2020 рік. </w:t>
      </w:r>
    </w:p>
    <w:p w:rsidR="005659CC" w:rsidRPr="00C574EA" w:rsidRDefault="005659CC" w:rsidP="005659CC">
      <w:pPr>
        <w:pStyle w:val="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74EA">
        <w:rPr>
          <w:rFonts w:ascii="Times New Roman" w:hAnsi="Times New Roman"/>
          <w:sz w:val="28"/>
          <w:szCs w:val="28"/>
        </w:rPr>
        <w:t>З урахуванням зазначеного вище пропонується збільшити на 2020 рік показники обласного бюджету за:</w:t>
      </w:r>
    </w:p>
    <w:p w:rsidR="005659CC" w:rsidRPr="00C574EA" w:rsidRDefault="005659CC" w:rsidP="005659CC">
      <w:pPr>
        <w:pStyle w:val="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C574EA">
        <w:rPr>
          <w:rFonts w:ascii="Times New Roman" w:hAnsi="Times New Roman"/>
          <w:sz w:val="28"/>
          <w:szCs w:val="28"/>
        </w:rPr>
        <w:t>видатками на 274951,4  тис. грн, у тому числі за загальним фондом – 23134,5 тис. грн, спеціальним – 251816,9</w:t>
      </w:r>
      <w:r w:rsidRPr="00C574EA">
        <w:rPr>
          <w:rFonts w:ascii="Times New Roman" w:hAnsi="Times New Roman"/>
          <w:sz w:val="27"/>
          <w:szCs w:val="27"/>
        </w:rPr>
        <w:t xml:space="preserve"> </w:t>
      </w:r>
      <w:r w:rsidRPr="00C574EA">
        <w:rPr>
          <w:rFonts w:ascii="Times New Roman" w:hAnsi="Times New Roman"/>
          <w:sz w:val="28"/>
          <w:szCs w:val="28"/>
        </w:rPr>
        <w:t xml:space="preserve"> тис. </w:t>
      </w:r>
      <w:r w:rsidRPr="00C574EA">
        <w:rPr>
          <w:rFonts w:ascii="Times New Roman" w:hAnsi="Times New Roman"/>
          <w:bCs/>
          <w:sz w:val="28"/>
          <w:szCs w:val="28"/>
        </w:rPr>
        <w:t>гривень.</w:t>
      </w:r>
    </w:p>
    <w:p w:rsidR="005659CC" w:rsidRPr="00C574EA" w:rsidRDefault="005659CC" w:rsidP="005659C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EA">
        <w:rPr>
          <w:rFonts w:ascii="Times New Roman" w:hAnsi="Times New Roman" w:cs="Times New Roman"/>
          <w:sz w:val="28"/>
          <w:szCs w:val="28"/>
        </w:rPr>
        <w:t xml:space="preserve">Так, у </w:t>
      </w:r>
      <w:proofErr w:type="spellStart"/>
      <w:r w:rsidRPr="00C574EA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C574EA">
        <w:rPr>
          <w:rFonts w:ascii="Times New Roman" w:hAnsi="Times New Roman" w:cs="Times New Roman"/>
          <w:sz w:val="28"/>
          <w:szCs w:val="28"/>
        </w:rPr>
        <w:t xml:space="preserve"> рішення для </w:t>
      </w:r>
      <w:r w:rsidRPr="00C574EA">
        <w:rPr>
          <w:rFonts w:ascii="Times New Roman" w:hAnsi="Times New Roman" w:cs="Times New Roman"/>
          <w:bCs/>
          <w:sz w:val="28"/>
          <w:szCs w:val="28"/>
        </w:rPr>
        <w:t>д</w:t>
      </w:r>
      <w:r w:rsidRPr="00C574EA">
        <w:rPr>
          <w:rFonts w:ascii="Times New Roman" w:hAnsi="Times New Roman" w:cs="Times New Roman"/>
          <w:sz w:val="28"/>
          <w:szCs w:val="28"/>
        </w:rPr>
        <w:t xml:space="preserve">епартаменту освіти і науки облдержадміністрації запропоновано збільшити видатки на 23333,1 тис. грн. </w:t>
      </w:r>
      <w:r w:rsidRPr="00C574EA">
        <w:rPr>
          <w:rFonts w:ascii="Times New Roman" w:hAnsi="Times New Roman" w:cs="Times New Roman"/>
          <w:bCs/>
          <w:sz w:val="28"/>
          <w:szCs w:val="28"/>
        </w:rPr>
        <w:t>З</w:t>
      </w:r>
      <w:r w:rsidRPr="00C574EA">
        <w:rPr>
          <w:rFonts w:ascii="Times New Roman" w:hAnsi="Times New Roman" w:cs="Times New Roman"/>
          <w:sz w:val="28"/>
          <w:szCs w:val="28"/>
        </w:rPr>
        <w:t xml:space="preserve">окрема, за рахунок залишку освітньої субвенції з державного бюджету на оновлення матеріально технічної бази навчально-реабілітаційних центрів для дітей з особливими освітніми потребами, зумовленими складними порушеннями </w:t>
      </w:r>
      <w:r w:rsidRPr="00C574EA">
        <w:rPr>
          <w:rFonts w:ascii="Times New Roman" w:hAnsi="Times New Roman" w:cs="Times New Roman"/>
          <w:sz w:val="28"/>
          <w:szCs w:val="28"/>
        </w:rPr>
        <w:lastRenderedPageBreak/>
        <w:t xml:space="preserve">розвитку, передбачаються видатки споживання в сумі </w:t>
      </w:r>
      <w:r w:rsidRPr="00C574EA">
        <w:rPr>
          <w:rFonts w:ascii="Times New Roman" w:hAnsi="Times New Roman" w:cs="Times New Roman"/>
          <w:sz w:val="28"/>
          <w:szCs w:val="28"/>
        </w:rPr>
        <w:br/>
        <w:t xml:space="preserve">21458,7 тис. грн та встановлення нового вузла обліку газу – 350 тис. гривень. </w:t>
      </w:r>
    </w:p>
    <w:p w:rsidR="005659CC" w:rsidRPr="00C574EA" w:rsidRDefault="005659CC" w:rsidP="005659C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EA">
        <w:rPr>
          <w:rFonts w:ascii="Times New Roman" w:hAnsi="Times New Roman" w:cs="Times New Roman"/>
          <w:sz w:val="28"/>
          <w:szCs w:val="28"/>
        </w:rPr>
        <w:t>Для надання державної підтримки особам з особливими освітніми потребами у закладах професійно-технічної освіти за рахунок відповідної субвенції з державного бюджету передбачається 1524,4 тис. грн, з них для надання послуг з корекційно-</w:t>
      </w:r>
      <w:proofErr w:type="spellStart"/>
      <w:r w:rsidRPr="00C574EA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C574EA">
        <w:rPr>
          <w:rFonts w:ascii="Times New Roman" w:hAnsi="Times New Roman" w:cs="Times New Roman"/>
          <w:sz w:val="28"/>
          <w:szCs w:val="28"/>
        </w:rPr>
        <w:t xml:space="preserve"> занять – 1163,4 тис. грн, придбання спеціальних засобів корекції – 361 тис. гривень.</w:t>
      </w:r>
    </w:p>
    <w:p w:rsidR="005659CC" w:rsidRPr="00C574EA" w:rsidRDefault="005659CC" w:rsidP="005659C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4EA">
        <w:rPr>
          <w:rFonts w:ascii="Times New Roman" w:hAnsi="Times New Roman" w:cs="Times New Roman"/>
          <w:sz w:val="28"/>
          <w:szCs w:val="28"/>
        </w:rPr>
        <w:t xml:space="preserve">Департаменту охорони здоров’я облдержадміністрації передбачається збільшити видатки на </w:t>
      </w:r>
      <w:r w:rsidRPr="00C574EA">
        <w:rPr>
          <w:rFonts w:ascii="Times New Roman" w:hAnsi="Times New Roman" w:cs="Times New Roman"/>
          <w:bCs/>
          <w:sz w:val="28"/>
          <w:szCs w:val="28"/>
        </w:rPr>
        <w:t>2</w:t>
      </w:r>
      <w:r w:rsidRPr="00C574EA">
        <w:rPr>
          <w:rFonts w:ascii="Times New Roman" w:hAnsi="Times New Roman" w:cs="Times New Roman"/>
          <w:sz w:val="28"/>
          <w:szCs w:val="28"/>
        </w:rPr>
        <w:t xml:space="preserve">752,8 тис. грн. Зокрема, на реалізацію </w:t>
      </w:r>
      <w:proofErr w:type="spellStart"/>
      <w:r w:rsidRPr="00C574EA">
        <w:rPr>
          <w:rFonts w:ascii="Times New Roman" w:hAnsi="Times New Roman" w:cs="Times New Roman"/>
          <w:sz w:val="28"/>
          <w:szCs w:val="28"/>
        </w:rPr>
        <w:t>субпроєкту</w:t>
      </w:r>
      <w:proofErr w:type="spellEnd"/>
      <w:r w:rsidRPr="00C5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4EA">
        <w:rPr>
          <w:rFonts w:ascii="Times New Roman" w:hAnsi="Times New Roman" w:cs="Times New Roman"/>
          <w:sz w:val="28"/>
          <w:szCs w:val="28"/>
        </w:rPr>
        <w:t>Онкопровенція</w:t>
      </w:r>
      <w:proofErr w:type="spellEnd"/>
      <w:r w:rsidRPr="00C574EA">
        <w:rPr>
          <w:rFonts w:ascii="Times New Roman" w:hAnsi="Times New Roman" w:cs="Times New Roman"/>
          <w:sz w:val="28"/>
          <w:szCs w:val="28"/>
        </w:rPr>
        <w:t xml:space="preserve"> та впровадження ефективних протипухлинних технологій у Львівській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4EA">
        <w:rPr>
          <w:rFonts w:ascii="Times New Roman" w:hAnsi="Times New Roman" w:cs="Times New Roman"/>
          <w:sz w:val="28"/>
          <w:szCs w:val="28"/>
        </w:rPr>
        <w:t xml:space="preserve"> для навчальних поїздок профільних спеціалістів за кордон та в межах країни, поширення соціальної реклами за рахунок залишку субвенції з державного бюджету на реформування регіональних систем охорони </w:t>
      </w:r>
      <w:proofErr w:type="spellStart"/>
      <w:r w:rsidRPr="00C574EA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C574E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574EA">
        <w:rPr>
          <w:rFonts w:ascii="Times New Roman" w:hAnsi="Times New Roman" w:cs="Times New Roman"/>
          <w:sz w:val="28"/>
          <w:szCs w:val="28"/>
        </w:rPr>
        <w:t>я передбачається спрямувати 1509,6 тис. грн, виконання інвестиційних проектів у рамках проведення заходів щодо соціально-економічного розвитку окремих територій за рахунок залишку відповідної субвенції з державного бюджету –  1243,2 тис. гривень.</w:t>
      </w:r>
    </w:p>
    <w:p w:rsidR="005659CC" w:rsidRPr="00C574EA" w:rsidRDefault="005659CC" w:rsidP="005659C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EA">
        <w:rPr>
          <w:rFonts w:ascii="Times New Roman" w:hAnsi="Times New Roman" w:cs="Times New Roman"/>
          <w:iCs/>
          <w:sz w:val="28"/>
          <w:szCs w:val="28"/>
        </w:rPr>
        <w:t xml:space="preserve">Управлінню капітального будівництва </w:t>
      </w:r>
      <w:r w:rsidRPr="00C574EA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C574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4EA">
        <w:rPr>
          <w:rFonts w:ascii="Times New Roman" w:hAnsi="Times New Roman" w:cs="Times New Roman"/>
          <w:sz w:val="28"/>
          <w:szCs w:val="28"/>
        </w:rPr>
        <w:t xml:space="preserve">пропонується збільшити видатки на </w:t>
      </w:r>
      <w:r w:rsidRPr="00C574EA">
        <w:rPr>
          <w:rFonts w:ascii="Times New Roman" w:hAnsi="Times New Roman" w:cs="Times New Roman"/>
          <w:bCs/>
          <w:sz w:val="28"/>
          <w:szCs w:val="28"/>
        </w:rPr>
        <w:t>187819,1</w:t>
      </w:r>
      <w:r w:rsidRPr="00C574EA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Pr="00C574EA">
        <w:rPr>
          <w:rFonts w:ascii="Times New Roman" w:hAnsi="Times New Roman" w:cs="Times New Roman"/>
          <w:bCs/>
          <w:sz w:val="28"/>
          <w:szCs w:val="28"/>
        </w:rPr>
        <w:t>Зокрема, на</w:t>
      </w:r>
      <w:r w:rsidRPr="00C574EA">
        <w:rPr>
          <w:rFonts w:ascii="Times New Roman" w:hAnsi="Times New Roman" w:cs="Times New Roman"/>
          <w:sz w:val="28"/>
          <w:szCs w:val="28"/>
        </w:rPr>
        <w:t xml:space="preserve">  </w:t>
      </w:r>
      <w:r w:rsidRPr="00C574EA">
        <w:rPr>
          <w:rFonts w:ascii="Times New Roman" w:hAnsi="Times New Roman" w:cs="Times New Roman"/>
          <w:bCs/>
          <w:sz w:val="28"/>
          <w:szCs w:val="28"/>
        </w:rPr>
        <w:t xml:space="preserve">проведення заходів, спрямованих на розвиток системи охорони здоров’я у сільській місцевості, за рахунок залишку відповідної субвенції з державного бюджету планується спрямувати 183966,2 тис. грн, </w:t>
      </w:r>
      <w:r w:rsidRPr="00C574EA">
        <w:rPr>
          <w:rFonts w:ascii="Times New Roman" w:hAnsi="Times New Roman" w:cs="Times New Roman"/>
          <w:sz w:val="28"/>
          <w:szCs w:val="28"/>
        </w:rPr>
        <w:t>виконання інвестиційних проектів у рамках проведення заходів щодо соціально-економічного розвитку окремих територій за рахунок залишку відповідної субвенції з державного бюджету –  3852,9 тис. гривень.</w:t>
      </w:r>
    </w:p>
    <w:p w:rsidR="005659CC" w:rsidRDefault="005659CC" w:rsidP="005659C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EA">
        <w:rPr>
          <w:rFonts w:ascii="Times New Roman" w:hAnsi="Times New Roman" w:cs="Times New Roman"/>
          <w:bCs/>
          <w:sz w:val="28"/>
          <w:szCs w:val="28"/>
        </w:rPr>
        <w:t>Департаменту дорожнього господарства, транспорту та зв’язку</w:t>
      </w:r>
      <w:r w:rsidRPr="00C574EA">
        <w:rPr>
          <w:rFonts w:ascii="Times New Roman" w:hAnsi="Times New Roman" w:cs="Times New Roman"/>
          <w:sz w:val="28"/>
          <w:szCs w:val="28"/>
        </w:rPr>
        <w:t xml:space="preserve"> облдержадміністрації пропонується збільшити видатки на </w:t>
      </w:r>
      <w:r w:rsidRPr="00C574EA">
        <w:rPr>
          <w:rFonts w:ascii="Times New Roman" w:hAnsi="Times New Roman" w:cs="Times New Roman"/>
          <w:bCs/>
          <w:sz w:val="28"/>
          <w:szCs w:val="28"/>
        </w:rPr>
        <w:t>61046,4</w:t>
      </w:r>
      <w:r w:rsidRPr="00C574EA">
        <w:rPr>
          <w:rFonts w:ascii="Times New Roman" w:hAnsi="Times New Roman" w:cs="Times New Roman"/>
          <w:sz w:val="28"/>
          <w:szCs w:val="28"/>
        </w:rPr>
        <w:t xml:space="preserve"> </w:t>
      </w:r>
      <w:r w:rsidRPr="00C574EA">
        <w:rPr>
          <w:rFonts w:ascii="Times New Roman" w:hAnsi="Times New Roman" w:cs="Times New Roman"/>
          <w:bCs/>
          <w:sz w:val="28"/>
          <w:szCs w:val="28"/>
        </w:rPr>
        <w:t>тис. грн</w:t>
      </w:r>
      <w:r w:rsidRPr="00C574EA">
        <w:rPr>
          <w:rFonts w:ascii="Times New Roman" w:hAnsi="Times New Roman" w:cs="Times New Roman"/>
          <w:sz w:val="28"/>
          <w:szCs w:val="28"/>
        </w:rPr>
        <w:t xml:space="preserve"> для будівництва, реконструкції, ремонту і  утримання автомобільних доріг загального користування, з них за рахунок залишку коштів субвенцій з державного бюджету – 56128,9 тис. грн, інших місцевих бюджетів – 4917,5 тис. гривень.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В. Лозинський, 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Шведа, В. Ременяк.</w:t>
      </w:r>
    </w:p>
    <w:p w:rsidR="005659CC" w:rsidRPr="006B1CBD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 взяти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від 06.02.2020 № 1652-ПР   </w:t>
      </w:r>
      <w:r w:rsidRPr="006B1CBD">
        <w:rPr>
          <w:rFonts w:ascii="Times New Roman" w:hAnsi="Times New Roman" w:cs="Times New Roman"/>
          <w:sz w:val="28"/>
          <w:szCs w:val="28"/>
        </w:rPr>
        <w:t>«Про внесення змін до показників обласного бюджету Львівської області на 2020 рік» за основу.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BD">
        <w:rPr>
          <w:rFonts w:ascii="Times New Roman" w:hAnsi="Times New Roman" w:cs="Times New Roman"/>
          <w:b/>
          <w:sz w:val="28"/>
          <w:szCs w:val="28"/>
        </w:rPr>
        <w:t xml:space="preserve">Голосували:  </w:t>
      </w:r>
      <w:r>
        <w:rPr>
          <w:rFonts w:ascii="Times New Roman" w:hAnsi="Times New Roman" w:cs="Times New Roman"/>
          <w:b/>
          <w:sz w:val="28"/>
          <w:szCs w:val="28"/>
        </w:rPr>
        <w:t>За – 9, Проти – 0, Утрималось – 0, Не голосували  – 0.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5659CC" w:rsidRPr="009A77F6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77F6"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 w:rsidRPr="009A77F6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9A77F6">
        <w:rPr>
          <w:rFonts w:ascii="Times New Roman" w:hAnsi="Times New Roman" w:cs="Times New Roman"/>
          <w:sz w:val="28"/>
          <w:szCs w:val="28"/>
        </w:rPr>
        <w:t xml:space="preserve"> запропонував повторно проголосувати: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Погодити  прийняття </w:t>
      </w:r>
      <w:r>
        <w:rPr>
          <w:rFonts w:ascii="Times New Roman" w:hAnsi="Times New Roman" w:cs="Times New Roman"/>
          <w:sz w:val="28"/>
          <w:szCs w:val="28"/>
        </w:rPr>
        <w:tab/>
        <w:t xml:space="preserve">коштів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місцевого бюджету в сумі  626 591  грн  обласному бюджету Львівської області для покращення матеріально-технічної бази КЗ ЛОР «Львівська обласна лікарня відновного лікування» відділ смт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за рахунок залишку  медичної субвенції за 2019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рік) та коштів у сумі 5500 тис. грн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Великолюбинського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місцевого бюджету обласному бюджету Львівської області для покращення матеріально-технічної бази КНП ЛОР «ЛОКЛ» та реабілітаційного відділення (30 ліжок на базі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Великолюбінської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лікарні) КНП ЛОР «ЛОКЛ».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BD">
        <w:rPr>
          <w:rFonts w:ascii="Times New Roman" w:hAnsi="Times New Roman" w:cs="Times New Roman"/>
          <w:b/>
          <w:sz w:val="28"/>
          <w:szCs w:val="28"/>
        </w:rPr>
        <w:t xml:space="preserve">Голосували:  </w:t>
      </w:r>
      <w:r>
        <w:rPr>
          <w:rFonts w:ascii="Times New Roman" w:hAnsi="Times New Roman" w:cs="Times New Roman"/>
          <w:b/>
          <w:sz w:val="28"/>
          <w:szCs w:val="28"/>
        </w:rPr>
        <w:t>За – 9, Проти – 0, Утрималось – 0, Не голосували  – 0.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B6020">
        <w:rPr>
          <w:rFonts w:ascii="Times New Roman" w:hAnsi="Times New Roman" w:cs="Times New Roman"/>
          <w:sz w:val="28"/>
          <w:szCs w:val="28"/>
        </w:rPr>
        <w:t xml:space="preserve">огодити виділення коштів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6020">
        <w:rPr>
          <w:rFonts w:ascii="Times New Roman" w:hAnsi="Times New Roman" w:cs="Times New Roman"/>
          <w:sz w:val="28"/>
          <w:szCs w:val="28"/>
        </w:rPr>
        <w:t xml:space="preserve"> сумі</w:t>
      </w:r>
      <w:r>
        <w:rPr>
          <w:rFonts w:ascii="Times New Roman" w:hAnsi="Times New Roman" w:cs="Times New Roman"/>
          <w:sz w:val="28"/>
          <w:szCs w:val="28"/>
        </w:rPr>
        <w:t xml:space="preserve"> 7000 тис. грн на проведення реконструкції приміщень спортивного залу військової частини А0284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Львів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88 у</w:t>
      </w:r>
      <w:r w:rsidRPr="003B6020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20">
        <w:rPr>
          <w:rFonts w:ascii="Times New Roman" w:hAnsi="Times New Roman" w:cs="Times New Roman"/>
          <w:sz w:val="28"/>
          <w:szCs w:val="28"/>
        </w:rPr>
        <w:t>Комплексної програми «Безпечна Львівщина</w:t>
      </w:r>
      <w:r w:rsidRPr="006B1C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(за загальним фондом)  за рахунок зменшення на цю суму коштів передбачених обласним бюджетом на реалізацію Програми енергозбереження для бюджетної сфери Львівщини на 2020 рік.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BD">
        <w:rPr>
          <w:rFonts w:ascii="Times New Roman" w:hAnsi="Times New Roman" w:cs="Times New Roman"/>
          <w:b/>
          <w:sz w:val="28"/>
          <w:szCs w:val="28"/>
        </w:rPr>
        <w:t xml:space="preserve">Голосували:  </w:t>
      </w:r>
      <w:r>
        <w:rPr>
          <w:rFonts w:ascii="Times New Roman" w:hAnsi="Times New Roman" w:cs="Times New Roman"/>
          <w:b/>
          <w:sz w:val="28"/>
          <w:szCs w:val="28"/>
        </w:rPr>
        <w:t>За – 9, Проти – 0, Утрималось – 0, Не голосували  – 0.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зміни до рішення обласної ради від 05.12.2019 № 937  «Про обласний бюджет Львівської області на 2020 рік», а саме: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13 «Львівській обласній державній адміністрації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Козицькийй</w:t>
      </w:r>
      <w:proofErr w:type="spellEnd"/>
      <w:r>
        <w:rPr>
          <w:rFonts w:ascii="Times New Roman" w:hAnsi="Times New Roman" w:cs="Times New Roman"/>
          <w:sz w:val="28"/>
          <w:szCs w:val="28"/>
        </w:rPr>
        <w:t>)» доповнити підпунктом 13.8 такого змісту: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«Забезпечити перерахунок коштів обласного бюджету, погоджених в порядку визначеному частиною 2 пункту 4 на розрахункові рахунки замовникам робіт з будівництва, реконструкції, капітального ремонту та придбання обладнання  не пізніше 10 робочих днів з моменту погодження».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7B581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B5810"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Собко, В. Лозинський, В. Шведа, В. Ременяк.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обговорили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вищезапропоновану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пропозицію голови комісії та вирішили </w:t>
      </w:r>
      <w:r w:rsidRPr="007B5810">
        <w:rPr>
          <w:rFonts w:ascii="Times New Roman" w:hAnsi="Times New Roman" w:cs="Times New Roman"/>
          <w:b/>
          <w:sz w:val="28"/>
          <w:szCs w:val="28"/>
        </w:rPr>
        <w:t xml:space="preserve">рекомендувати </w:t>
      </w:r>
      <w:r w:rsidRPr="007B5810">
        <w:rPr>
          <w:rFonts w:ascii="Times New Roman" w:hAnsi="Times New Roman" w:cs="Times New Roman"/>
          <w:sz w:val="28"/>
          <w:szCs w:val="28"/>
        </w:rPr>
        <w:t xml:space="preserve">Львівській обласні державній адміністрації  </w:t>
      </w:r>
      <w:r>
        <w:rPr>
          <w:rFonts w:ascii="Times New Roman" w:hAnsi="Times New Roman" w:cs="Times New Roman"/>
          <w:sz w:val="28"/>
          <w:szCs w:val="28"/>
        </w:rPr>
        <w:t>забезпечити перерахунок коштів обласного бюджету, погоджених в порядку визначеному частиною 2 пункту 4 на розрахункові рахунки замовникам робіт з будівництва, реконструкції,</w:t>
      </w:r>
      <w:r w:rsidR="00A94F07">
        <w:rPr>
          <w:rFonts w:ascii="Times New Roman" w:hAnsi="Times New Roman" w:cs="Times New Roman"/>
          <w:sz w:val="28"/>
          <w:szCs w:val="28"/>
        </w:rPr>
        <w:t xml:space="preserve"> реставрації,</w:t>
      </w:r>
      <w:r>
        <w:rPr>
          <w:rFonts w:ascii="Times New Roman" w:hAnsi="Times New Roman" w:cs="Times New Roman"/>
          <w:sz w:val="28"/>
          <w:szCs w:val="28"/>
        </w:rPr>
        <w:t xml:space="preserve"> капітального ремонту та придбання обладнання  не пізніше 10 робочих днів з моменту погодження.</w:t>
      </w:r>
    </w:p>
    <w:p w:rsidR="006C7BAE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разі необхідності повернутись до розгляду питання внесення вищезазначених змін до рішення обласної ради від 05.12.2019 № 937  «Про обласний бюджет Львівської області на 2020 рік»</w:t>
      </w:r>
      <w:r w:rsidR="006C7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зміни в додаток 7  рішення обласної ради від 05.12.2019 № 937  «Про обласний бюджет Львівської області на 2020 рік», а саме: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A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викласти  назву Комплексної програми надання медичної допомоги мешканцям Львівської області  на 2017 – 2020 роки  в такій редакції:  Комплексна програма підтримки галузі охорони здоров’я Львівської області на 2017 – 2020 роки;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змінити номер рішення </w:t>
      </w:r>
      <w:r w:rsidR="00A94F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затвердження  Програми розвитку освіти Львівщини на 2017 – 2020 роки</w:t>
      </w:r>
      <w:r w:rsidR="00A94F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 № 751 від 25.10.2018 на № 393 від 21.03.2017.    </w:t>
      </w:r>
      <w:r w:rsidRPr="006B1CBD">
        <w:rPr>
          <w:rFonts w:ascii="Times New Roman" w:hAnsi="Times New Roman" w:cs="Times New Roman"/>
          <w:b/>
          <w:sz w:val="28"/>
          <w:szCs w:val="28"/>
        </w:rPr>
        <w:t xml:space="preserve">Голосували:  </w:t>
      </w:r>
      <w:r>
        <w:rPr>
          <w:rFonts w:ascii="Times New Roman" w:hAnsi="Times New Roman" w:cs="Times New Roman"/>
          <w:b/>
          <w:sz w:val="28"/>
          <w:szCs w:val="28"/>
        </w:rPr>
        <w:t>За – 9, Проти – 0, Утрималось – 0, Не голосували  – 0.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Рішення прийнято.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запропонував проголосувати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«Про внесення змін до показників обласного бюджету Львівської області на 2020 рік» в цілому із врахування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вищепроголосованих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пропозицій та доручити департаменту фінансів доопрацювати зміни до показників обласного бюджету Львівської області на 2020 рік, де врахувати проголосовані вище рішення комісії та надати доопрацьовані зміни, як додаток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«Про внесення змін до  обласних програм та показників обласного бюджету на 2020 рік» для затвердження на сесії обласної ради.  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BD">
        <w:rPr>
          <w:rFonts w:ascii="Times New Roman" w:hAnsi="Times New Roman" w:cs="Times New Roman"/>
          <w:b/>
          <w:sz w:val="28"/>
          <w:szCs w:val="28"/>
        </w:rPr>
        <w:t xml:space="preserve">Голосували:  </w:t>
      </w:r>
      <w:r>
        <w:rPr>
          <w:rFonts w:ascii="Times New Roman" w:hAnsi="Times New Roman" w:cs="Times New Roman"/>
          <w:b/>
          <w:sz w:val="28"/>
          <w:szCs w:val="28"/>
        </w:rPr>
        <w:t>За – 9, Проти – 0, Утрималось – 0, Не голосували  – 0.</w:t>
      </w:r>
    </w:p>
    <w:p w:rsidR="005659CC" w:rsidRDefault="005659CC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A72A4" w:rsidRDefault="002A72A4" w:rsidP="00565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DC" w:rsidRDefault="00911EDC" w:rsidP="00911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Pr="00911EDC">
        <w:rPr>
          <w:rFonts w:ascii="Times New Roman" w:hAnsi="Times New Roman" w:cs="Times New Roman"/>
          <w:b/>
          <w:sz w:val="28"/>
          <w:szCs w:val="28"/>
        </w:rPr>
        <w:t>Службова записка начальника відділу з питань бюджету та обласних програм від 06.02.2020 № 07вн-19  щодо надання інформації про стан виконання обласних цільових програм за 2019 рік.</w:t>
      </w:r>
    </w:p>
    <w:p w:rsidR="00286675" w:rsidRPr="00286675" w:rsidRDefault="00911EDC" w:rsidP="00286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 w:rsidRPr="00286675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286675">
        <w:rPr>
          <w:rFonts w:ascii="Times New Roman" w:hAnsi="Times New Roman" w:cs="Times New Roman"/>
          <w:sz w:val="28"/>
          <w:szCs w:val="28"/>
        </w:rPr>
        <w:t xml:space="preserve"> проінформував членів комісії про те, що  </w:t>
      </w:r>
      <w:r w:rsidR="00286675">
        <w:rPr>
          <w:rFonts w:ascii="Times New Roman" w:hAnsi="Times New Roman" w:cs="Times New Roman"/>
          <w:sz w:val="28"/>
          <w:szCs w:val="28"/>
        </w:rPr>
        <w:t>з</w:t>
      </w:r>
      <w:r w:rsidR="00286675" w:rsidRPr="00286675">
        <w:rPr>
          <w:rFonts w:ascii="Times New Roman" w:hAnsi="Times New Roman" w:cs="Times New Roman"/>
          <w:sz w:val="28"/>
          <w:szCs w:val="28"/>
        </w:rPr>
        <w:t xml:space="preserve">агальний річний обсяг фінансування 30 програм з урахуванням змін  становить 1 533 241 тис. грн  (у ІІ кварталі 2019 року –1 525 696 тис. грн,  у ІІІ кварталі 2019 року – 1 516 754 тис. грн;  у 2018 році – 1 599 904 тис. грн.). </w:t>
      </w:r>
    </w:p>
    <w:p w:rsidR="00286675" w:rsidRPr="00286675" w:rsidRDefault="00286675" w:rsidP="00286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На початок 2019 року для фінансування обласних цільових програм було передбачено 1 417 152 тис гр</w:t>
      </w:r>
      <w:r>
        <w:rPr>
          <w:rFonts w:ascii="Times New Roman" w:hAnsi="Times New Roman" w:cs="Times New Roman"/>
          <w:sz w:val="28"/>
          <w:szCs w:val="28"/>
        </w:rPr>
        <w:t>ивень</w:t>
      </w:r>
      <w:r w:rsidRPr="0028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75" w:rsidRPr="00286675" w:rsidRDefault="00286675" w:rsidP="00286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Нашою </w:t>
      </w:r>
      <w:r w:rsidRPr="00286675">
        <w:rPr>
          <w:rFonts w:ascii="Times New Roman" w:hAnsi="Times New Roman" w:cs="Times New Roman"/>
          <w:sz w:val="28"/>
          <w:szCs w:val="28"/>
        </w:rPr>
        <w:t>комісі</w:t>
      </w:r>
      <w:r>
        <w:rPr>
          <w:rFonts w:ascii="Times New Roman" w:hAnsi="Times New Roman" w:cs="Times New Roman"/>
          <w:sz w:val="28"/>
          <w:szCs w:val="28"/>
        </w:rPr>
        <w:t>єю</w:t>
      </w:r>
      <w:r w:rsidRPr="00286675">
        <w:rPr>
          <w:rFonts w:ascii="Times New Roman" w:hAnsi="Times New Roman" w:cs="Times New Roman"/>
          <w:sz w:val="28"/>
          <w:szCs w:val="28"/>
        </w:rPr>
        <w:t xml:space="preserve"> у 2019 році здійснюва</w:t>
      </w:r>
      <w:r w:rsidR="00A94F07">
        <w:rPr>
          <w:rFonts w:ascii="Times New Roman" w:hAnsi="Times New Roman" w:cs="Times New Roman"/>
          <w:sz w:val="28"/>
          <w:szCs w:val="28"/>
        </w:rPr>
        <w:t xml:space="preserve">вся </w:t>
      </w:r>
      <w:r w:rsidRPr="00286675">
        <w:rPr>
          <w:rFonts w:ascii="Times New Roman" w:hAnsi="Times New Roman" w:cs="Times New Roman"/>
          <w:sz w:val="28"/>
          <w:szCs w:val="28"/>
        </w:rPr>
        <w:t xml:space="preserve"> постійний моніторинг виконання програм і перерозподілял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286675">
        <w:rPr>
          <w:rFonts w:ascii="Times New Roman" w:hAnsi="Times New Roman" w:cs="Times New Roman"/>
          <w:sz w:val="28"/>
          <w:szCs w:val="28"/>
        </w:rPr>
        <w:t xml:space="preserve"> кошти із заходів програм, які не виконувались. Так, за результатами аналізу виконання заходів обласних цільових програм за період 9 місяців,  рішенням обласної ради від 10.09.2019 № 866 було знято  і перерозподілено  кошти в сумі 12,5 млн гривень. </w:t>
      </w:r>
    </w:p>
    <w:p w:rsidR="00286675" w:rsidRPr="00286675" w:rsidRDefault="00286675" w:rsidP="00286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Станом на 01.01.2020 року головними розпорядниками коштів  профінансовано 1 461 727 тис. грн,  що становить 95,3% від загального обсягу фінансування (у 2018 – </w:t>
      </w:r>
      <w:r w:rsidR="006956FB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Pr="00286675">
        <w:rPr>
          <w:rFonts w:ascii="Times New Roman" w:hAnsi="Times New Roman" w:cs="Times New Roman"/>
          <w:sz w:val="28"/>
          <w:szCs w:val="28"/>
        </w:rPr>
        <w:t>,</w:t>
      </w:r>
      <w:r w:rsidR="006956F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86675">
        <w:rPr>
          <w:rFonts w:ascii="Times New Roman" w:hAnsi="Times New Roman" w:cs="Times New Roman"/>
          <w:sz w:val="28"/>
          <w:szCs w:val="28"/>
        </w:rPr>
        <w:t> % від загального обсягу фінансування). Касові видатки проведено на суму 1 459 007  тис. грн або 95,1 %.      Кредиторська заборгованість за Програмою підтримки та розвитку агропромислового комплексу становить 1562 тис. гр</w:t>
      </w:r>
      <w:r>
        <w:rPr>
          <w:rFonts w:ascii="Times New Roman" w:hAnsi="Times New Roman" w:cs="Times New Roman"/>
          <w:sz w:val="28"/>
          <w:szCs w:val="28"/>
        </w:rPr>
        <w:t>ивень</w:t>
      </w:r>
      <w:r w:rsidRPr="00286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675" w:rsidRPr="00286675" w:rsidRDefault="00286675" w:rsidP="00286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Для реалізації  обласних цільових програм  упродовж року збільшено бюджетні призначення</w:t>
      </w:r>
      <w:r w:rsidRPr="002866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>на 116 089 тис</w:t>
      </w:r>
      <w:r>
        <w:rPr>
          <w:rFonts w:ascii="Times New Roman" w:hAnsi="Times New Roman" w:cs="Times New Roman"/>
          <w:sz w:val="28"/>
          <w:szCs w:val="28"/>
        </w:rPr>
        <w:t>. гривень.</w:t>
      </w:r>
      <w:r w:rsidRPr="0028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Додаткове фінансування отримали програми: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675">
        <w:rPr>
          <w:rFonts w:ascii="Times New Roman" w:hAnsi="Times New Roman" w:cs="Times New Roman"/>
          <w:sz w:val="28"/>
          <w:szCs w:val="28"/>
        </w:rPr>
        <w:t>-Програма розвитку освіти Львівщини – 58,5 млн грн (за рахунок субвенції з державного бюджету);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-Програма охорони культурної спадщини – 1,4 млн грн  (за рахунок перевиконання показників обласного бюджету); 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 Програма  проведення конкурсів проектів місцевого розвитку – 9,6 млн грн  (за рахунок перевиконання показників обласного бюджету);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86675">
        <w:rPr>
          <w:rFonts w:ascii="Times New Roman" w:hAnsi="Times New Roman" w:cs="Times New Roman"/>
          <w:sz w:val="28"/>
          <w:szCs w:val="28"/>
        </w:rPr>
        <w:t xml:space="preserve">Програма енергозбереження для бюджетної </w:t>
      </w:r>
      <w:proofErr w:type="gramStart"/>
      <w:r w:rsidRPr="00286675">
        <w:rPr>
          <w:rFonts w:ascii="Times New Roman" w:hAnsi="Times New Roman" w:cs="Times New Roman"/>
          <w:sz w:val="28"/>
          <w:szCs w:val="28"/>
        </w:rPr>
        <w:t>сфери  –</w:t>
      </w:r>
      <w:proofErr w:type="gramEnd"/>
      <w:r w:rsidRPr="00286675">
        <w:rPr>
          <w:rFonts w:ascii="Times New Roman" w:hAnsi="Times New Roman" w:cs="Times New Roman"/>
          <w:sz w:val="28"/>
          <w:szCs w:val="28"/>
        </w:rPr>
        <w:t xml:space="preserve"> 2,5 млн грн  (за рахунок перерозподілу показників обласного бюджету);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 Програма розвитку інформаційного простору – 7,5 млн грн ((за рахунок перерозподілу  і перевиконання показників обласного бюджету)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lastRenderedPageBreak/>
        <w:t>- Комплексна програма розвитку галузі медицини – 4,8 млн грн (за рахунок перерозподілу показників обласного бюджету)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 Комплексна програма соціальної підтримки окремих категорій громадян –-              1,7 млн грн (за рахунок перерозподілу показників обласного бюджету)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 Програма «Питна вода»  - 3 млн грн (за рахунок перевиконання показників обласного бюджету)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 Програма освітлення населених пунктів – 4 млн грн (за рахунок перевиконання показників обласного бюджету)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 Програма газифікації населених пунктів – 7 млн грн (за рахунок перевиконання показників обласного бюджету)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>Комплексна програма «Безпечна Львівщина» – 3,4 млн грн (за рахунок перевиконання показників обласного бюджету)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>Програма вивезення ТПВ - 21,7 млн грн –перехідні залишки з 2018 року.</w:t>
      </w:r>
    </w:p>
    <w:p w:rsidR="00286675" w:rsidRPr="00286675" w:rsidRDefault="00286675" w:rsidP="00286675">
      <w:pPr>
        <w:spacing w:after="0" w:line="240" w:lineRule="auto"/>
        <w:ind w:right="-284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З причини невиконання  заходів програм знято кошти з таких програм: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 xml:space="preserve">Комплексна програма розвитку агропромислового комплексу – 1,02 млн гривень;  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>Програма енергозбереження для населення – 7, 2 млн гривень;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 xml:space="preserve">Програма охорони навколишнього природного середовища – 2, 77 млн гривень; 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 xml:space="preserve">Програма підвищення </w:t>
      </w:r>
      <w:proofErr w:type="spellStart"/>
      <w:r w:rsidRPr="00286675">
        <w:rPr>
          <w:rFonts w:ascii="Times New Roman" w:hAnsi="Times New Roman" w:cs="Times New Roman"/>
          <w:sz w:val="28"/>
          <w:szCs w:val="28"/>
        </w:rPr>
        <w:t>конкурентноспроможності</w:t>
      </w:r>
      <w:proofErr w:type="spellEnd"/>
      <w:r w:rsidRPr="00286675">
        <w:rPr>
          <w:rFonts w:ascii="Times New Roman" w:hAnsi="Times New Roman" w:cs="Times New Roman"/>
          <w:sz w:val="28"/>
          <w:szCs w:val="28"/>
        </w:rPr>
        <w:t xml:space="preserve"> Львівської області – 300 тис. гривень;.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 xml:space="preserve">Програма розвитку освіти Львівщини –  962 тис. гривень; 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>Комплексна програма соціальної підтримки окремих категорій громадян –знято кошти  із заходів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6675">
        <w:rPr>
          <w:rFonts w:ascii="Times New Roman" w:hAnsi="Times New Roman" w:cs="Times New Roman"/>
          <w:sz w:val="28"/>
          <w:szCs w:val="28"/>
        </w:rPr>
        <w:t>омпенсація</w:t>
      </w:r>
      <w:r w:rsidRPr="00286675">
        <w:rPr>
          <w:rFonts w:ascii="Times New Roman" w:hAnsi="Times New Roman" w:cs="Times New Roman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 xml:space="preserve">пільгового проїзду окремих категорій громадян залізничним транспортом,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6675">
        <w:rPr>
          <w:rFonts w:ascii="Times New Roman" w:hAnsi="Times New Roman" w:cs="Times New Roman"/>
          <w:sz w:val="28"/>
          <w:szCs w:val="28"/>
        </w:rPr>
        <w:t xml:space="preserve">иплата адресної грошової допомоги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86675">
        <w:rPr>
          <w:rFonts w:ascii="Times New Roman" w:hAnsi="Times New Roman" w:cs="Times New Roman"/>
          <w:sz w:val="28"/>
          <w:szCs w:val="28"/>
        </w:rPr>
        <w:t xml:space="preserve">     5, 2 млн грн перерозподілено на інші заходи цієї програми. </w:t>
      </w:r>
    </w:p>
    <w:p w:rsidR="00286675" w:rsidRPr="00286675" w:rsidRDefault="00286675" w:rsidP="0028667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86675" w:rsidRPr="00286675" w:rsidRDefault="00286675" w:rsidP="00286675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   21 обласну цільову програму виконано з показниками реалізації 95% і вище, найбільш високі показники мають програми: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>Комплексна програма надання меддопомоги мешканцям Львівської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 xml:space="preserve"> – 99,8%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75">
        <w:rPr>
          <w:rFonts w:ascii="Times New Roman" w:hAnsi="Times New Roman" w:cs="Times New Roman"/>
          <w:sz w:val="28"/>
          <w:szCs w:val="28"/>
        </w:rPr>
        <w:t>Комплексна програма розвитку агропромислового комплексу – 99,6 %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75">
        <w:rPr>
          <w:rFonts w:ascii="Times New Roman" w:hAnsi="Times New Roman" w:cs="Times New Roman"/>
          <w:sz w:val="28"/>
          <w:szCs w:val="28"/>
        </w:rPr>
        <w:t>Обласна програма «Молодь Львівщини» – 99,6%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75">
        <w:rPr>
          <w:rFonts w:ascii="Times New Roman" w:hAnsi="Times New Roman" w:cs="Times New Roman"/>
          <w:sz w:val="28"/>
          <w:szCs w:val="28"/>
        </w:rPr>
        <w:t>Програма розвитку і утримання автомобільних доріг – 98,3%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75">
        <w:rPr>
          <w:rFonts w:ascii="Times New Roman" w:hAnsi="Times New Roman" w:cs="Times New Roman"/>
          <w:sz w:val="28"/>
          <w:szCs w:val="28"/>
        </w:rPr>
        <w:t>Регіональна програма сприяння розвитку інформаційного простору – 99,4 %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>Програма відновлення і збереження національної пам’яті –   99, 2 %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75">
        <w:rPr>
          <w:rFonts w:ascii="Times New Roman" w:hAnsi="Times New Roman" w:cs="Times New Roman"/>
          <w:sz w:val="28"/>
          <w:szCs w:val="28"/>
        </w:rPr>
        <w:t>Програма  проведення конкурсів проектів місцевого розвитку –  96,5%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75">
        <w:rPr>
          <w:rFonts w:ascii="Times New Roman" w:hAnsi="Times New Roman" w:cs="Times New Roman"/>
          <w:sz w:val="28"/>
          <w:szCs w:val="28"/>
        </w:rPr>
        <w:t>Регіональна програма забезпечення житлом дітей-сиріт  – 100 %.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75">
        <w:rPr>
          <w:rFonts w:ascii="Times New Roman" w:hAnsi="Times New Roman" w:cs="Times New Roman"/>
          <w:sz w:val="28"/>
          <w:szCs w:val="28"/>
        </w:rPr>
        <w:t>Комплексна програма «Безпечна Львівщина – 99,2%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75">
        <w:rPr>
          <w:rFonts w:ascii="Times New Roman" w:hAnsi="Times New Roman" w:cs="Times New Roman"/>
          <w:sz w:val="28"/>
          <w:szCs w:val="28"/>
        </w:rPr>
        <w:t>Комплексна програма соціальної підтримки учасників АТО (ООС) – 99,8%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75">
        <w:rPr>
          <w:rFonts w:ascii="Times New Roman" w:hAnsi="Times New Roman" w:cs="Times New Roman"/>
          <w:sz w:val="28"/>
          <w:szCs w:val="28"/>
        </w:rPr>
        <w:t>Комплексна програм розвитку фізичної культури – 99,7%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675" w:rsidRPr="00286675" w:rsidRDefault="00286675" w:rsidP="0028667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Програми, які мають найнижчі показники щодо реалізації:: 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 xml:space="preserve">Програма міжнародного і транскордонного співробітництва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75">
        <w:rPr>
          <w:rFonts w:ascii="Times New Roman" w:hAnsi="Times New Roman" w:cs="Times New Roman"/>
          <w:sz w:val="28"/>
          <w:szCs w:val="28"/>
        </w:rPr>
        <w:t xml:space="preserve">захід «Залучення та супровід проектів МТД» (бюджетне призначення 29 586 тис. грн, касові видатки 23 </w:t>
      </w:r>
      <w:r w:rsidRPr="00286675">
        <w:rPr>
          <w:rFonts w:ascii="Times New Roman" w:hAnsi="Times New Roman" w:cs="Times New Roman"/>
          <w:sz w:val="28"/>
          <w:szCs w:val="28"/>
          <w:lang w:val="en-US"/>
        </w:rPr>
        <w:t>527</w:t>
      </w:r>
      <w:r w:rsidRPr="00286675">
        <w:rPr>
          <w:rFonts w:ascii="Times New Roman" w:hAnsi="Times New Roman" w:cs="Times New Roman"/>
          <w:sz w:val="28"/>
          <w:szCs w:val="28"/>
        </w:rPr>
        <w:t xml:space="preserve"> тис. грн.) виконано на 80,3. Загальне виконання програми 79,3%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66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675" w:rsidRPr="00286675" w:rsidRDefault="00286675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675">
        <w:rPr>
          <w:rFonts w:ascii="Times New Roman" w:hAnsi="Times New Roman" w:cs="Times New Roman"/>
          <w:sz w:val="28"/>
          <w:szCs w:val="28"/>
        </w:rPr>
        <w:t>Програма розвитку освіти Львівщини  Львівської області</w:t>
      </w:r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зв'язку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оскарженням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учасників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Антимонопольного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комітету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судових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інстанцій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lastRenderedPageBreak/>
        <w:t>придбання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автбусів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у 2019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році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відбулося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суму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25,2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млн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675">
        <w:rPr>
          <w:rFonts w:ascii="Times New Roman" w:hAnsi="Times New Roman" w:cs="Times New Roman"/>
          <w:sz w:val="28"/>
          <w:szCs w:val="28"/>
          <w:lang w:val="en-US"/>
        </w:rPr>
        <w:t>грн</w:t>
      </w:r>
      <w:proofErr w:type="spellEnd"/>
      <w:r w:rsidRPr="00286675">
        <w:rPr>
          <w:rFonts w:ascii="Times New Roman" w:hAnsi="Times New Roman" w:cs="Times New Roman"/>
          <w:sz w:val="28"/>
          <w:szCs w:val="28"/>
          <w:lang w:val="en-US"/>
        </w:rPr>
        <w:t xml:space="preserve"> ).   </w:t>
      </w:r>
      <w:r w:rsidRPr="00286675">
        <w:rPr>
          <w:rFonts w:ascii="Times New Roman" w:hAnsi="Times New Roman" w:cs="Times New Roman"/>
          <w:sz w:val="28"/>
          <w:szCs w:val="28"/>
        </w:rPr>
        <w:t>Загальне виконання програми 80,4%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675" w:rsidRPr="00286675" w:rsidRDefault="003C764A" w:rsidP="00286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675" w:rsidRPr="00286675">
        <w:rPr>
          <w:rFonts w:ascii="Times New Roman" w:hAnsi="Times New Roman" w:cs="Times New Roman"/>
          <w:sz w:val="28"/>
          <w:szCs w:val="28"/>
        </w:rPr>
        <w:t>Програма охорони навколишнього</w:t>
      </w:r>
      <w:r w:rsidR="00286675" w:rsidRPr="002866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675" w:rsidRPr="003C764A">
        <w:rPr>
          <w:rFonts w:ascii="Times New Roman" w:hAnsi="Times New Roman" w:cs="Times New Roman"/>
          <w:sz w:val="28"/>
          <w:szCs w:val="28"/>
        </w:rPr>
        <w:t>природного середовища</w:t>
      </w:r>
      <w:r w:rsidR="00286675" w:rsidRPr="00286675">
        <w:rPr>
          <w:rFonts w:ascii="Times New Roman" w:hAnsi="Times New Roman" w:cs="Times New Roman"/>
          <w:sz w:val="28"/>
          <w:szCs w:val="28"/>
        </w:rPr>
        <w:t xml:space="preserve"> – касові видатки 80,5%.</w:t>
      </w:r>
    </w:p>
    <w:p w:rsidR="00286675" w:rsidRPr="00286675" w:rsidRDefault="003C764A" w:rsidP="003C76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675" w:rsidRPr="00286675">
        <w:rPr>
          <w:rFonts w:ascii="Times New Roman" w:hAnsi="Times New Roman" w:cs="Times New Roman"/>
          <w:sz w:val="28"/>
          <w:szCs w:val="28"/>
        </w:rPr>
        <w:t xml:space="preserve">Відповідно до аналізу видатків капітального характеру в рамках виконання обласних цільових програм, середній відсоток їх фінансування станом на 01.01.2020 року становить  94,2 %.  </w:t>
      </w:r>
    </w:p>
    <w:p w:rsidR="00286675" w:rsidRPr="00286675" w:rsidRDefault="00286675" w:rsidP="00286675">
      <w:pPr>
        <w:widowControl w:val="0"/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Обов’язковою </w:t>
      </w:r>
      <w:proofErr w:type="spellStart"/>
      <w:r w:rsidRPr="00286675">
        <w:rPr>
          <w:rFonts w:ascii="Times New Roman" w:hAnsi="Times New Roman" w:cs="Times New Roman"/>
          <w:sz w:val="28"/>
          <w:szCs w:val="28"/>
        </w:rPr>
        <w:t>графою</w:t>
      </w:r>
      <w:proofErr w:type="spellEnd"/>
      <w:r w:rsidRPr="00286675">
        <w:rPr>
          <w:rFonts w:ascii="Times New Roman" w:hAnsi="Times New Roman" w:cs="Times New Roman"/>
          <w:sz w:val="28"/>
          <w:szCs w:val="28"/>
        </w:rPr>
        <w:t xml:space="preserve"> звітів є інформація про залучення коштів з інших джерел. </w:t>
      </w:r>
    </w:p>
    <w:p w:rsidR="00286675" w:rsidRPr="00286675" w:rsidRDefault="00286675" w:rsidP="002866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Залучення до виконання програм коштів з інших джерел, всього 1512,2 млн грн, в тому числі :</w:t>
      </w:r>
    </w:p>
    <w:p w:rsidR="00286675" w:rsidRPr="003C764A" w:rsidRDefault="00286675" w:rsidP="003C76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64A">
        <w:rPr>
          <w:rFonts w:ascii="Times New Roman" w:hAnsi="Times New Roman" w:cs="Times New Roman"/>
          <w:sz w:val="28"/>
          <w:szCs w:val="28"/>
        </w:rPr>
        <w:t>Місцеві бюджети – 198,8 млн грн</w:t>
      </w:r>
      <w:r w:rsidR="003C764A" w:rsidRPr="003C764A">
        <w:rPr>
          <w:rFonts w:ascii="Times New Roman" w:hAnsi="Times New Roman" w:cs="Times New Roman"/>
          <w:sz w:val="28"/>
          <w:szCs w:val="28"/>
        </w:rPr>
        <w:t>;</w:t>
      </w:r>
    </w:p>
    <w:p w:rsidR="00286675" w:rsidRPr="003C764A" w:rsidRDefault="00286675" w:rsidP="003C76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64A">
        <w:rPr>
          <w:rFonts w:ascii="Times New Roman" w:hAnsi="Times New Roman" w:cs="Times New Roman"/>
          <w:sz w:val="28"/>
          <w:szCs w:val="28"/>
        </w:rPr>
        <w:t>Державний бюджет – 196,5  млн грн</w:t>
      </w:r>
      <w:r w:rsidR="003C764A" w:rsidRPr="003C764A">
        <w:rPr>
          <w:rFonts w:ascii="Times New Roman" w:hAnsi="Times New Roman" w:cs="Times New Roman"/>
          <w:sz w:val="28"/>
          <w:szCs w:val="28"/>
        </w:rPr>
        <w:t>;</w:t>
      </w:r>
      <w:r w:rsidRPr="003C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75" w:rsidRPr="003C764A" w:rsidRDefault="00286675" w:rsidP="003C76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64A">
        <w:rPr>
          <w:rFonts w:ascii="Times New Roman" w:hAnsi="Times New Roman" w:cs="Times New Roman"/>
          <w:sz w:val="28"/>
          <w:szCs w:val="28"/>
        </w:rPr>
        <w:t xml:space="preserve">Інші джерела – 1 117,8 млн грн (з них 747 млн грн – Програма розвитку лісового господарства, 299,5 млн грн –  Програма розвитку дорожнього господарства </w:t>
      </w:r>
    </w:p>
    <w:p w:rsidR="00286675" w:rsidRPr="003C764A" w:rsidRDefault="00286675" w:rsidP="002866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7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64A">
        <w:rPr>
          <w:rFonts w:ascii="Times New Roman" w:hAnsi="Times New Roman" w:cs="Times New Roman"/>
          <w:sz w:val="28"/>
          <w:szCs w:val="28"/>
        </w:rPr>
        <w:t xml:space="preserve">Найбільші суми </w:t>
      </w:r>
      <w:proofErr w:type="spellStart"/>
      <w:r w:rsidRPr="003C764A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3C764A">
        <w:rPr>
          <w:rFonts w:ascii="Times New Roman" w:hAnsi="Times New Roman" w:cs="Times New Roman"/>
          <w:sz w:val="28"/>
          <w:szCs w:val="28"/>
        </w:rPr>
        <w:t xml:space="preserve"> за </w:t>
      </w:r>
      <w:r w:rsidR="003C764A">
        <w:rPr>
          <w:rFonts w:ascii="Times New Roman" w:hAnsi="Times New Roman" w:cs="Times New Roman"/>
          <w:sz w:val="28"/>
          <w:szCs w:val="28"/>
        </w:rPr>
        <w:t xml:space="preserve"> такими </w:t>
      </w:r>
      <w:r w:rsidRPr="003C764A">
        <w:rPr>
          <w:rFonts w:ascii="Times New Roman" w:hAnsi="Times New Roman" w:cs="Times New Roman"/>
          <w:sz w:val="28"/>
          <w:szCs w:val="28"/>
        </w:rPr>
        <w:t>програмами:</w:t>
      </w:r>
    </w:p>
    <w:p w:rsidR="00286675" w:rsidRPr="003C764A" w:rsidRDefault="00286675" w:rsidP="003C76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64A">
        <w:rPr>
          <w:rFonts w:ascii="Times New Roman" w:hAnsi="Times New Roman" w:cs="Times New Roman"/>
          <w:sz w:val="28"/>
          <w:szCs w:val="28"/>
        </w:rPr>
        <w:t>Програма проектів місцевого розвитку – 151,3 млн гр</w:t>
      </w:r>
      <w:r w:rsidR="003C764A">
        <w:rPr>
          <w:rFonts w:ascii="Times New Roman" w:hAnsi="Times New Roman" w:cs="Times New Roman"/>
          <w:sz w:val="28"/>
          <w:szCs w:val="28"/>
        </w:rPr>
        <w:t>ивень;</w:t>
      </w:r>
    </w:p>
    <w:p w:rsidR="00286675" w:rsidRPr="003C764A" w:rsidRDefault="00286675" w:rsidP="003C76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64A">
        <w:rPr>
          <w:rFonts w:ascii="Times New Roman" w:hAnsi="Times New Roman" w:cs="Times New Roman"/>
          <w:sz w:val="28"/>
          <w:szCs w:val="28"/>
        </w:rPr>
        <w:t>Програма розвитку доріг – 43,5 млн гр</w:t>
      </w:r>
      <w:r w:rsidR="003C764A">
        <w:rPr>
          <w:rFonts w:ascii="Times New Roman" w:hAnsi="Times New Roman" w:cs="Times New Roman"/>
          <w:sz w:val="28"/>
          <w:szCs w:val="28"/>
        </w:rPr>
        <w:t>ивень;</w:t>
      </w:r>
      <w:r w:rsidRPr="003C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75" w:rsidRPr="003C764A" w:rsidRDefault="00286675" w:rsidP="003C76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64A">
        <w:rPr>
          <w:rFonts w:ascii="Times New Roman" w:hAnsi="Times New Roman" w:cs="Times New Roman"/>
          <w:sz w:val="28"/>
          <w:szCs w:val="28"/>
        </w:rPr>
        <w:t>Комплексна програма розвитку спорту – 19,9 млн гр</w:t>
      </w:r>
      <w:r w:rsidR="003C764A">
        <w:rPr>
          <w:rFonts w:ascii="Times New Roman" w:hAnsi="Times New Roman" w:cs="Times New Roman"/>
          <w:sz w:val="28"/>
          <w:szCs w:val="28"/>
        </w:rPr>
        <w:t>ивень;</w:t>
      </w:r>
      <w:r w:rsidRPr="003C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75" w:rsidRPr="003C764A" w:rsidRDefault="00286675" w:rsidP="003C76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64A">
        <w:rPr>
          <w:rFonts w:ascii="Times New Roman" w:hAnsi="Times New Roman" w:cs="Times New Roman"/>
          <w:sz w:val="28"/>
          <w:szCs w:val="28"/>
        </w:rPr>
        <w:t>Програма забезпечення житлом дітей-сиріт – 5, 5 млн гр</w:t>
      </w:r>
      <w:r w:rsidR="003C764A">
        <w:rPr>
          <w:rFonts w:ascii="Times New Roman" w:hAnsi="Times New Roman" w:cs="Times New Roman"/>
          <w:sz w:val="28"/>
          <w:szCs w:val="28"/>
        </w:rPr>
        <w:t>ивень;</w:t>
      </w:r>
      <w:r w:rsidRPr="003C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75" w:rsidRPr="00286675" w:rsidRDefault="00286675" w:rsidP="003C764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C764A">
        <w:rPr>
          <w:rFonts w:ascii="Times New Roman" w:hAnsi="Times New Roman" w:cs="Times New Roman"/>
          <w:sz w:val="28"/>
          <w:szCs w:val="28"/>
        </w:rPr>
        <w:t>Програма «Питна вода» – 7,6 млн гр</w:t>
      </w:r>
      <w:r w:rsidR="003C764A">
        <w:rPr>
          <w:rFonts w:ascii="Times New Roman" w:hAnsi="Times New Roman" w:cs="Times New Roman"/>
          <w:sz w:val="28"/>
          <w:szCs w:val="28"/>
        </w:rPr>
        <w:t>ивень</w:t>
      </w:r>
      <w:r w:rsidRPr="003C764A">
        <w:rPr>
          <w:rFonts w:ascii="Times New Roman" w:hAnsi="Times New Roman" w:cs="Times New Roman"/>
          <w:sz w:val="28"/>
          <w:szCs w:val="28"/>
        </w:rPr>
        <w:t>.</w:t>
      </w:r>
    </w:p>
    <w:p w:rsidR="00286675" w:rsidRPr="00286675" w:rsidRDefault="00286675" w:rsidP="00286675">
      <w:pPr>
        <w:spacing w:after="0" w:line="240" w:lineRule="auto"/>
        <w:ind w:right="-141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Економія коштів за результатами процедур державних </w:t>
      </w:r>
      <w:proofErr w:type="spellStart"/>
      <w:r w:rsidRPr="0028667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86675">
        <w:rPr>
          <w:rFonts w:ascii="Times New Roman" w:hAnsi="Times New Roman" w:cs="Times New Roman"/>
          <w:sz w:val="28"/>
          <w:szCs w:val="28"/>
        </w:rPr>
        <w:t xml:space="preserve"> становить всього 93 132 тис. грн ( у 2018 році - 56 070 тис. грн). В основному  це економія за програмою  розвиту дорожнього господарства – 74 827  тис грн (за рахунок проведення </w:t>
      </w:r>
      <w:proofErr w:type="spellStart"/>
      <w:r w:rsidRPr="0028667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86675">
        <w:rPr>
          <w:rFonts w:ascii="Times New Roman" w:hAnsi="Times New Roman" w:cs="Times New Roman"/>
          <w:sz w:val="28"/>
          <w:szCs w:val="28"/>
        </w:rPr>
        <w:t xml:space="preserve"> з урахуванням вартості ремонту усієї протяжності доріг). Без урахування показників зазначеної Програми, економія коштів складає лише 18 305 тис гр</w:t>
      </w:r>
      <w:r w:rsidR="003C764A">
        <w:rPr>
          <w:rFonts w:ascii="Times New Roman" w:hAnsi="Times New Roman" w:cs="Times New Roman"/>
          <w:sz w:val="28"/>
          <w:szCs w:val="28"/>
        </w:rPr>
        <w:t>ивень</w:t>
      </w:r>
      <w:r w:rsidRPr="002866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6675" w:rsidRPr="00286675" w:rsidRDefault="00286675" w:rsidP="003C764A">
      <w:pPr>
        <w:spacing w:after="0" w:line="240" w:lineRule="auto"/>
        <w:ind w:right="-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Найбільше зекономлено коштів за Програмою енергозбереження для бюджетної сфери – 10727 тис. грн</w:t>
      </w:r>
      <w:r w:rsidR="003C764A">
        <w:rPr>
          <w:rFonts w:ascii="Times New Roman" w:hAnsi="Times New Roman" w:cs="Times New Roman"/>
          <w:sz w:val="28"/>
          <w:szCs w:val="28"/>
        </w:rPr>
        <w:t>;</w:t>
      </w:r>
      <w:r w:rsidRPr="00286675">
        <w:rPr>
          <w:rFonts w:ascii="Times New Roman" w:hAnsi="Times New Roman" w:cs="Times New Roman"/>
          <w:sz w:val="28"/>
          <w:szCs w:val="28"/>
        </w:rPr>
        <w:t xml:space="preserve"> Комплексною програмою галузі охорони здоров’я – 1105 тис. грн</w:t>
      </w:r>
      <w:r w:rsidR="003C764A">
        <w:rPr>
          <w:rFonts w:ascii="Times New Roman" w:hAnsi="Times New Roman" w:cs="Times New Roman"/>
          <w:sz w:val="28"/>
          <w:szCs w:val="28"/>
        </w:rPr>
        <w:t>.;</w:t>
      </w:r>
      <w:r w:rsidRPr="00286675">
        <w:rPr>
          <w:rFonts w:ascii="Times New Roman" w:hAnsi="Times New Roman" w:cs="Times New Roman"/>
          <w:sz w:val="28"/>
          <w:szCs w:val="28"/>
        </w:rPr>
        <w:t xml:space="preserve"> Програма охорони навколишнього природного середовища– 1447 тис. гр</w:t>
      </w:r>
      <w:r w:rsidR="003C764A">
        <w:rPr>
          <w:rFonts w:ascii="Times New Roman" w:hAnsi="Times New Roman" w:cs="Times New Roman"/>
          <w:sz w:val="28"/>
          <w:szCs w:val="28"/>
        </w:rPr>
        <w:t>ивень.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>За</w:t>
      </w:r>
      <w:r w:rsidR="003C764A">
        <w:rPr>
          <w:rFonts w:ascii="Times New Roman" w:hAnsi="Times New Roman" w:cs="Times New Roman"/>
          <w:sz w:val="28"/>
          <w:szCs w:val="28"/>
        </w:rPr>
        <w:t xml:space="preserve">галом, за </w:t>
      </w:r>
      <w:r w:rsidRPr="00286675">
        <w:rPr>
          <w:rFonts w:ascii="Times New Roman" w:hAnsi="Times New Roman" w:cs="Times New Roman"/>
          <w:sz w:val="28"/>
          <w:szCs w:val="28"/>
        </w:rPr>
        <w:t xml:space="preserve"> підсумками 2019 року виконання обласних цільових програм складає  95,2% (у 2018 році  94,4 %) , що більше ніж у  2018 році на 0,8%. Основні видатки здійснювались у вересні – грудні (станом на 01.10.2019 програми було профінансовано лише на 59%). 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        Головні розпорядники надали аргументовані пояснення щодо низьких показників виконання програм: 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- Програма міжнародного і транскордонного  співробітництва: надано пояснення щодо кожного з нереалізованих </w:t>
      </w:r>
      <w:proofErr w:type="spellStart"/>
      <w:r w:rsidRPr="0028667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286675">
        <w:rPr>
          <w:rFonts w:ascii="Times New Roman" w:hAnsi="Times New Roman" w:cs="Times New Roman"/>
          <w:sz w:val="28"/>
          <w:szCs w:val="28"/>
        </w:rPr>
        <w:t xml:space="preserve"> МТД;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- Програма охорони навколишнього природного середовища: програму не реалізовано в повному обсязі з причини недоотримання екологічного податку в запланованому обсягу; 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- Програма розвитку освіти Львівщини: не реалізовано захід із закупівлі шкільних автобусів з причини оскарження процедури закупівлі. 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За Програмою міжнародного і транскордонного  співробітництва у 2019 році на території Львівщини реалізовувалось 34 </w:t>
      </w:r>
      <w:proofErr w:type="spellStart"/>
      <w:r w:rsidRPr="0028667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286675">
        <w:rPr>
          <w:rFonts w:ascii="Times New Roman" w:hAnsi="Times New Roman" w:cs="Times New Roman"/>
          <w:sz w:val="28"/>
          <w:szCs w:val="28"/>
        </w:rPr>
        <w:t xml:space="preserve"> МТД, </w:t>
      </w:r>
      <w:proofErr w:type="spellStart"/>
      <w:r w:rsidRPr="00286675">
        <w:rPr>
          <w:rFonts w:ascii="Times New Roman" w:hAnsi="Times New Roman" w:cs="Times New Roman"/>
          <w:sz w:val="28"/>
          <w:szCs w:val="28"/>
        </w:rPr>
        <w:t>бенефіціаром</w:t>
      </w:r>
      <w:proofErr w:type="spellEnd"/>
      <w:r w:rsidRPr="00286675">
        <w:rPr>
          <w:rFonts w:ascii="Times New Roman" w:hAnsi="Times New Roman" w:cs="Times New Roman"/>
          <w:sz w:val="28"/>
          <w:szCs w:val="28"/>
        </w:rPr>
        <w:t xml:space="preserve"> яких виступала Львівська обласна  державна адміністрація, на загальну кошторисну вартість 59,1 млн Євро. У звіті зазначено, що від реалізації </w:t>
      </w:r>
      <w:r w:rsidRPr="00286675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proofErr w:type="spellStart"/>
      <w:r w:rsidRPr="0028667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286675">
        <w:rPr>
          <w:rFonts w:ascii="Times New Roman" w:hAnsi="Times New Roman" w:cs="Times New Roman"/>
          <w:sz w:val="28"/>
          <w:szCs w:val="28"/>
        </w:rPr>
        <w:t xml:space="preserve"> було отримано лише 13,3 млн грн грантових коштів  і          23,5 млн грн з обласного бюджету витрачено як </w:t>
      </w:r>
      <w:proofErr w:type="spellStart"/>
      <w:r w:rsidRPr="00286675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286675">
        <w:rPr>
          <w:rFonts w:ascii="Times New Roman" w:hAnsi="Times New Roman" w:cs="Times New Roman"/>
          <w:sz w:val="28"/>
          <w:szCs w:val="28"/>
        </w:rPr>
        <w:t xml:space="preserve"> (очікувалось значно більше надходження коштів від донорів). </w:t>
      </w:r>
    </w:p>
    <w:p w:rsidR="00286675" w:rsidRPr="00286675" w:rsidRDefault="00286675" w:rsidP="00286675">
      <w:pPr>
        <w:tabs>
          <w:tab w:val="left" w:pos="992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       Загалом роботу головних розпорядників коштів можна визнати задовільною.  </w:t>
      </w:r>
    </w:p>
    <w:p w:rsidR="00CE0A5B" w:rsidRDefault="003C764A" w:rsidP="002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В. Лозинський, В. Шведа, І. Собко, І. Гайдук. </w:t>
      </w:r>
    </w:p>
    <w:p w:rsidR="001E3479" w:rsidRDefault="00B8742F" w:rsidP="002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Т. в. о. директора департаменту розвитку освіти і науки І. Гайдук вказав, що основною причиною невиконання Програми розвитку освіти Львівщини є оскарження </w:t>
      </w:r>
      <w:r w:rsidR="001E3479">
        <w:rPr>
          <w:rFonts w:ascii="Times New Roman" w:hAnsi="Times New Roman" w:cs="Times New Roman"/>
          <w:sz w:val="28"/>
          <w:szCs w:val="28"/>
        </w:rPr>
        <w:t>учасників торгів до Антимонопольного комітету  стосовно придбання шкільних автобусів. Про те інші завдання Програми були виконані  більш ні на 95%.</w:t>
      </w:r>
    </w:p>
    <w:p w:rsidR="009D5BD6" w:rsidRDefault="001E3479" w:rsidP="002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Перший заступник голови облдержадміністрації В. Лозинський </w:t>
      </w:r>
      <w:r w:rsidR="009D5BD6">
        <w:rPr>
          <w:rFonts w:ascii="Times New Roman" w:hAnsi="Times New Roman" w:cs="Times New Roman"/>
          <w:sz w:val="28"/>
          <w:szCs w:val="28"/>
        </w:rPr>
        <w:t xml:space="preserve">вказав на те, що не виконання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BD6">
        <w:rPr>
          <w:rFonts w:ascii="Times New Roman" w:hAnsi="Times New Roman" w:cs="Times New Roman"/>
          <w:sz w:val="28"/>
          <w:szCs w:val="28"/>
        </w:rPr>
        <w:t xml:space="preserve">Програми міжнародного і транскордонного співробітництва пов’язано із недоотриманням в повному обсягу донорських коштів на реалізацію </w:t>
      </w:r>
      <w:proofErr w:type="spellStart"/>
      <w:r w:rsidR="009D5BD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9D5BD6">
        <w:rPr>
          <w:rFonts w:ascii="Times New Roman" w:hAnsi="Times New Roman" w:cs="Times New Roman"/>
          <w:sz w:val="28"/>
          <w:szCs w:val="28"/>
        </w:rPr>
        <w:t xml:space="preserve"> МТД, </w:t>
      </w:r>
      <w:proofErr w:type="spellStart"/>
      <w:r w:rsidR="009D5BD6">
        <w:rPr>
          <w:rFonts w:ascii="Times New Roman" w:hAnsi="Times New Roman" w:cs="Times New Roman"/>
          <w:sz w:val="28"/>
          <w:szCs w:val="28"/>
        </w:rPr>
        <w:t>бенефіціаром</w:t>
      </w:r>
      <w:proofErr w:type="spellEnd"/>
      <w:r w:rsidR="009D5BD6">
        <w:rPr>
          <w:rFonts w:ascii="Times New Roman" w:hAnsi="Times New Roman" w:cs="Times New Roman"/>
          <w:sz w:val="28"/>
          <w:szCs w:val="28"/>
        </w:rPr>
        <w:t>, яких виступає ЛОДА.</w:t>
      </w:r>
    </w:p>
    <w:p w:rsidR="009D5BD6" w:rsidRDefault="009D5BD6" w:rsidP="002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виконання</w:t>
      </w:r>
      <w:r w:rsidR="002A72A4">
        <w:rPr>
          <w:rFonts w:ascii="Times New Roman" w:hAnsi="Times New Roman" w:cs="Times New Roman"/>
          <w:sz w:val="28"/>
          <w:szCs w:val="28"/>
        </w:rPr>
        <w:t xml:space="preserve"> в повному обсязі </w:t>
      </w:r>
      <w:r>
        <w:rPr>
          <w:rFonts w:ascii="Times New Roman" w:hAnsi="Times New Roman" w:cs="Times New Roman"/>
          <w:sz w:val="28"/>
          <w:szCs w:val="28"/>
        </w:rPr>
        <w:t xml:space="preserve">  Програми охорони навколишнього природного  середовища пов’язано із недоотриманням екологічного податку в запланованому </w:t>
      </w:r>
      <w:r w:rsidR="002A72A4">
        <w:rPr>
          <w:rFonts w:ascii="Times New Roman" w:hAnsi="Times New Roman" w:cs="Times New Roman"/>
          <w:sz w:val="28"/>
          <w:szCs w:val="28"/>
        </w:rPr>
        <w:t>розмірі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8742F" w:rsidRDefault="009D5BD6" w:rsidP="002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обговорили виконання обласних цільових програм за 2019 рік та запропонували визнати роботу головних виконавців програм задовільною. </w:t>
      </w:r>
      <w:r w:rsidR="00B874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764A" w:rsidRDefault="003C764A" w:rsidP="002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роботу структурних підрозділів Львівської обласної державної адміністрації в частині виконання обласних цільових програм за підсумками 2019 року визнати задовільною</w:t>
      </w:r>
    </w:p>
    <w:p w:rsidR="003C764A" w:rsidRDefault="003C764A" w:rsidP="003C7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BD">
        <w:rPr>
          <w:rFonts w:ascii="Times New Roman" w:hAnsi="Times New Roman" w:cs="Times New Roman"/>
          <w:b/>
          <w:sz w:val="28"/>
          <w:szCs w:val="28"/>
        </w:rPr>
        <w:t xml:space="preserve">Голосували:  </w:t>
      </w:r>
      <w:r>
        <w:rPr>
          <w:rFonts w:ascii="Times New Roman" w:hAnsi="Times New Roman" w:cs="Times New Roman"/>
          <w:b/>
          <w:sz w:val="28"/>
          <w:szCs w:val="28"/>
        </w:rPr>
        <w:t>За – 9, Проти – 0, Утрималось – 0, Не голосували  – 0.</w:t>
      </w:r>
    </w:p>
    <w:p w:rsidR="003C764A" w:rsidRDefault="003C764A" w:rsidP="003C7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A72A4" w:rsidRDefault="002A72A4" w:rsidP="003C7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2A4" w:rsidRDefault="002A72A4" w:rsidP="003C7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64A" w:rsidRPr="00F0064B" w:rsidRDefault="002A72A4" w:rsidP="00F0064B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64A" w:rsidRPr="00F0064B"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 w:rsidR="003C764A" w:rsidRPr="00F0064B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3C764A" w:rsidRPr="00F0064B">
        <w:rPr>
          <w:rFonts w:ascii="Times New Roman" w:hAnsi="Times New Roman" w:cs="Times New Roman"/>
          <w:sz w:val="28"/>
          <w:szCs w:val="28"/>
        </w:rPr>
        <w:t xml:space="preserve"> доручив відділу з питань бюджету та обласних програм</w:t>
      </w:r>
      <w:r w:rsidR="00F0064B">
        <w:rPr>
          <w:rFonts w:ascii="Times New Roman" w:hAnsi="Times New Roman" w:cs="Times New Roman"/>
          <w:sz w:val="28"/>
          <w:szCs w:val="28"/>
        </w:rPr>
        <w:t xml:space="preserve"> </w:t>
      </w:r>
      <w:r w:rsidR="00F0064B" w:rsidRPr="00F0064B">
        <w:rPr>
          <w:rFonts w:ascii="Times New Roman" w:hAnsi="Times New Roman" w:cs="Times New Roman"/>
          <w:sz w:val="28"/>
          <w:szCs w:val="28"/>
        </w:rPr>
        <w:t>взя</w:t>
      </w:r>
      <w:r w:rsidR="00F0064B">
        <w:rPr>
          <w:rFonts w:ascii="Times New Roman" w:hAnsi="Times New Roman" w:cs="Times New Roman"/>
          <w:sz w:val="28"/>
          <w:szCs w:val="28"/>
        </w:rPr>
        <w:t>т</w:t>
      </w:r>
      <w:r w:rsidR="00F0064B" w:rsidRPr="00F0064B">
        <w:rPr>
          <w:rFonts w:ascii="Times New Roman" w:hAnsi="Times New Roman" w:cs="Times New Roman"/>
          <w:sz w:val="28"/>
          <w:szCs w:val="28"/>
        </w:rPr>
        <w:t xml:space="preserve">и за основу </w:t>
      </w:r>
      <w:r w:rsidR="00F0064B">
        <w:rPr>
          <w:rFonts w:ascii="Times New Roman" w:hAnsi="Times New Roman" w:cs="Times New Roman"/>
          <w:sz w:val="28"/>
          <w:szCs w:val="28"/>
        </w:rPr>
        <w:t xml:space="preserve">такі </w:t>
      </w:r>
      <w:proofErr w:type="spellStart"/>
      <w:r w:rsidR="00F0064B" w:rsidRPr="00F0064B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F0064B" w:rsidRPr="00F0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4B" w:rsidRPr="00F0064B">
        <w:rPr>
          <w:rFonts w:ascii="Times New Roman" w:hAnsi="Times New Roman" w:cs="Times New Roman"/>
          <w:sz w:val="28"/>
          <w:szCs w:val="28"/>
        </w:rPr>
        <w:t>ріщення</w:t>
      </w:r>
      <w:proofErr w:type="spellEnd"/>
      <w:r w:rsidR="00F0064B">
        <w:rPr>
          <w:rFonts w:ascii="Times New Roman" w:hAnsi="Times New Roman" w:cs="Times New Roman"/>
          <w:sz w:val="28"/>
          <w:szCs w:val="28"/>
        </w:rPr>
        <w:t xml:space="preserve">: </w:t>
      </w:r>
      <w:r w:rsidR="00F0064B" w:rsidRPr="00F0064B">
        <w:rPr>
          <w:rFonts w:ascii="Times New Roman" w:hAnsi="Times New Roman" w:cs="Times New Roman"/>
          <w:sz w:val="28"/>
          <w:szCs w:val="28"/>
        </w:rPr>
        <w:t xml:space="preserve"> № 1624 -ПР від 14.01.2020</w:t>
      </w:r>
      <w:r w:rsidR="00F0064B">
        <w:rPr>
          <w:rFonts w:ascii="Times New Roman" w:hAnsi="Times New Roman" w:cs="Times New Roman"/>
          <w:sz w:val="28"/>
          <w:szCs w:val="28"/>
        </w:rPr>
        <w:t>;</w:t>
      </w:r>
      <w:r w:rsidR="00F0064B" w:rsidRPr="00F0064B">
        <w:rPr>
          <w:rFonts w:ascii="Times New Roman" w:hAnsi="Times New Roman" w:cs="Times New Roman"/>
          <w:sz w:val="28"/>
          <w:szCs w:val="28"/>
        </w:rPr>
        <w:t xml:space="preserve"> № 1626 -ПР від 16.01.2020</w:t>
      </w:r>
      <w:r w:rsidR="00F0064B">
        <w:rPr>
          <w:rFonts w:ascii="Times New Roman" w:hAnsi="Times New Roman" w:cs="Times New Roman"/>
          <w:sz w:val="28"/>
          <w:szCs w:val="28"/>
        </w:rPr>
        <w:t>;</w:t>
      </w:r>
      <w:r w:rsidR="00F0064B" w:rsidRPr="00F0064B">
        <w:rPr>
          <w:rFonts w:ascii="Times New Roman" w:hAnsi="Times New Roman" w:cs="Times New Roman"/>
          <w:sz w:val="28"/>
          <w:szCs w:val="28"/>
        </w:rPr>
        <w:t xml:space="preserve">   № 1627 -ПР від 17.01.2020</w:t>
      </w:r>
      <w:r w:rsidR="00F0064B">
        <w:rPr>
          <w:rFonts w:ascii="Times New Roman" w:hAnsi="Times New Roman" w:cs="Times New Roman"/>
          <w:sz w:val="28"/>
          <w:szCs w:val="28"/>
        </w:rPr>
        <w:t>;</w:t>
      </w:r>
      <w:r w:rsidR="00F0064B" w:rsidRPr="00F0064B">
        <w:rPr>
          <w:rFonts w:ascii="Times New Roman" w:hAnsi="Times New Roman" w:cs="Times New Roman"/>
          <w:sz w:val="28"/>
          <w:szCs w:val="28"/>
        </w:rPr>
        <w:t xml:space="preserve">  </w:t>
      </w:r>
      <w:r w:rsidR="00F0064B">
        <w:rPr>
          <w:rFonts w:ascii="Times New Roman" w:hAnsi="Times New Roman" w:cs="Times New Roman"/>
          <w:sz w:val="28"/>
          <w:szCs w:val="28"/>
        </w:rPr>
        <w:t>№ 1</w:t>
      </w:r>
      <w:r w:rsidR="00F0064B" w:rsidRPr="00F0064B">
        <w:rPr>
          <w:rFonts w:ascii="Times New Roman" w:hAnsi="Times New Roman" w:cs="Times New Roman"/>
          <w:sz w:val="28"/>
          <w:szCs w:val="28"/>
        </w:rPr>
        <w:t>652-ПР   від 06.02.2020</w:t>
      </w:r>
      <w:r w:rsidR="00F0064B">
        <w:rPr>
          <w:rFonts w:ascii="Times New Roman" w:hAnsi="Times New Roman" w:cs="Times New Roman"/>
          <w:sz w:val="28"/>
          <w:szCs w:val="28"/>
        </w:rPr>
        <w:t>;</w:t>
      </w:r>
      <w:r w:rsidR="00F0064B" w:rsidRPr="00F0064B">
        <w:rPr>
          <w:rFonts w:ascii="Times New Roman" w:hAnsi="Times New Roman" w:cs="Times New Roman"/>
          <w:sz w:val="28"/>
          <w:szCs w:val="28"/>
        </w:rPr>
        <w:t xml:space="preserve"> №1654-ПР від 10.02.2020</w:t>
      </w:r>
      <w:r w:rsidR="00F0064B">
        <w:rPr>
          <w:rFonts w:ascii="Times New Roman" w:hAnsi="Times New Roman" w:cs="Times New Roman"/>
          <w:sz w:val="28"/>
          <w:szCs w:val="28"/>
        </w:rPr>
        <w:t>;</w:t>
      </w:r>
      <w:r w:rsidR="00F0064B" w:rsidRPr="00F006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0064B" w:rsidRPr="00F0064B">
        <w:rPr>
          <w:rFonts w:ascii="Times New Roman" w:hAnsi="Times New Roman" w:cs="Times New Roman"/>
          <w:sz w:val="28"/>
          <w:szCs w:val="28"/>
        </w:rPr>
        <w:t>№1655-ПР від 10.02.2020</w:t>
      </w:r>
      <w:r w:rsidR="00F0064B">
        <w:rPr>
          <w:rFonts w:ascii="Times New Roman" w:hAnsi="Times New Roman" w:cs="Times New Roman"/>
          <w:sz w:val="28"/>
          <w:szCs w:val="28"/>
        </w:rPr>
        <w:t xml:space="preserve"> та </w:t>
      </w:r>
      <w:r w:rsidR="003C764A" w:rsidRPr="00F0064B">
        <w:rPr>
          <w:rFonts w:ascii="Times New Roman" w:hAnsi="Times New Roman" w:cs="Times New Roman"/>
          <w:sz w:val="28"/>
          <w:szCs w:val="28"/>
        </w:rPr>
        <w:t xml:space="preserve"> напрацювати </w:t>
      </w:r>
      <w:r w:rsidR="00F0064B">
        <w:rPr>
          <w:rFonts w:ascii="Times New Roman" w:hAnsi="Times New Roman" w:cs="Times New Roman"/>
          <w:sz w:val="28"/>
          <w:szCs w:val="28"/>
        </w:rPr>
        <w:t>і</w:t>
      </w:r>
      <w:r w:rsidR="003C764A" w:rsidRPr="00F0064B">
        <w:rPr>
          <w:rFonts w:ascii="Times New Roman" w:hAnsi="Times New Roman" w:cs="Times New Roman"/>
          <w:sz w:val="28"/>
          <w:szCs w:val="28"/>
        </w:rPr>
        <w:t xml:space="preserve"> подати на розгляд сесії обласної ради </w:t>
      </w:r>
      <w:proofErr w:type="spellStart"/>
      <w:r w:rsidR="003C764A" w:rsidRPr="00F0064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3C764A" w:rsidRPr="00F0064B">
        <w:rPr>
          <w:rFonts w:ascii="Times New Roman" w:hAnsi="Times New Roman" w:cs="Times New Roman"/>
          <w:sz w:val="28"/>
          <w:szCs w:val="28"/>
        </w:rPr>
        <w:t xml:space="preserve"> рішення «Про внесення змін до обласних програм та показників обласного бюджету на 2020 рік» такого змісту</w:t>
      </w:r>
      <w:r w:rsidR="00F0064B">
        <w:rPr>
          <w:rFonts w:ascii="Times New Roman" w:hAnsi="Times New Roman" w:cs="Times New Roman"/>
          <w:sz w:val="28"/>
          <w:szCs w:val="28"/>
        </w:rPr>
        <w:t>:</w:t>
      </w:r>
      <w:r w:rsidR="003C764A" w:rsidRPr="00F00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64B" w:rsidRDefault="003C764A" w:rsidP="00F0064B">
      <w:pPr>
        <w:pStyle w:val="a5"/>
        <w:tabs>
          <w:tab w:val="clear" w:pos="5103"/>
          <w:tab w:val="left" w:pos="9639"/>
        </w:tabs>
        <w:ind w:right="-30" w:firstLine="709"/>
        <w:rPr>
          <w:b w:val="0"/>
          <w:szCs w:val="28"/>
        </w:rPr>
      </w:pPr>
      <w:r>
        <w:rPr>
          <w:szCs w:val="28"/>
        </w:rPr>
        <w:t xml:space="preserve"> </w:t>
      </w:r>
      <w:r w:rsidR="00F0064B">
        <w:rPr>
          <w:b w:val="0"/>
          <w:szCs w:val="28"/>
        </w:rPr>
        <w:t xml:space="preserve">1. </w:t>
      </w:r>
      <w:proofErr w:type="spellStart"/>
      <w:r w:rsidR="00F0064B">
        <w:rPr>
          <w:b w:val="0"/>
          <w:szCs w:val="28"/>
        </w:rPr>
        <w:t>Внести</w:t>
      </w:r>
      <w:proofErr w:type="spellEnd"/>
      <w:r w:rsidR="00F0064B">
        <w:rPr>
          <w:b w:val="0"/>
          <w:szCs w:val="28"/>
        </w:rPr>
        <w:t xml:space="preserve">  зміни  до показників обласного бюджету Львівської області   на 2020 рік, згідно з додатком 1 до цього рішення.</w:t>
      </w:r>
    </w:p>
    <w:p w:rsidR="00F0064B" w:rsidRDefault="00F0064B" w:rsidP="00F0064B">
      <w:pPr>
        <w:pStyle w:val="a5"/>
        <w:tabs>
          <w:tab w:val="clear" w:pos="5103"/>
          <w:tab w:val="left" w:pos="9639"/>
        </w:tabs>
        <w:ind w:right="-30" w:firstLine="709"/>
        <w:rPr>
          <w:rFonts w:eastAsia="Calibri"/>
          <w:b w:val="0"/>
          <w:szCs w:val="28"/>
          <w:lang w:eastAsia="en-US"/>
        </w:rPr>
      </w:pPr>
      <w:r>
        <w:rPr>
          <w:b w:val="0"/>
          <w:szCs w:val="28"/>
        </w:rPr>
        <w:t xml:space="preserve">2. </w:t>
      </w:r>
      <w:proofErr w:type="spellStart"/>
      <w:r>
        <w:rPr>
          <w:b w:val="0"/>
          <w:szCs w:val="28"/>
        </w:rPr>
        <w:t>Внести</w:t>
      </w:r>
      <w:proofErr w:type="spellEnd"/>
      <w:r>
        <w:rPr>
          <w:b w:val="0"/>
          <w:szCs w:val="28"/>
        </w:rPr>
        <w:t xml:space="preserve"> зміни до </w:t>
      </w:r>
      <w:r>
        <w:rPr>
          <w:b w:val="0"/>
          <w:spacing w:val="-4"/>
          <w:szCs w:val="28"/>
        </w:rPr>
        <w:t>Програми соціально-економічного та культурного розвитку Львівської області на 2020 рік</w:t>
      </w:r>
      <w:r>
        <w:rPr>
          <w:rFonts w:cs="Verdana"/>
          <w:b w:val="0"/>
          <w:spacing w:val="-4"/>
          <w:szCs w:val="28"/>
          <w:lang w:eastAsia="en-US"/>
        </w:rPr>
        <w:t xml:space="preserve">, затвердженої рішенням обласної ради від 24.12.2019 № 973, доповнивши її </w:t>
      </w:r>
      <w:r>
        <w:rPr>
          <w:b w:val="0"/>
          <w:spacing w:val="-4"/>
          <w:szCs w:val="28"/>
        </w:rPr>
        <w:t xml:space="preserve">додатком 3 «Програма капітального будівництва об’єктів соціально-культурного та житлово-комунального призначення за рахунок коштів бюджету розвитку обласного бюджету на 2020 рік», </w:t>
      </w:r>
      <w:r>
        <w:rPr>
          <w:b w:val="0"/>
          <w:szCs w:val="28"/>
        </w:rPr>
        <w:t xml:space="preserve">згідно з </w:t>
      </w:r>
      <w:r>
        <w:rPr>
          <w:rFonts w:eastAsia="Calibri"/>
          <w:b w:val="0"/>
          <w:szCs w:val="28"/>
          <w:lang w:eastAsia="en-US"/>
        </w:rPr>
        <w:t>додатком  2 до цього рішення.</w:t>
      </w:r>
    </w:p>
    <w:p w:rsidR="00F0064B" w:rsidRDefault="00F0064B" w:rsidP="00F0064B">
      <w:pPr>
        <w:pStyle w:val="a5"/>
        <w:tabs>
          <w:tab w:val="clear" w:pos="5103"/>
          <w:tab w:val="left" w:pos="9639"/>
        </w:tabs>
        <w:ind w:right="-30" w:firstLine="709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lastRenderedPageBreak/>
        <w:t xml:space="preserve">Зміни до переліку об’єктів, визначених програмою </w:t>
      </w:r>
      <w:r>
        <w:rPr>
          <w:b w:val="0"/>
          <w:spacing w:val="-4"/>
          <w:szCs w:val="28"/>
        </w:rPr>
        <w:t xml:space="preserve">капітального будівництва за рахунок коштів бюджету розвитку обласного бюджету, вносити обласній державній адміністрації в межах загального обсягу видатків, передбачених на відповідну програму, за погодженням з головою Львівської обласної ради та головою постійної комісії з питань бюджету, соціально-економічного розвитку. </w:t>
      </w:r>
    </w:p>
    <w:p w:rsidR="00F0064B" w:rsidRDefault="00F0064B" w:rsidP="00F0064B">
      <w:pPr>
        <w:pStyle w:val="a5"/>
        <w:tabs>
          <w:tab w:val="clear" w:pos="5103"/>
          <w:tab w:val="left" w:pos="9639"/>
        </w:tabs>
        <w:ind w:right="-30" w:firstLine="709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 xml:space="preserve">3. </w:t>
      </w:r>
      <w:proofErr w:type="spellStart"/>
      <w:r>
        <w:rPr>
          <w:rFonts w:eastAsia="Calibri"/>
          <w:b w:val="0"/>
          <w:szCs w:val="28"/>
          <w:lang w:eastAsia="en-US"/>
        </w:rPr>
        <w:t>Внести</w:t>
      </w:r>
      <w:proofErr w:type="spellEnd"/>
      <w:r>
        <w:rPr>
          <w:rFonts w:eastAsia="Calibri"/>
          <w:b w:val="0"/>
          <w:szCs w:val="28"/>
          <w:lang w:eastAsia="en-US"/>
        </w:rPr>
        <w:t xml:space="preserve"> зміни до Регіональної програми забезпечення житлом дітей - сиріт, дітей, позбавлених батьківського піклування та осіб з їх числа у Львівській області на 2018 – 2020 роки, </w:t>
      </w:r>
      <w:r>
        <w:rPr>
          <w:rFonts w:cs="Verdana"/>
          <w:b w:val="0"/>
          <w:spacing w:val="-4"/>
          <w:szCs w:val="28"/>
          <w:lang w:eastAsia="en-US"/>
        </w:rPr>
        <w:t xml:space="preserve">затвердженої рішенням обласної ради від 05.12.2017 № 553, </w:t>
      </w:r>
      <w:r>
        <w:rPr>
          <w:b w:val="0"/>
          <w:szCs w:val="28"/>
        </w:rPr>
        <w:t xml:space="preserve">згідно з </w:t>
      </w:r>
      <w:r>
        <w:rPr>
          <w:rFonts w:eastAsia="Calibri"/>
          <w:b w:val="0"/>
          <w:szCs w:val="28"/>
          <w:lang w:eastAsia="en-US"/>
        </w:rPr>
        <w:t>додатком  3 до цього рішення</w:t>
      </w:r>
    </w:p>
    <w:p w:rsidR="00F0064B" w:rsidRDefault="00F0064B" w:rsidP="00F0064B">
      <w:pPr>
        <w:pStyle w:val="a5"/>
        <w:tabs>
          <w:tab w:val="clear" w:pos="5103"/>
          <w:tab w:val="left" w:pos="9639"/>
        </w:tabs>
        <w:ind w:right="-30" w:firstLine="709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 xml:space="preserve">4. </w:t>
      </w:r>
      <w:proofErr w:type="spellStart"/>
      <w:r>
        <w:rPr>
          <w:b w:val="0"/>
          <w:szCs w:val="28"/>
        </w:rPr>
        <w:t>Внести</w:t>
      </w:r>
      <w:proofErr w:type="spellEnd"/>
      <w:r>
        <w:rPr>
          <w:b w:val="0"/>
          <w:szCs w:val="28"/>
        </w:rPr>
        <w:t xml:space="preserve"> зміни до Регіональної програми з міжнародного і транскордонного співробітництва, європейської інтеграції на 2018 – 2020 роки, затвердженої рішенням обласної ради від 05.12.2017 №</w:t>
      </w:r>
      <w:r>
        <w:rPr>
          <w:rFonts w:cs="Verdana"/>
          <w:b w:val="0"/>
          <w:spacing w:val="-4"/>
          <w:szCs w:val="28"/>
          <w:lang w:eastAsia="en-US"/>
        </w:rPr>
        <w:t> </w:t>
      </w:r>
      <w:r>
        <w:rPr>
          <w:b w:val="0"/>
          <w:szCs w:val="28"/>
        </w:rPr>
        <w:t>561  (зі змінами),</w:t>
      </w:r>
      <w:r>
        <w:rPr>
          <w:szCs w:val="28"/>
        </w:rPr>
        <w:t xml:space="preserve">  </w:t>
      </w:r>
      <w:r>
        <w:rPr>
          <w:b w:val="0"/>
          <w:szCs w:val="28"/>
        </w:rPr>
        <w:t xml:space="preserve">згідно з </w:t>
      </w:r>
      <w:r>
        <w:rPr>
          <w:rFonts w:eastAsia="Calibri"/>
          <w:b w:val="0"/>
          <w:szCs w:val="28"/>
          <w:lang w:eastAsia="en-US"/>
        </w:rPr>
        <w:t>додатком 4 до цього рішення.</w:t>
      </w:r>
    </w:p>
    <w:p w:rsidR="00F0064B" w:rsidRDefault="00F0064B" w:rsidP="00F0064B">
      <w:pPr>
        <w:pStyle w:val="a5"/>
        <w:tabs>
          <w:tab w:val="clear" w:pos="5103"/>
          <w:tab w:val="left" w:pos="9639"/>
        </w:tabs>
        <w:ind w:right="-30" w:firstLine="709"/>
        <w:rPr>
          <w:rFonts w:eastAsia="Calibri"/>
          <w:b w:val="0"/>
          <w:szCs w:val="28"/>
          <w:lang w:eastAsia="en-US"/>
        </w:rPr>
      </w:pPr>
    </w:p>
    <w:p w:rsidR="00F0064B" w:rsidRDefault="00F0064B" w:rsidP="00F00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F0064B" w:rsidRDefault="00F0064B" w:rsidP="00F00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Олег ДОМЧАК</w:t>
      </w:r>
    </w:p>
    <w:p w:rsidR="00F0064B" w:rsidRDefault="00F0064B" w:rsidP="00F006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064B" w:rsidRDefault="00F0064B" w:rsidP="00F00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F0064B" w:rsidRDefault="00F0064B" w:rsidP="00F00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Олег АНДРУСИШИН  </w:t>
      </w:r>
    </w:p>
    <w:p w:rsidR="00F0064B" w:rsidRPr="00F0064B" w:rsidRDefault="00F0064B" w:rsidP="00F0064B">
      <w:pPr>
        <w:rPr>
          <w:rFonts w:ascii="Times New Roman" w:hAnsi="Times New Roman" w:cs="Times New Roman"/>
          <w:b/>
          <w:sz w:val="28"/>
          <w:szCs w:val="28"/>
        </w:rPr>
      </w:pPr>
    </w:p>
    <w:p w:rsidR="003C764A" w:rsidRPr="003C764A" w:rsidRDefault="003C764A" w:rsidP="003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6A1" w:rsidRPr="00286675" w:rsidRDefault="00CE0A5B" w:rsidP="002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A1" w:rsidRPr="00286675" w:rsidRDefault="00D346A1" w:rsidP="002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EA1" w:rsidRPr="00286675" w:rsidRDefault="00D346A1" w:rsidP="002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 xml:space="preserve">   </w:t>
      </w:r>
      <w:r w:rsidR="00D13B67" w:rsidRPr="002866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23BD" w:rsidRPr="00286675" w:rsidRDefault="005C23BD" w:rsidP="002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75">
        <w:rPr>
          <w:rFonts w:ascii="Times New Roman" w:hAnsi="Times New Roman" w:cs="Times New Roman"/>
          <w:sz w:val="28"/>
          <w:szCs w:val="28"/>
        </w:rPr>
        <w:tab/>
      </w:r>
    </w:p>
    <w:p w:rsidR="005C23BD" w:rsidRPr="00286675" w:rsidRDefault="005C23BD" w:rsidP="0028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12E" w:rsidRPr="00286675" w:rsidRDefault="00A3012E" w:rsidP="0028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12E" w:rsidRPr="00286675" w:rsidRDefault="00A3012E" w:rsidP="0028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12E" w:rsidRPr="00286675" w:rsidRDefault="00A3012E" w:rsidP="005C2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3012E" w:rsidRPr="00286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269"/>
    <w:multiLevelType w:val="hybridMultilevel"/>
    <w:tmpl w:val="2062CB02"/>
    <w:lvl w:ilvl="0" w:tplc="FAA0744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93D"/>
    <w:multiLevelType w:val="hybridMultilevel"/>
    <w:tmpl w:val="3D50A5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61EC"/>
    <w:multiLevelType w:val="hybridMultilevel"/>
    <w:tmpl w:val="D0BC335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12D7646"/>
    <w:multiLevelType w:val="hybridMultilevel"/>
    <w:tmpl w:val="3D7E5BA2"/>
    <w:lvl w:ilvl="0" w:tplc="A86A9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575E7"/>
    <w:multiLevelType w:val="hybridMultilevel"/>
    <w:tmpl w:val="3FF4DFAE"/>
    <w:lvl w:ilvl="0" w:tplc="53E277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3C89"/>
    <w:multiLevelType w:val="hybridMultilevel"/>
    <w:tmpl w:val="FDBEEBFC"/>
    <w:lvl w:ilvl="0" w:tplc="0C348B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C4A34"/>
    <w:multiLevelType w:val="hybridMultilevel"/>
    <w:tmpl w:val="1F987710"/>
    <w:lvl w:ilvl="0" w:tplc="73422D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9F"/>
    <w:rsid w:val="00030740"/>
    <w:rsid w:val="00091562"/>
    <w:rsid w:val="000B53DE"/>
    <w:rsid w:val="00184C78"/>
    <w:rsid w:val="001C2DCE"/>
    <w:rsid w:val="001E3479"/>
    <w:rsid w:val="0025786D"/>
    <w:rsid w:val="00265BED"/>
    <w:rsid w:val="00286675"/>
    <w:rsid w:val="002A72A4"/>
    <w:rsid w:val="002D3A9B"/>
    <w:rsid w:val="002F1BD5"/>
    <w:rsid w:val="002F3A42"/>
    <w:rsid w:val="00332866"/>
    <w:rsid w:val="003C1F4F"/>
    <w:rsid w:val="003C764A"/>
    <w:rsid w:val="00420DF9"/>
    <w:rsid w:val="005611B4"/>
    <w:rsid w:val="00563A32"/>
    <w:rsid w:val="005659CC"/>
    <w:rsid w:val="005C23BD"/>
    <w:rsid w:val="005E1243"/>
    <w:rsid w:val="00615237"/>
    <w:rsid w:val="00647AFB"/>
    <w:rsid w:val="00651092"/>
    <w:rsid w:val="006956FB"/>
    <w:rsid w:val="006C7BAE"/>
    <w:rsid w:val="007A359F"/>
    <w:rsid w:val="007B6C38"/>
    <w:rsid w:val="00840287"/>
    <w:rsid w:val="0087209F"/>
    <w:rsid w:val="008B12D2"/>
    <w:rsid w:val="00911EDC"/>
    <w:rsid w:val="009D5BD6"/>
    <w:rsid w:val="00A3012E"/>
    <w:rsid w:val="00A94F07"/>
    <w:rsid w:val="00B8742F"/>
    <w:rsid w:val="00B901B6"/>
    <w:rsid w:val="00B91BB3"/>
    <w:rsid w:val="00BC5EA1"/>
    <w:rsid w:val="00BD6320"/>
    <w:rsid w:val="00C757FC"/>
    <w:rsid w:val="00CE0A5B"/>
    <w:rsid w:val="00CF49F1"/>
    <w:rsid w:val="00D01BEF"/>
    <w:rsid w:val="00D01DA0"/>
    <w:rsid w:val="00D13B67"/>
    <w:rsid w:val="00D346A1"/>
    <w:rsid w:val="00D75756"/>
    <w:rsid w:val="00DA0A4B"/>
    <w:rsid w:val="00DC58BB"/>
    <w:rsid w:val="00E5331B"/>
    <w:rsid w:val="00F0064B"/>
    <w:rsid w:val="00F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5EDC"/>
  <w15:chartTrackingRefBased/>
  <w15:docId w15:val="{832BAAB8-B328-4A43-8C53-E3A6F184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D2"/>
    <w:pPr>
      <w:ind w:left="720"/>
      <w:contextualSpacing/>
    </w:pPr>
  </w:style>
  <w:style w:type="paragraph" w:customStyle="1" w:styleId="1">
    <w:name w:val="Абзац списку1"/>
    <w:basedOn w:val="a"/>
    <w:rsid w:val="005659C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yleZakonu">
    <w:name w:val="StyleZakonu"/>
    <w:basedOn w:val="a"/>
    <w:rsid w:val="005659C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44">
    <w:name w:val="rvts44"/>
    <w:basedOn w:val="a0"/>
    <w:rsid w:val="005659CC"/>
  </w:style>
  <w:style w:type="character" w:customStyle="1" w:styleId="rvts23">
    <w:name w:val="rvts23"/>
    <w:basedOn w:val="a0"/>
    <w:rsid w:val="005659CC"/>
  </w:style>
  <w:style w:type="paragraph" w:styleId="a4">
    <w:name w:val="No Spacing"/>
    <w:uiPriority w:val="1"/>
    <w:qFormat/>
    <w:rsid w:val="00286675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F0064B"/>
    <w:pPr>
      <w:tabs>
        <w:tab w:val="left" w:pos="5103"/>
      </w:tabs>
      <w:spacing w:after="0" w:line="288" w:lineRule="auto"/>
      <w:ind w:right="4648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semiHidden/>
    <w:rsid w:val="00F00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18</Pages>
  <Words>29113</Words>
  <Characters>16595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40</cp:revision>
  <cp:lastPrinted>2020-02-17T13:03:00Z</cp:lastPrinted>
  <dcterms:created xsi:type="dcterms:W3CDTF">2020-02-10T15:15:00Z</dcterms:created>
  <dcterms:modified xsi:type="dcterms:W3CDTF">2020-02-17T13:03:00Z</dcterms:modified>
</cp:coreProperties>
</file>