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EC" w:rsidRDefault="002471C5" w:rsidP="00D63FEC">
      <w:pPr>
        <w:jc w:val="center"/>
        <w:rPr>
          <w:b/>
        </w:rPr>
      </w:pPr>
      <w:r>
        <w:rPr>
          <w:b/>
        </w:rPr>
        <w:t>Протокол</w:t>
      </w:r>
      <w:bookmarkStart w:id="0" w:name="_GoBack"/>
      <w:bookmarkEnd w:id="0"/>
      <w:r w:rsidR="00D63FEC">
        <w:rPr>
          <w:b/>
        </w:rPr>
        <w:t xml:space="preserve"> № 79</w:t>
      </w:r>
    </w:p>
    <w:p w:rsidR="00D63FEC" w:rsidRDefault="00D63FEC" w:rsidP="00D63FEC">
      <w:pPr>
        <w:jc w:val="center"/>
        <w:rPr>
          <w:b/>
        </w:rPr>
      </w:pPr>
      <w:r>
        <w:rPr>
          <w:b/>
        </w:rPr>
        <w:t>засідання постійної комісії з питань бюджету,</w:t>
      </w:r>
    </w:p>
    <w:p w:rsidR="00D63FEC" w:rsidRDefault="00D63FEC" w:rsidP="00D63FEC">
      <w:pPr>
        <w:jc w:val="center"/>
        <w:rPr>
          <w:b/>
        </w:rPr>
      </w:pPr>
      <w:r>
        <w:rPr>
          <w:b/>
        </w:rPr>
        <w:t>соціально-економічного розвитку</w:t>
      </w:r>
    </w:p>
    <w:p w:rsidR="00D63FEC" w:rsidRDefault="00D63FEC" w:rsidP="00D63FEC">
      <w:pPr>
        <w:rPr>
          <w:b/>
        </w:rPr>
      </w:pPr>
      <w:r>
        <w:rPr>
          <w:b/>
        </w:rPr>
        <w:t xml:space="preserve">18.11.2020 10:00                                                                   м. Львів </w:t>
      </w:r>
      <w:proofErr w:type="spellStart"/>
      <w:r>
        <w:rPr>
          <w:b/>
        </w:rPr>
        <w:t>каб</w:t>
      </w:r>
      <w:proofErr w:type="spellEnd"/>
      <w:r>
        <w:rPr>
          <w:b/>
        </w:rPr>
        <w:t>. 307</w:t>
      </w:r>
    </w:p>
    <w:p w:rsidR="00D63FEC" w:rsidRDefault="00D63FEC" w:rsidP="00D63FEC">
      <w:pPr>
        <w:rPr>
          <w:b/>
        </w:rPr>
      </w:pPr>
      <w:r>
        <w:rPr>
          <w:b/>
        </w:rPr>
        <w:t>Присутні члени комісії:</w:t>
      </w:r>
    </w:p>
    <w:p w:rsidR="00D63FEC" w:rsidRDefault="00D63FEC" w:rsidP="00D63FEC">
      <w:pPr>
        <w:jc w:val="both"/>
      </w:pPr>
      <w:r>
        <w:t xml:space="preserve">О. </w:t>
      </w:r>
      <w:proofErr w:type="spellStart"/>
      <w:r>
        <w:t>Домчак</w:t>
      </w:r>
      <w:proofErr w:type="spellEnd"/>
      <w:r>
        <w:t xml:space="preserve">, І. Собко, О. </w:t>
      </w:r>
      <w:proofErr w:type="spellStart"/>
      <w:r>
        <w:t>Андрусишин</w:t>
      </w:r>
      <w:proofErr w:type="spellEnd"/>
      <w:r>
        <w:t>, С. Касян, В. Ременяк, В. Масний, В. Шведа.</w:t>
      </w:r>
    </w:p>
    <w:p w:rsidR="00D63FEC" w:rsidRDefault="00D63FEC" w:rsidP="00D63FEC">
      <w:pPr>
        <w:jc w:val="both"/>
        <w:rPr>
          <w:b/>
        </w:rPr>
      </w:pPr>
      <w:r>
        <w:rPr>
          <w:b/>
        </w:rPr>
        <w:t>Відсутні члени комісії:</w:t>
      </w:r>
    </w:p>
    <w:p w:rsidR="00D63FEC" w:rsidRDefault="00D63FEC" w:rsidP="00D63FEC">
      <w:pPr>
        <w:jc w:val="both"/>
      </w:pPr>
      <w:r>
        <w:t xml:space="preserve">Г. Сич, О. </w:t>
      </w:r>
      <w:proofErr w:type="spellStart"/>
      <w:r>
        <w:t>Чебаненко</w:t>
      </w:r>
      <w:proofErr w:type="spellEnd"/>
      <w:r>
        <w:t xml:space="preserve">, О. </w:t>
      </w:r>
      <w:proofErr w:type="spellStart"/>
      <w:r>
        <w:t>Шайдулліна</w:t>
      </w:r>
      <w:proofErr w:type="spellEnd"/>
      <w:r>
        <w:t>.</w:t>
      </w:r>
    </w:p>
    <w:p w:rsidR="00D63FEC" w:rsidRDefault="00D63FEC" w:rsidP="00D63FEC">
      <w:pPr>
        <w:jc w:val="both"/>
        <w:rPr>
          <w:b/>
        </w:rPr>
      </w:pPr>
      <w:r>
        <w:rPr>
          <w:b/>
        </w:rPr>
        <w:t>Від обласної ради:</w:t>
      </w:r>
    </w:p>
    <w:p w:rsidR="00D63FEC" w:rsidRDefault="00D63FEC" w:rsidP="00D63FEC">
      <w:pPr>
        <w:jc w:val="both"/>
      </w:pPr>
      <w:r>
        <w:t xml:space="preserve">Б. </w:t>
      </w:r>
      <w:proofErr w:type="spellStart"/>
      <w:r>
        <w:t>Гагалюк</w:t>
      </w:r>
      <w:proofErr w:type="spellEnd"/>
      <w:r>
        <w:t xml:space="preserve"> – перший заступник голови обласної ради.</w:t>
      </w:r>
    </w:p>
    <w:p w:rsidR="00D63FEC" w:rsidRDefault="00D63FEC" w:rsidP="00D63FEC">
      <w:pPr>
        <w:jc w:val="both"/>
      </w:pPr>
      <w:r>
        <w:t xml:space="preserve">Т. </w:t>
      </w:r>
      <w:proofErr w:type="spellStart"/>
      <w:r>
        <w:t>Скрипець</w:t>
      </w:r>
      <w:proofErr w:type="spellEnd"/>
      <w:r>
        <w:t xml:space="preserve"> – начальник відділу з питань бюджету та обласних програм.</w:t>
      </w:r>
    </w:p>
    <w:p w:rsidR="00D63FEC" w:rsidRDefault="00D63FEC" w:rsidP="00D63FEC">
      <w:pPr>
        <w:jc w:val="both"/>
      </w:pPr>
      <w:r>
        <w:t>Н. Ситник – заступник начальника відділу з питань бюджету та обласних програм.</w:t>
      </w:r>
    </w:p>
    <w:p w:rsidR="00D63FEC" w:rsidRDefault="00D63FEC" w:rsidP="00D63FEC">
      <w:pPr>
        <w:jc w:val="both"/>
      </w:pPr>
      <w:r>
        <w:t xml:space="preserve">І. </w:t>
      </w:r>
      <w:proofErr w:type="spellStart"/>
      <w:r>
        <w:t>Підгородецька</w:t>
      </w:r>
      <w:proofErr w:type="spellEnd"/>
      <w:r>
        <w:t xml:space="preserve"> – радник відділу з питань бюджету та обласних програм.</w:t>
      </w:r>
    </w:p>
    <w:p w:rsidR="00D63FEC" w:rsidRDefault="00D63FEC" w:rsidP="00D63FEC">
      <w:pPr>
        <w:jc w:val="both"/>
      </w:pPr>
      <w:r>
        <w:t xml:space="preserve">М. </w:t>
      </w:r>
      <w:proofErr w:type="spellStart"/>
      <w:r>
        <w:t>Стрипа</w:t>
      </w:r>
      <w:proofErr w:type="spellEnd"/>
      <w:r>
        <w:t xml:space="preserve"> – начальник відділу – головний бухгалтер.</w:t>
      </w:r>
    </w:p>
    <w:p w:rsidR="00D63FEC" w:rsidRDefault="00D63FEC" w:rsidP="00D63FEC">
      <w:pPr>
        <w:jc w:val="both"/>
        <w:rPr>
          <w:b/>
        </w:rPr>
      </w:pPr>
      <w:r>
        <w:rPr>
          <w:b/>
        </w:rPr>
        <w:t>Запрошені:</w:t>
      </w:r>
    </w:p>
    <w:p w:rsidR="00D63FEC" w:rsidRDefault="00D63FEC" w:rsidP="00D63FEC">
      <w:pPr>
        <w:jc w:val="both"/>
      </w:pPr>
      <w:r>
        <w:t xml:space="preserve">А. </w:t>
      </w:r>
      <w:proofErr w:type="spellStart"/>
      <w:r>
        <w:t>Годик</w:t>
      </w:r>
      <w:proofErr w:type="spellEnd"/>
      <w:r>
        <w:t xml:space="preserve"> – перший заступник голови ЛОДА.</w:t>
      </w:r>
    </w:p>
    <w:p w:rsidR="00D63FEC" w:rsidRDefault="00D63FEC" w:rsidP="00D63FEC">
      <w:pPr>
        <w:jc w:val="both"/>
      </w:pPr>
      <w:r>
        <w:t>О. Демків – директор департаменту фінансів ЛОДА.</w:t>
      </w:r>
    </w:p>
    <w:p w:rsidR="00D63FEC" w:rsidRDefault="00D63FEC" w:rsidP="00D63FEC">
      <w:pPr>
        <w:jc w:val="both"/>
      </w:pPr>
      <w:r>
        <w:t>С. Наконечна – заступник директора департаменту фінансів ЛОДА.</w:t>
      </w:r>
    </w:p>
    <w:p w:rsidR="00D63FEC" w:rsidRDefault="00D63FEC" w:rsidP="00D63FEC">
      <w:pPr>
        <w:jc w:val="both"/>
      </w:pPr>
      <w:r>
        <w:t xml:space="preserve">І. </w:t>
      </w:r>
      <w:proofErr w:type="spellStart"/>
      <w:r>
        <w:t>Нос</w:t>
      </w:r>
      <w:proofErr w:type="spellEnd"/>
      <w:r>
        <w:t xml:space="preserve"> – заступник директора департаменту фінансів ЛОДА.</w:t>
      </w:r>
    </w:p>
    <w:p w:rsidR="00D63FEC" w:rsidRDefault="00D63FEC" w:rsidP="00D63FEC">
      <w:pPr>
        <w:jc w:val="both"/>
      </w:pPr>
      <w:r>
        <w:t>О. Чемерис – директор департаменту охорони здоров</w:t>
      </w:r>
      <w:r w:rsidRPr="002471C5">
        <w:rPr>
          <w:lang w:val="ru-RU"/>
        </w:rPr>
        <w:t>’</w:t>
      </w:r>
      <w:r>
        <w:t>я ЛОДА.</w:t>
      </w:r>
    </w:p>
    <w:p w:rsidR="00D63FEC" w:rsidRDefault="00D63FEC" w:rsidP="00D63FEC">
      <w:pPr>
        <w:jc w:val="both"/>
      </w:pPr>
      <w:r>
        <w:t>О. Василько – директор департаменту архітектури та розвитку містобудування ЛОДА.</w:t>
      </w:r>
    </w:p>
    <w:p w:rsidR="00D63FEC" w:rsidRDefault="00D63FEC" w:rsidP="00D63FEC">
      <w:pPr>
        <w:jc w:val="both"/>
      </w:pPr>
      <w:r>
        <w:t xml:space="preserve">Р. </w:t>
      </w:r>
      <w:proofErr w:type="spellStart"/>
      <w:r>
        <w:t>Шепеляк</w:t>
      </w:r>
      <w:proofErr w:type="spellEnd"/>
      <w:r>
        <w:t>– директор департаменту міжнародної технічної допомоги та міжнародного співробітництва.</w:t>
      </w:r>
    </w:p>
    <w:p w:rsidR="00D63FEC" w:rsidRDefault="00D63FEC" w:rsidP="00D63FEC">
      <w:pPr>
        <w:jc w:val="both"/>
      </w:pPr>
      <w:r>
        <w:t>А. Ковальський – директор департаменту внутрішньої та інформаційної політики ЛОДА.</w:t>
      </w:r>
    </w:p>
    <w:p w:rsidR="00D63FEC" w:rsidRDefault="00D63FEC" w:rsidP="00D63FEC">
      <w:pPr>
        <w:jc w:val="both"/>
      </w:pPr>
      <w:r>
        <w:t>С. Куйбіда – директор департаменту економічної політики ЛОДА.</w:t>
      </w:r>
    </w:p>
    <w:p w:rsidR="00D63FEC" w:rsidRDefault="00D63FEC" w:rsidP="00D63FEC">
      <w:pPr>
        <w:jc w:val="both"/>
      </w:pPr>
      <w:r>
        <w:t>І. Ковальчук – генеральний директор КНП ЛОР «Львівський онкологічний  регіональний лікувально-діагностичний центр».</w:t>
      </w:r>
    </w:p>
    <w:p w:rsidR="00D63FEC" w:rsidRDefault="00D63FEC" w:rsidP="00D63FEC">
      <w:pPr>
        <w:jc w:val="both"/>
      </w:pPr>
      <w:r>
        <w:t>Г. Литвин – виконавчий директор Асоціації органів місцевого самоврядування «</w:t>
      </w:r>
      <w:proofErr w:type="spellStart"/>
      <w:r>
        <w:t>Єврорегіон</w:t>
      </w:r>
      <w:proofErr w:type="spellEnd"/>
      <w:r>
        <w:t xml:space="preserve"> Карпати – Україна».</w:t>
      </w:r>
    </w:p>
    <w:p w:rsidR="00D63FEC" w:rsidRDefault="00D63FEC" w:rsidP="00D63FEC">
      <w:pPr>
        <w:jc w:val="both"/>
      </w:pPr>
      <w:r>
        <w:t xml:space="preserve">М. Василишин – заступник директора департаменту екології та природних ресурсів ЛОДА.  </w:t>
      </w:r>
    </w:p>
    <w:p w:rsidR="00D63FEC" w:rsidRDefault="00D63FEC" w:rsidP="00D63FEC">
      <w:pPr>
        <w:jc w:val="both"/>
      </w:pPr>
      <w:r>
        <w:tab/>
        <w:t xml:space="preserve">Голова постійної комісії О. </w:t>
      </w:r>
      <w:proofErr w:type="spellStart"/>
      <w:r>
        <w:t>Домчак</w:t>
      </w:r>
      <w:proofErr w:type="spellEnd"/>
      <w:r>
        <w:t xml:space="preserve"> запропонував взяти порядок денний засідання комісії за основу.</w:t>
      </w:r>
    </w:p>
    <w:p w:rsidR="00D63FEC" w:rsidRDefault="00D63FEC" w:rsidP="00D63FEC">
      <w:pPr>
        <w:jc w:val="both"/>
      </w:pPr>
      <w:r w:rsidRPr="000C600C">
        <w:lastRenderedPageBreak/>
        <w:t xml:space="preserve">1. </w:t>
      </w:r>
      <w:r>
        <w:t xml:space="preserve">Протокольне доручення президії Львівської обласної ради </w:t>
      </w:r>
      <w:r>
        <w:rPr>
          <w:lang w:val="en-US"/>
        </w:rPr>
        <w:t>VII</w:t>
      </w:r>
      <w:r w:rsidRPr="002471C5">
        <w:t xml:space="preserve"> </w:t>
      </w:r>
      <w:r>
        <w:t>скликання від 20.10.2020 № Д-128 щодо розгляду інформації стосовно санітарно-епідеміологічного стану на території Львівщини та врегулювання ситуації, яка склалася у зв’язку з епідемією корона вірусу, в частині виділення коштів на відповідні першочергові заходи протидії корона вірусу у Львівській області.</w:t>
      </w:r>
    </w:p>
    <w:p w:rsidR="00D63FEC" w:rsidRDefault="00D63FEC" w:rsidP="00D63FEC">
      <w:pPr>
        <w:jc w:val="both"/>
      </w:pPr>
      <w:r>
        <w:t xml:space="preserve">2. </w:t>
      </w:r>
      <w:proofErr w:type="spellStart"/>
      <w:r>
        <w:t>Проєкт</w:t>
      </w:r>
      <w:proofErr w:type="spellEnd"/>
      <w:r>
        <w:t xml:space="preserve"> рішення від 28.10.2020 № 1839-ПР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склалась у зв’язку з епідемією корона вірусу».</w:t>
      </w:r>
    </w:p>
    <w:p w:rsidR="00D63FEC" w:rsidRDefault="00D63FEC" w:rsidP="00D63FEC">
      <w:pPr>
        <w:jc w:val="both"/>
      </w:pPr>
      <w:r>
        <w:t xml:space="preserve">3. Протокольне доручення президії Львівської обласної ради </w:t>
      </w:r>
      <w:r>
        <w:rPr>
          <w:lang w:val="en-US"/>
        </w:rPr>
        <w:t>VII</w:t>
      </w:r>
      <w:r w:rsidRPr="002471C5">
        <w:t xml:space="preserve"> </w:t>
      </w:r>
      <w:r>
        <w:t xml:space="preserve">скликання від 20.10.2020 № Д-128 щодо внесення змін до показників обласного бюджету Львівської області на 2020 рік, в частині виділення коштів для закупівлі книги автора </w:t>
      </w:r>
      <w:proofErr w:type="spellStart"/>
      <w:r>
        <w:t>Вахтанга</w:t>
      </w:r>
      <w:proofErr w:type="spellEnd"/>
      <w:r>
        <w:t xml:space="preserve"> </w:t>
      </w:r>
      <w:proofErr w:type="spellStart"/>
      <w:r>
        <w:t>Кіпіані</w:t>
      </w:r>
      <w:proofErr w:type="spellEnd"/>
      <w:r>
        <w:t xml:space="preserve"> «Справа Василя Стуса, Збірка документів з архіву колишнього КДБ УРСР» з метою поповнення бібліотечних фондів бібліотек Львівської та Луганської областей.</w:t>
      </w:r>
    </w:p>
    <w:p w:rsidR="00D63FEC" w:rsidRDefault="00D63FEC" w:rsidP="00D63FEC">
      <w:pPr>
        <w:jc w:val="both"/>
      </w:pPr>
      <w:r>
        <w:t xml:space="preserve">4. </w:t>
      </w:r>
      <w:proofErr w:type="spellStart"/>
      <w:r>
        <w:t>Проєкт</w:t>
      </w:r>
      <w:proofErr w:type="spellEnd"/>
      <w:r>
        <w:t xml:space="preserve"> рішення від 20.10.2020 № 1831-ПР «Про закупівлю книги «Справа Василя Стуса. Збірка документів з архіву колишнього КДБ УРСР».</w:t>
      </w:r>
    </w:p>
    <w:p w:rsidR="00D63FEC" w:rsidRDefault="00D63FEC" w:rsidP="00D63FEC">
      <w:pPr>
        <w:jc w:val="both"/>
      </w:pPr>
      <w:r>
        <w:t xml:space="preserve">5. </w:t>
      </w:r>
      <w:proofErr w:type="spellStart"/>
      <w:r>
        <w:t>Проєкт</w:t>
      </w:r>
      <w:proofErr w:type="spellEnd"/>
      <w:r>
        <w:t xml:space="preserve"> рішення від 17.11.2020 № 1850-ПР «Про закупівлю книги «Справа Василя Стуса. Збірка документів з архіву колишнього КДБ УРСР». </w:t>
      </w:r>
    </w:p>
    <w:p w:rsidR="00D63FEC" w:rsidRDefault="00D63FEC" w:rsidP="00D63FEC">
      <w:pPr>
        <w:jc w:val="both"/>
      </w:pPr>
      <w:r>
        <w:t>6. Лист в. о. голови Луганської обласної державної адміністрації від 17.11.2020 вх. № 02-4647 щодо розповсюдження книги «Справа Василя Стуса. Збірка документів з архіву колишнього КДБ УРСР» в шкільних та публічних бібліотеках області.</w:t>
      </w:r>
    </w:p>
    <w:p w:rsidR="00D63FEC" w:rsidRDefault="00D63FEC" w:rsidP="00D63FEC">
      <w:pPr>
        <w:jc w:val="both"/>
      </w:pPr>
      <w:r>
        <w:t xml:space="preserve">7. </w:t>
      </w:r>
      <w:proofErr w:type="spellStart"/>
      <w:r>
        <w:t>Проєкт</w:t>
      </w:r>
      <w:proofErr w:type="spellEnd"/>
      <w:r>
        <w:t xml:space="preserve"> рішення від 28.09.2020 № 1808-ПР «Про роботу львівської обласної державної адміністрації в частині фінансування у 2020 році Програми проведення обласного конкурсу проектів місцевих ініціатив у Львівській області на 2020 – 2025 роки».</w:t>
      </w:r>
    </w:p>
    <w:p w:rsidR="00D63FEC" w:rsidRDefault="00D63FEC" w:rsidP="00D63FEC">
      <w:pPr>
        <w:jc w:val="both"/>
      </w:pPr>
      <w:r>
        <w:t xml:space="preserve">8. Службова записка начальника відділу з питань реалізації </w:t>
      </w:r>
      <w:proofErr w:type="spellStart"/>
      <w:r>
        <w:t>проєктів</w:t>
      </w:r>
      <w:proofErr w:type="spellEnd"/>
      <w:r>
        <w:t xml:space="preserve"> місцевого розвитку та міжнародної співпраці від 16.11.2020 № 07вн-426 щодо розгляду та погодження внесення змін до Програми проведення обласного конкурсу </w:t>
      </w:r>
      <w:proofErr w:type="spellStart"/>
      <w:r>
        <w:t>проєктів</w:t>
      </w:r>
      <w:proofErr w:type="spellEnd"/>
      <w:r>
        <w:t xml:space="preserve"> місцевих ініціатив у Львівській області на 2020 – 2025 роки.</w:t>
      </w:r>
    </w:p>
    <w:p w:rsidR="00D63FEC" w:rsidRDefault="00D63FEC" w:rsidP="00D63FEC">
      <w:pPr>
        <w:jc w:val="both"/>
      </w:pPr>
      <w:r>
        <w:t>9. Лист директора департаменту архітектури та розвитку містобудування від 1</w:t>
      </w:r>
      <w:r w:rsidRPr="002471C5">
        <w:rPr>
          <w:lang w:val="ru-RU"/>
        </w:rPr>
        <w:t>3</w:t>
      </w:r>
      <w:r>
        <w:t>.11.2020 вх. № 02-4</w:t>
      </w:r>
      <w:r w:rsidRPr="002471C5">
        <w:rPr>
          <w:lang w:val="ru-RU"/>
        </w:rPr>
        <w:t>620</w:t>
      </w:r>
      <w:r>
        <w:t xml:space="preserve"> щодо розгляду та погодження зміни до переліку об’єктів, передбачених у 2020 році в рамках Програми охорона і збереження культурної спадщини Львівської області на 2018-2020 роки.</w:t>
      </w:r>
    </w:p>
    <w:p w:rsidR="00D63FEC" w:rsidRDefault="00D63FEC" w:rsidP="00D63FEC">
      <w:pPr>
        <w:jc w:val="both"/>
      </w:pPr>
      <w:r>
        <w:t xml:space="preserve">10. Лист голови </w:t>
      </w:r>
      <w:proofErr w:type="spellStart"/>
      <w:r>
        <w:t>Сколівської</w:t>
      </w:r>
      <w:proofErr w:type="spellEnd"/>
      <w:r>
        <w:t xml:space="preserve"> районної ради від 13.11.2020 вх. № 02-4615 щодо виділення коштів в сумі 200 тис. грн для виготовлення ПКД на об’єкт </w:t>
      </w:r>
      <w:r>
        <w:lastRenderedPageBreak/>
        <w:t xml:space="preserve">«Регулюючі берегоукріплювальні роботи на річці Лужки (ліва притока р. </w:t>
      </w:r>
      <w:proofErr w:type="spellStart"/>
      <w:r>
        <w:t>Уричанка</w:t>
      </w:r>
      <w:proofErr w:type="spellEnd"/>
      <w:r>
        <w:t xml:space="preserve">) для захисту від підтоплення території та благоустрій прибережної захисної смуги в с. </w:t>
      </w:r>
      <w:proofErr w:type="spellStart"/>
      <w:r>
        <w:t>Урич</w:t>
      </w:r>
      <w:proofErr w:type="spellEnd"/>
      <w:r>
        <w:t xml:space="preserve">».  </w:t>
      </w:r>
    </w:p>
    <w:p w:rsidR="00D63FEC" w:rsidRDefault="00D63FEC" w:rsidP="00D63FEC">
      <w:pPr>
        <w:jc w:val="both"/>
      </w:pPr>
      <w:r>
        <w:t>11. Лист голови постійної комісії з питань екології, природних ресурсів та рекреації від 16.11.2020 № К06вн-38 щодо розгляду та погодження  внесення змін до Програми охорони навколишнього природного середовища на 2016 – 2020 роки.</w:t>
      </w:r>
    </w:p>
    <w:p w:rsidR="00D63FEC" w:rsidRDefault="00D63FEC" w:rsidP="00D63FEC">
      <w:pPr>
        <w:jc w:val="both"/>
      </w:pPr>
      <w:r>
        <w:t xml:space="preserve">12.  Лист виконавчого директора Асоціації </w:t>
      </w:r>
      <w:proofErr w:type="spellStart"/>
      <w:r>
        <w:t>органім</w:t>
      </w:r>
      <w:proofErr w:type="spellEnd"/>
      <w:r>
        <w:t xml:space="preserve"> місцевого самоврядування «</w:t>
      </w:r>
      <w:proofErr w:type="spellStart"/>
      <w:r>
        <w:t>Єврорегіон</w:t>
      </w:r>
      <w:proofErr w:type="spellEnd"/>
      <w:r>
        <w:t xml:space="preserve"> Карпати – Україна»</w:t>
      </w:r>
      <w:r w:rsidRPr="00AF4433">
        <w:t xml:space="preserve"> </w:t>
      </w:r>
      <w:r>
        <w:t xml:space="preserve">від 17.11.2020 № 02-4857 щодо розгляду та погодження внесення змін до Регіональної програми з міжнародного і транскордонного співробітництва, європейської інтеграції на 2018 – 2020 роки у 2020 році. </w:t>
      </w:r>
    </w:p>
    <w:p w:rsidR="00D63FEC" w:rsidRDefault="00D63FEC" w:rsidP="00D63FEC">
      <w:pPr>
        <w:jc w:val="both"/>
      </w:pPr>
      <w:r>
        <w:t xml:space="preserve">13. Лист виконавчого директора Асоціації </w:t>
      </w:r>
      <w:proofErr w:type="spellStart"/>
      <w:r>
        <w:t>органім</w:t>
      </w:r>
      <w:proofErr w:type="spellEnd"/>
      <w:r>
        <w:t xml:space="preserve"> місцевого самоврядування «</w:t>
      </w:r>
      <w:proofErr w:type="spellStart"/>
      <w:r>
        <w:t>Єврорегіон</w:t>
      </w:r>
      <w:proofErr w:type="spellEnd"/>
      <w:r>
        <w:t xml:space="preserve"> Карпати – Україна» від 17.11.2020 вх. № 02-4646 щодо розгляду та погодження внесення змін до Регіональної програми з міжнародного і транскордонного співробітництва, європейської інтеграції на 2018 – 2020 роки. </w:t>
      </w:r>
    </w:p>
    <w:p w:rsidR="00D63FEC" w:rsidRDefault="00D63FEC" w:rsidP="00D63FEC">
      <w:pPr>
        <w:jc w:val="both"/>
      </w:pPr>
      <w:r>
        <w:t xml:space="preserve">14. Лист генерального директора КНП ЛОР «Львівський онкологічний регіональний лікувально-діагностичний центр» від 16.11.2020 вх. № 02-4630 щодо виділення коштів в сумі 863,285 тис. грн для проведення ремонту лінійного прискорювача </w:t>
      </w:r>
      <w:proofErr w:type="spellStart"/>
      <w:r>
        <w:rPr>
          <w:lang w:val="en-US"/>
        </w:rPr>
        <w:t>Clinik</w:t>
      </w:r>
      <w:proofErr w:type="spellEnd"/>
      <w:r w:rsidRPr="002471C5">
        <w:rPr>
          <w:lang w:val="ru-RU"/>
        </w:rPr>
        <w:t xml:space="preserve"> 2100</w:t>
      </w:r>
      <w:r>
        <w:t>.</w:t>
      </w:r>
    </w:p>
    <w:p w:rsidR="00D63FEC" w:rsidRDefault="00D63FEC" w:rsidP="00D63FEC">
      <w:pPr>
        <w:jc w:val="both"/>
      </w:pPr>
      <w:r>
        <w:t>15. Лист в. о. директора КП ЛОР «Технічний нагляд» від 13.11.2020 вх. № 02-4605 щодо виділення коштів в сумі 516,391 тис. грн для проведення повного розрахунку за виконані роботи по капітальному ремонту систем газопостачання (кисень) на об’єктах  призначених для лікування хворих на корона вірусну інфекцію.</w:t>
      </w:r>
    </w:p>
    <w:p w:rsidR="00D63FEC" w:rsidRDefault="00D63FEC" w:rsidP="00D63FEC">
      <w:pPr>
        <w:jc w:val="both"/>
      </w:pPr>
      <w:r>
        <w:t>16. Лист в. о. начальника КЗ ЛОР «Львівський державний ліцей з посиленою військово-фізичною підготовкою імені Героїв Крут» від 17.11.2020 вх. № 02-4658 щодо виділення коштів в сумі 394,12 тис. грн на виготовлення ПКД на об’єкт «Будівництво критого спортивного басейну КЗ ЛОР «</w:t>
      </w:r>
      <w:proofErr w:type="spellStart"/>
      <w:r>
        <w:t>Львіський</w:t>
      </w:r>
      <w:proofErr w:type="spellEnd"/>
      <w:r>
        <w:t xml:space="preserve"> державний ліцей з посиленою військово-фізичною підготовкою імені Героїв Крут» за адресою на вул. Пасічна, 68 в м. Львові».  </w:t>
      </w:r>
    </w:p>
    <w:p w:rsidR="00D63FEC" w:rsidRPr="002F7560" w:rsidRDefault="00D63FEC" w:rsidP="00D63FEC">
      <w:pPr>
        <w:jc w:val="both"/>
      </w:pPr>
      <w:r>
        <w:t xml:space="preserve">17. Листи директора КЗ Дрогобицької міської ради «Заслужений прикарпатський ансамбль пісні та танцю «Верховина» від 06.10.2020 вх. № 02-4191 та № 02-4190 щодо виділення коштів </w:t>
      </w:r>
      <w:proofErr w:type="spellStart"/>
      <w:r>
        <w:t>ву</w:t>
      </w:r>
      <w:proofErr w:type="spellEnd"/>
      <w:r>
        <w:t xml:space="preserve"> сумі 1470 тис. грн на виплату заробітної плати.  </w:t>
      </w:r>
    </w:p>
    <w:p w:rsidR="00D63FEC" w:rsidRDefault="00D63FEC" w:rsidP="00D63FEC">
      <w:pPr>
        <w:jc w:val="both"/>
      </w:pPr>
      <w:r>
        <w:lastRenderedPageBreak/>
        <w:t xml:space="preserve">18. Службова записка начальника відділу з питань бюджету та обласних програм від 03.11.2020 № 07вн-411 щодо інформації про виконання обласних цільових програм за 9 місяців 2020 року. </w:t>
      </w:r>
      <w:r w:rsidRPr="006A7BD7">
        <w:t xml:space="preserve"> </w:t>
      </w:r>
    </w:p>
    <w:p w:rsidR="00D63FEC" w:rsidRDefault="00D63FEC" w:rsidP="00D63FEC">
      <w:pPr>
        <w:jc w:val="both"/>
        <w:rPr>
          <w:b/>
        </w:rPr>
      </w:pPr>
      <w:r>
        <w:rPr>
          <w:b/>
        </w:rPr>
        <w:t>Голосували: одноголосно.</w:t>
      </w:r>
    </w:p>
    <w:p w:rsidR="00D63FEC" w:rsidRDefault="00D63FEC" w:rsidP="00D63FEC">
      <w:pPr>
        <w:jc w:val="both"/>
        <w:rPr>
          <w:b/>
        </w:rPr>
      </w:pPr>
      <w:r>
        <w:rPr>
          <w:b/>
        </w:rPr>
        <w:t>Рішення прийнято.</w:t>
      </w:r>
    </w:p>
    <w:p w:rsidR="00D63FEC" w:rsidRDefault="00D63FEC" w:rsidP="00D63FEC">
      <w:pPr>
        <w:jc w:val="both"/>
      </w:pPr>
      <w:r>
        <w:rPr>
          <w:b/>
        </w:rPr>
        <w:tab/>
      </w:r>
      <w:r>
        <w:t xml:space="preserve">Голова постійної комісії О, </w:t>
      </w:r>
      <w:proofErr w:type="spellStart"/>
      <w:r>
        <w:t>Домчак</w:t>
      </w:r>
      <w:proofErr w:type="spellEnd"/>
      <w:r>
        <w:t xml:space="preserve"> запропонував включити до порядку денного засідання такі додаткові питання:</w:t>
      </w:r>
    </w:p>
    <w:p w:rsidR="00D63FEC" w:rsidRDefault="00D63FEC" w:rsidP="00D63FEC">
      <w:pPr>
        <w:jc w:val="both"/>
      </w:pPr>
      <w:r>
        <w:t>-  службова записка начальника відділу-головного бухгалтера обласної ради від 16.11.2020 № 07вн-427 щодо розгляду та уточнення перерозподілу коштів передбачених на утримання апарату обласної ради.</w:t>
      </w:r>
    </w:p>
    <w:p w:rsidR="00D63FEC" w:rsidRDefault="00D63FEC" w:rsidP="00D63FEC">
      <w:pPr>
        <w:jc w:val="both"/>
        <w:rPr>
          <w:b/>
        </w:rPr>
      </w:pPr>
      <w:r>
        <w:rPr>
          <w:b/>
        </w:rPr>
        <w:t>Голосували: одноголосно.</w:t>
      </w:r>
    </w:p>
    <w:p w:rsidR="00D63FEC" w:rsidRDefault="00D63FEC" w:rsidP="00D63FEC">
      <w:pPr>
        <w:jc w:val="both"/>
        <w:rPr>
          <w:b/>
        </w:rPr>
      </w:pPr>
      <w:r>
        <w:rPr>
          <w:b/>
        </w:rPr>
        <w:t>Рішення прийнято.</w:t>
      </w:r>
    </w:p>
    <w:p w:rsidR="00D63FEC" w:rsidRDefault="00D63FEC" w:rsidP="00D63FEC">
      <w:pPr>
        <w:jc w:val="both"/>
      </w:pPr>
      <w:r>
        <w:t xml:space="preserve">- лист директора департаменту внутрішньої та інформаційної політики від 17.11.2020 вх. № 02-4649 щодо розгляду та погодження внесення змін до напрямів використання бюджетних коштів у 2020 році в рамках Програми відновлення, збереження національної </w:t>
      </w:r>
      <w:proofErr w:type="spellStart"/>
      <w:r>
        <w:t>пам</w:t>
      </w:r>
      <w:proofErr w:type="spellEnd"/>
      <w:r w:rsidRPr="002471C5">
        <w:rPr>
          <w:lang w:val="ru-RU"/>
        </w:rPr>
        <w:t>’</w:t>
      </w:r>
      <w:r>
        <w:t>яті та протокольних заходів у Львівській області на 2016 – 2020 роки.</w:t>
      </w:r>
    </w:p>
    <w:p w:rsidR="00D63FEC" w:rsidRDefault="00D63FEC" w:rsidP="00D63FEC">
      <w:pPr>
        <w:jc w:val="both"/>
        <w:rPr>
          <w:b/>
        </w:rPr>
      </w:pPr>
      <w:r>
        <w:rPr>
          <w:b/>
        </w:rPr>
        <w:t>Голосували: одноголосно.</w:t>
      </w:r>
    </w:p>
    <w:p w:rsidR="00D63FEC" w:rsidRDefault="00D63FEC" w:rsidP="00D63FEC">
      <w:pPr>
        <w:jc w:val="both"/>
        <w:rPr>
          <w:b/>
        </w:rPr>
      </w:pPr>
      <w:r>
        <w:rPr>
          <w:b/>
        </w:rPr>
        <w:t>Рішення прийнято.</w:t>
      </w:r>
    </w:p>
    <w:p w:rsidR="00D63FEC" w:rsidRDefault="00D63FEC" w:rsidP="00D63FEC">
      <w:pPr>
        <w:jc w:val="both"/>
      </w:pPr>
      <w:r w:rsidRPr="00D63FEC">
        <w:t xml:space="preserve">- лист </w:t>
      </w:r>
      <w:r>
        <w:t>виконавчого директора Асоціації органів місцевого самоврядування «</w:t>
      </w:r>
      <w:proofErr w:type="spellStart"/>
      <w:r>
        <w:t>Єврорегіон</w:t>
      </w:r>
      <w:proofErr w:type="spellEnd"/>
      <w:r>
        <w:t xml:space="preserve"> Карпати – Україна» від 18.11.2020 вх. № 02-4668 щодо розгляду та погодження уточнених змін до Регіональної програми з міжнародного і транскордонного співробітництва, європейської інтеграції на 2018 – 2020 роки.</w:t>
      </w:r>
    </w:p>
    <w:p w:rsidR="00C07656" w:rsidRDefault="00C07656" w:rsidP="00C07656">
      <w:pPr>
        <w:jc w:val="both"/>
        <w:rPr>
          <w:b/>
        </w:rPr>
      </w:pPr>
      <w:r>
        <w:rPr>
          <w:b/>
        </w:rPr>
        <w:t>Голосували: одноголосно.</w:t>
      </w:r>
    </w:p>
    <w:p w:rsidR="00C07656" w:rsidRDefault="00C07656" w:rsidP="00C07656">
      <w:pPr>
        <w:jc w:val="both"/>
        <w:rPr>
          <w:b/>
        </w:rPr>
      </w:pPr>
      <w:r>
        <w:rPr>
          <w:b/>
        </w:rPr>
        <w:t>Рішення прийнято.</w:t>
      </w:r>
    </w:p>
    <w:p w:rsidR="00D63FEC" w:rsidRDefault="00D63FEC" w:rsidP="00D63FEC">
      <w:pPr>
        <w:jc w:val="both"/>
      </w:pPr>
      <w:r>
        <w:tab/>
        <w:t xml:space="preserve">Голова постійної комісії О. </w:t>
      </w:r>
      <w:proofErr w:type="spellStart"/>
      <w:r>
        <w:t>Домчак</w:t>
      </w:r>
      <w:proofErr w:type="spellEnd"/>
      <w:r>
        <w:t xml:space="preserve"> запропонував проголосувати за порядок денний засідання комісії в цілому.</w:t>
      </w:r>
    </w:p>
    <w:p w:rsidR="00D63FEC" w:rsidRDefault="00D63FEC" w:rsidP="00D63FEC">
      <w:pPr>
        <w:jc w:val="both"/>
        <w:rPr>
          <w:b/>
        </w:rPr>
      </w:pPr>
      <w:r>
        <w:rPr>
          <w:b/>
        </w:rPr>
        <w:t>Голосували: одноголосно.</w:t>
      </w:r>
    </w:p>
    <w:p w:rsidR="00D63FEC" w:rsidRDefault="00D63FEC" w:rsidP="00D63FEC">
      <w:pPr>
        <w:jc w:val="both"/>
        <w:rPr>
          <w:b/>
        </w:rPr>
      </w:pPr>
      <w:r>
        <w:rPr>
          <w:b/>
        </w:rPr>
        <w:t>Рішення прийнято.</w:t>
      </w:r>
    </w:p>
    <w:p w:rsidR="00D63FEC" w:rsidRDefault="00D63FEC" w:rsidP="00D63FEC">
      <w:pPr>
        <w:jc w:val="center"/>
        <w:rPr>
          <w:b/>
        </w:rPr>
      </w:pPr>
    </w:p>
    <w:p w:rsidR="00D63FEC" w:rsidRDefault="00D63FEC" w:rsidP="00D63FEC">
      <w:pPr>
        <w:jc w:val="center"/>
        <w:rPr>
          <w:b/>
        </w:rPr>
      </w:pPr>
      <w:r w:rsidRPr="005F4F74">
        <w:rPr>
          <w:b/>
        </w:rPr>
        <w:t>Розгляд питань.</w:t>
      </w:r>
    </w:p>
    <w:p w:rsidR="00076B85" w:rsidRPr="00076B85" w:rsidRDefault="00076B85" w:rsidP="00076B85">
      <w:pPr>
        <w:jc w:val="both"/>
        <w:rPr>
          <w:b/>
        </w:rPr>
      </w:pPr>
      <w:r w:rsidRPr="00076B85">
        <w:rPr>
          <w:b/>
        </w:rPr>
        <w:t>1.</w:t>
      </w:r>
      <w:r>
        <w:rPr>
          <w:b/>
        </w:rPr>
        <w:t xml:space="preserve"> </w:t>
      </w:r>
      <w:r w:rsidRPr="00076B85">
        <w:rPr>
          <w:b/>
        </w:rPr>
        <w:t xml:space="preserve">Протокольне доручення президії Львівської обласної ради </w:t>
      </w:r>
      <w:r w:rsidRPr="00076B85">
        <w:rPr>
          <w:b/>
          <w:lang w:val="en-US"/>
        </w:rPr>
        <w:t>VII</w:t>
      </w:r>
      <w:r w:rsidRPr="002471C5">
        <w:rPr>
          <w:b/>
        </w:rPr>
        <w:t xml:space="preserve"> </w:t>
      </w:r>
      <w:r w:rsidRPr="00076B85">
        <w:rPr>
          <w:b/>
        </w:rPr>
        <w:t xml:space="preserve">скликання від 20.10.2020 № Д-128 щодо розгляду інформації стосовно санітарно-епідеміологічного стану на території Львівщини та врегулювання ситуації, яка склалася у зв’язку з епідемією </w:t>
      </w:r>
      <w:proofErr w:type="spellStart"/>
      <w:r w:rsidRPr="00076B85">
        <w:rPr>
          <w:b/>
        </w:rPr>
        <w:t>коронавірусу</w:t>
      </w:r>
      <w:proofErr w:type="spellEnd"/>
      <w:r w:rsidRPr="00076B85">
        <w:rPr>
          <w:b/>
        </w:rPr>
        <w:t xml:space="preserve">, </w:t>
      </w:r>
      <w:r w:rsidRPr="00076B85">
        <w:rPr>
          <w:b/>
        </w:rPr>
        <w:lastRenderedPageBreak/>
        <w:t xml:space="preserve">в частині виділення коштів на відповідні першочергові заходи протидії </w:t>
      </w:r>
      <w:proofErr w:type="spellStart"/>
      <w:r w:rsidRPr="00076B85">
        <w:rPr>
          <w:b/>
        </w:rPr>
        <w:t>коронавірусу</w:t>
      </w:r>
      <w:proofErr w:type="spellEnd"/>
      <w:r w:rsidRPr="00076B85">
        <w:rPr>
          <w:b/>
        </w:rPr>
        <w:t xml:space="preserve"> у Львівській області.</w:t>
      </w:r>
    </w:p>
    <w:p w:rsidR="00076B85" w:rsidRDefault="00076B85" w:rsidP="00076B85">
      <w:r>
        <w:rPr>
          <w:b/>
        </w:rPr>
        <w:t xml:space="preserve">Доповідає: </w:t>
      </w:r>
      <w:r>
        <w:t>О. Чемерис – директор департаменту охорони здоров</w:t>
      </w:r>
      <w:r w:rsidRPr="002471C5">
        <w:rPr>
          <w:lang w:val="ru-RU"/>
        </w:rPr>
        <w:t>’</w:t>
      </w:r>
      <w:r>
        <w:t>я ЛОДА.</w:t>
      </w:r>
    </w:p>
    <w:p w:rsidR="006045F8" w:rsidRPr="006045F8" w:rsidRDefault="006045F8" w:rsidP="00076B85">
      <w:pPr>
        <w:rPr>
          <w:b/>
        </w:rPr>
      </w:pPr>
      <w:r w:rsidRPr="006045F8">
        <w:rPr>
          <w:b/>
        </w:rPr>
        <w:t>Обласний бюджет</w:t>
      </w:r>
      <w:r>
        <w:rPr>
          <w:b/>
        </w:rPr>
        <w:t>.</w:t>
      </w:r>
    </w:p>
    <w:p w:rsidR="00AF42DE" w:rsidRDefault="00076B85" w:rsidP="00C6339E">
      <w:pPr>
        <w:jc w:val="both"/>
      </w:pPr>
      <w:r>
        <w:tab/>
      </w:r>
      <w:r w:rsidR="00AF42DE">
        <w:t xml:space="preserve">Розпорядженням голови ОДА від 02.03.2020 № 123/5/5-20 з резервного фонду обласного бюджету було виділено 7500 тис. грн, в тому числі: </w:t>
      </w:r>
    </w:p>
    <w:p w:rsidR="00AF42DE" w:rsidRDefault="00AF42DE" w:rsidP="00C6339E">
      <w:pPr>
        <w:jc w:val="both"/>
      </w:pPr>
      <w:r>
        <w:t>- 6000 тис. грн для КНП ЛОР «Львівська обласна клінічна інфекційна лікарня» на придбання лікарських засобів та засобів індивідуального захисту;</w:t>
      </w:r>
    </w:p>
    <w:p w:rsidR="00C6339E" w:rsidRDefault="00AF42DE" w:rsidP="00C6339E">
      <w:pPr>
        <w:jc w:val="both"/>
      </w:pPr>
      <w:r>
        <w:t xml:space="preserve">- 400 тис. грн для КНП ЛОР «Львівський обласний центр екстреної </w:t>
      </w:r>
      <w:r w:rsidR="00574906">
        <w:t xml:space="preserve">медичної допомоги та медицини катастроф» </w:t>
      </w:r>
      <w:r w:rsidR="00C6339E">
        <w:t>для придбання індивідуального обмундирування;</w:t>
      </w:r>
    </w:p>
    <w:p w:rsidR="00C6339E" w:rsidRDefault="00C6339E" w:rsidP="00C6339E">
      <w:pPr>
        <w:jc w:val="both"/>
      </w:pPr>
      <w:r>
        <w:t>- 1100 тис. грн для КНП ЛОР  « Львівський обласний центр громадського здоров</w:t>
      </w:r>
      <w:r w:rsidRPr="002471C5">
        <w:rPr>
          <w:lang w:val="ru-RU"/>
        </w:rPr>
        <w:t>’</w:t>
      </w:r>
      <w:r>
        <w:t>я» для придбання та розподілу між закладами охорони здоров</w:t>
      </w:r>
      <w:r w:rsidRPr="002471C5">
        <w:rPr>
          <w:lang w:val="ru-RU"/>
        </w:rPr>
        <w:t>’</w:t>
      </w:r>
      <w:r>
        <w:t>я засобів індивідуального захисту.</w:t>
      </w:r>
    </w:p>
    <w:p w:rsidR="00C6339E" w:rsidRDefault="00C6339E" w:rsidP="00C6339E">
      <w:pPr>
        <w:jc w:val="both"/>
      </w:pPr>
      <w:r>
        <w:tab/>
        <w:t>Загалом з коштів резервного фонду використано 5990,8 тис. грн, залишок коштів в сумі 1509,2 тис. грн,  планується спрямувати на придбання матеріальних цінностей.</w:t>
      </w:r>
    </w:p>
    <w:p w:rsidR="00BD70A2" w:rsidRDefault="00C6339E" w:rsidP="00C6339E">
      <w:pPr>
        <w:jc w:val="both"/>
      </w:pPr>
      <w:r>
        <w:tab/>
        <w:t xml:space="preserve">Розпорядження голови ОДА від 19.03.2020 № 194/0/5-20 «Про виділення коштів» виділено коштів на суму 22405 тис. грн з обласного бюджету (за рахунок зменшення кошторисних призначень </w:t>
      </w:r>
      <w:r w:rsidR="00BD70A2">
        <w:t>на комунальні послуги та енергоносії для забезпечення закладів охорони здоров</w:t>
      </w:r>
      <w:r w:rsidR="00BD70A2" w:rsidRPr="002471C5">
        <w:t>’</w:t>
      </w:r>
      <w:r w:rsidR="00BD70A2">
        <w:t xml:space="preserve">я </w:t>
      </w:r>
      <w:proofErr w:type="spellStart"/>
      <w:r w:rsidR="00BD70A2">
        <w:t>дез</w:t>
      </w:r>
      <w:r w:rsidR="004B1CB9">
        <w:t>и</w:t>
      </w:r>
      <w:r w:rsidR="00BD70A2">
        <w:t>нфіку</w:t>
      </w:r>
      <w:r w:rsidR="00F737A5">
        <w:t>ю</w:t>
      </w:r>
      <w:r w:rsidR="00BD70A2">
        <w:t>чими</w:t>
      </w:r>
      <w:proofErr w:type="spellEnd"/>
      <w:r w:rsidR="00BD70A2">
        <w:t xml:space="preserve"> та стерилізаційними засобами, діагностичними наборами, витратними матеріалами  та засобами індивідуального захисту для лікування хворих на гостру респіраторну хворобу, спричинену </w:t>
      </w:r>
      <w:proofErr w:type="spellStart"/>
      <w:r w:rsidR="00BD70A2">
        <w:t>коронавірусною</w:t>
      </w:r>
      <w:proofErr w:type="spellEnd"/>
      <w:r w:rsidR="00BD70A2">
        <w:t xml:space="preserve"> інфекцією.</w:t>
      </w:r>
    </w:p>
    <w:p w:rsidR="0092553F" w:rsidRDefault="004B1CB9" w:rsidP="00C6339E">
      <w:pPr>
        <w:jc w:val="both"/>
      </w:pPr>
      <w:r>
        <w:tab/>
        <w:t xml:space="preserve">Розпорядженням голови ОДА від 19.03.2020 № 193/0/5-20 «Про виділення коштів» виділено кошти в сумі 20000 тис. грн з обласного бюджету на доплату в розмірі посадового окладу до заробітної плати </w:t>
      </w:r>
      <w:r w:rsidR="0092553F">
        <w:t xml:space="preserve">медичним та іншим працівникам, які забезпечують надання медичної допомоги хворим з підозрою та ліквідацією захворювання серед людей на </w:t>
      </w:r>
      <w:proofErr w:type="spellStart"/>
      <w:r w:rsidR="0092553F">
        <w:t>коронавірусну</w:t>
      </w:r>
      <w:proofErr w:type="spellEnd"/>
      <w:r w:rsidR="0092553F">
        <w:t xml:space="preserve"> хворобу.</w:t>
      </w:r>
    </w:p>
    <w:p w:rsidR="0092553F" w:rsidRDefault="0092553F" w:rsidP="00C6339E">
      <w:pPr>
        <w:jc w:val="both"/>
      </w:pPr>
      <w:r>
        <w:tab/>
        <w:t>З метою забезпечення закладів охорони здоров</w:t>
      </w:r>
      <w:r w:rsidRPr="002471C5">
        <w:t>’</w:t>
      </w:r>
      <w:r>
        <w:t>я високотехнологічним медичним обладнанням було виділено кошти в сумі 12000 тис. грн КНП ЛОР «Львівська обласна клінічна інфекційна лікарня» на закупівлю медичного обладнання.</w:t>
      </w:r>
    </w:p>
    <w:p w:rsidR="0092553F" w:rsidRDefault="0092553F" w:rsidP="00C6339E">
      <w:pPr>
        <w:jc w:val="both"/>
      </w:pPr>
      <w:r>
        <w:tab/>
        <w:t>За рахунок коштів,  виділених на реалізацію Комплексної програми підтримки галузі охорони здоров</w:t>
      </w:r>
      <w:r w:rsidRPr="002471C5">
        <w:rPr>
          <w:lang w:val="ru-RU"/>
        </w:rPr>
        <w:t>’</w:t>
      </w:r>
      <w:r>
        <w:t xml:space="preserve">я на суму 24400,6 тис. грн закладами охорони </w:t>
      </w:r>
      <w:proofErr w:type="spellStart"/>
      <w:r>
        <w:t>здоров</w:t>
      </w:r>
      <w:proofErr w:type="spellEnd"/>
      <w:r w:rsidRPr="002471C5">
        <w:rPr>
          <w:lang w:val="ru-RU"/>
        </w:rPr>
        <w:t>’</w:t>
      </w:r>
      <w:r>
        <w:t>я обласного підпорядкування передбачається придбання наркозно-дихального та рентгенівського обладнання.</w:t>
      </w:r>
    </w:p>
    <w:p w:rsidR="00F737A5" w:rsidRDefault="0092553F" w:rsidP="00C6339E">
      <w:pPr>
        <w:jc w:val="both"/>
      </w:pPr>
      <w:r>
        <w:lastRenderedPageBreak/>
        <w:tab/>
        <w:t xml:space="preserve">Також за рахунок внутрішнього перерозподілу коштів Комплексної програми </w:t>
      </w:r>
      <w:r w:rsidR="0002422F">
        <w:t xml:space="preserve">для КНП ЛОР «Львівський регіональний </w:t>
      </w:r>
      <w:proofErr w:type="spellStart"/>
      <w:r w:rsidR="0002422F">
        <w:t>фтизіопульмонологічний</w:t>
      </w:r>
      <w:proofErr w:type="spellEnd"/>
      <w:r w:rsidR="0002422F">
        <w:t xml:space="preserve"> клінічний </w:t>
      </w:r>
      <w:r w:rsidR="00F737A5">
        <w:t xml:space="preserve">  </w:t>
      </w:r>
      <w:r w:rsidR="0002422F">
        <w:t xml:space="preserve">лікувально-діагностичний </w:t>
      </w:r>
      <w:r w:rsidR="00F737A5">
        <w:t xml:space="preserve">    </w:t>
      </w:r>
      <w:r w:rsidR="0002422F">
        <w:t xml:space="preserve">центр» </w:t>
      </w:r>
      <w:r w:rsidR="00F737A5">
        <w:t xml:space="preserve">   </w:t>
      </w:r>
      <w:r w:rsidR="0002422F">
        <w:t>виділено</w:t>
      </w:r>
      <w:r w:rsidR="00F737A5">
        <w:t xml:space="preserve">  </w:t>
      </w:r>
      <w:r w:rsidR="0002422F">
        <w:t xml:space="preserve"> </w:t>
      </w:r>
      <w:r w:rsidR="00F737A5">
        <w:t xml:space="preserve">  </w:t>
      </w:r>
      <w:r w:rsidR="0002422F">
        <w:t>кошти</w:t>
      </w:r>
      <w:r w:rsidR="00F737A5">
        <w:t xml:space="preserve"> </w:t>
      </w:r>
      <w:r w:rsidR="0002422F">
        <w:t xml:space="preserve"> </w:t>
      </w:r>
      <w:r w:rsidR="00F737A5">
        <w:t xml:space="preserve">  </w:t>
      </w:r>
      <w:r w:rsidR="0002422F">
        <w:t xml:space="preserve">в </w:t>
      </w:r>
      <w:r w:rsidR="00F737A5">
        <w:t xml:space="preserve">  </w:t>
      </w:r>
      <w:r w:rsidR="0002422F">
        <w:t xml:space="preserve">сумі </w:t>
      </w:r>
    </w:p>
    <w:p w:rsidR="00803537" w:rsidRDefault="0002422F" w:rsidP="00C6339E">
      <w:pPr>
        <w:jc w:val="both"/>
      </w:pPr>
      <w:r>
        <w:t>41613,8 тис. грн для закупівлі необхідного медичного обладнання з подальшим його перерозподілом між закладами.</w:t>
      </w:r>
    </w:p>
    <w:p w:rsidR="00F737A5" w:rsidRDefault="00803537" w:rsidP="00C6339E">
      <w:pPr>
        <w:jc w:val="both"/>
      </w:pPr>
      <w:r>
        <w:tab/>
        <w:t xml:space="preserve">У відповідності </w:t>
      </w:r>
      <w:r w:rsidR="00F737A5">
        <w:t xml:space="preserve">  </w:t>
      </w:r>
      <w:r>
        <w:t xml:space="preserve">до </w:t>
      </w:r>
      <w:r w:rsidR="00F737A5">
        <w:t xml:space="preserve"> </w:t>
      </w:r>
      <w:r>
        <w:t xml:space="preserve">розпорядження </w:t>
      </w:r>
      <w:r w:rsidR="00F737A5">
        <w:t xml:space="preserve"> </w:t>
      </w:r>
      <w:r>
        <w:t>голови</w:t>
      </w:r>
      <w:r w:rsidR="00F737A5">
        <w:t xml:space="preserve">   </w:t>
      </w:r>
      <w:r>
        <w:t xml:space="preserve"> ОДА</w:t>
      </w:r>
      <w:r w:rsidR="00F737A5">
        <w:t xml:space="preserve">    </w:t>
      </w:r>
      <w:r>
        <w:t xml:space="preserve"> від</w:t>
      </w:r>
      <w:r w:rsidR="00F737A5">
        <w:t xml:space="preserve">     </w:t>
      </w:r>
      <w:r>
        <w:t>23.10.2020</w:t>
      </w:r>
    </w:p>
    <w:p w:rsidR="00803537" w:rsidRDefault="00803537" w:rsidP="00C6339E">
      <w:pPr>
        <w:jc w:val="both"/>
      </w:pPr>
      <w:r>
        <w:t xml:space="preserve"> № 968/0/5-20 за рахунок зменшення видатків загально фонду обласного бюджету, передбачених на галузь «Освіта», для КНП ЛОР «Львівська обласна клінічна інфекційна лікарня» було виділено кошти в сумі 1500 тис. грн на закупівлю апарату ультразвукової діагностики.</w:t>
      </w:r>
    </w:p>
    <w:p w:rsidR="00803537" w:rsidRDefault="00803537" w:rsidP="00C6339E">
      <w:pPr>
        <w:jc w:val="both"/>
      </w:pPr>
      <w:r>
        <w:tab/>
        <w:t>Загалом станом на 17.11.2020 за рахунок коштів обласного бюджету та інших джерел фінансування, закладам охорони здоров</w:t>
      </w:r>
      <w:r w:rsidRPr="002471C5">
        <w:rPr>
          <w:lang w:val="ru-RU"/>
        </w:rPr>
        <w:t>/</w:t>
      </w:r>
      <w:r>
        <w:t xml:space="preserve">я обласного підпорядкування для забезпечення виконання заходів, спрямованих на запобігання виникненню і поширення </w:t>
      </w:r>
      <w:proofErr w:type="spellStart"/>
      <w:r>
        <w:t>коронавірусної</w:t>
      </w:r>
      <w:proofErr w:type="spellEnd"/>
      <w:r>
        <w:t xml:space="preserve"> хвороби було скеровано фінансовий ресурс на загальну суму 149412,9 тис. гривень.</w:t>
      </w:r>
    </w:p>
    <w:p w:rsidR="006045F8" w:rsidRDefault="006045F8" w:rsidP="00C6339E">
      <w:pPr>
        <w:jc w:val="both"/>
        <w:rPr>
          <w:b/>
        </w:rPr>
      </w:pPr>
      <w:r w:rsidRPr="006045F8">
        <w:rPr>
          <w:b/>
        </w:rPr>
        <w:t>Державний бюджет</w:t>
      </w:r>
      <w:r>
        <w:rPr>
          <w:b/>
        </w:rPr>
        <w:t>.</w:t>
      </w:r>
    </w:p>
    <w:p w:rsidR="006045F8" w:rsidRDefault="006045F8" w:rsidP="00C6339E">
      <w:pPr>
        <w:jc w:val="both"/>
      </w:pPr>
      <w:r>
        <w:tab/>
        <w:t>На виконання Постанови КМУ від 28.03.2020 № 250 розпорядження голови ЛОДА від 30.04.2020 № 281/0/5-20 за рахунок субвенції з державного бюджету місцевим бюджетам було виділено кошти на доплату до заробітної плати 514  працівникам, в розмірі трьох посадових окладів на загальну суму 5229,4 тис. грн, з них КНП ЛОР «Львівська обласна інфекційна лікарня» – 2500,1 тис. грн (288 працівників); КНП ЛОР «Львівський обласний центр екстреної медичної допомоги» – 2729,3 тис. грн (226 працівників).</w:t>
      </w:r>
    </w:p>
    <w:p w:rsidR="00243969" w:rsidRDefault="006045F8" w:rsidP="00C6339E">
      <w:pPr>
        <w:jc w:val="both"/>
      </w:pPr>
      <w:r>
        <w:tab/>
        <w:t>На виконання Постанови КМУ від 19.06.2020 № 610 та наказу Міністерства охорони здоров</w:t>
      </w:r>
      <w:r w:rsidRPr="002471C5">
        <w:rPr>
          <w:lang w:val="ru-RU"/>
        </w:rPr>
        <w:t>’</w:t>
      </w:r>
      <w:r>
        <w:t>я</w:t>
      </w:r>
      <w:r w:rsidRPr="002471C5">
        <w:rPr>
          <w:lang w:val="ru-RU"/>
        </w:rPr>
        <w:t xml:space="preserve"> </w:t>
      </w:r>
      <w:r>
        <w:t xml:space="preserve">від 03.09.2020 № 2021 обласною державної адміністрацією підготовлено розпорядження голови </w:t>
      </w:r>
      <w:r w:rsidR="00243969">
        <w:t xml:space="preserve">  </w:t>
      </w:r>
      <w:r>
        <w:t xml:space="preserve">ЛОДА </w:t>
      </w:r>
      <w:r w:rsidR="00243969">
        <w:t xml:space="preserve">  </w:t>
      </w:r>
      <w:r>
        <w:t xml:space="preserve">від </w:t>
      </w:r>
      <w:r w:rsidR="00243969">
        <w:t xml:space="preserve">  </w:t>
      </w:r>
      <w:r>
        <w:t xml:space="preserve">05.10.2020 </w:t>
      </w:r>
    </w:p>
    <w:p w:rsidR="00086D76" w:rsidRDefault="006045F8" w:rsidP="00C6339E">
      <w:pPr>
        <w:jc w:val="both"/>
      </w:pPr>
      <w:r>
        <w:t>№ 872/0/5-20 та від 12.10.2020 № 898/0/5-20 на загальну суму 35071,1 тис. грн, згідно яких працівники закладів охорони здоров</w:t>
      </w:r>
      <w:r w:rsidRPr="002471C5">
        <w:rPr>
          <w:lang w:val="ru-RU"/>
        </w:rPr>
        <w:t>’</w:t>
      </w:r>
      <w:r>
        <w:t>я</w:t>
      </w:r>
      <w:r w:rsidR="00086D76">
        <w:t>, які отримуються за рахунок коштів обласного бюджету щомісячно (з 0</w:t>
      </w:r>
      <w:r w:rsidR="00243969">
        <w:t>1</w:t>
      </w:r>
      <w:r w:rsidR="00086D76">
        <w:t>.09.2020 до 31.12.2020) проводиться виплата доплат до заробітної плати, які передбачені законодавством.</w:t>
      </w:r>
    </w:p>
    <w:p w:rsidR="00243969" w:rsidRDefault="00086D76" w:rsidP="00C6339E">
      <w:pPr>
        <w:jc w:val="both"/>
      </w:pPr>
      <w:r>
        <w:tab/>
        <w:t>Постановою КМУ від 09.10.2020 № 923 Львівській області передбачено субвенцію з державного бюджету місцевим бюджетам у розмірі 50938 тис. грн на забезпечення подачею кисню ліжкового фонду закладів, які надають стаціонарну</w:t>
      </w:r>
      <w:r w:rsidR="00243969">
        <w:t xml:space="preserve"> </w:t>
      </w:r>
      <w:r>
        <w:t xml:space="preserve"> допомогу</w:t>
      </w:r>
      <w:r w:rsidR="00243969">
        <w:t xml:space="preserve">  </w:t>
      </w:r>
      <w:r>
        <w:t xml:space="preserve"> пацієнтам </w:t>
      </w:r>
      <w:r w:rsidR="00243969">
        <w:t xml:space="preserve">   </w:t>
      </w:r>
      <w:r>
        <w:t>з</w:t>
      </w:r>
      <w:r w:rsidR="00243969">
        <w:t xml:space="preserve">   </w:t>
      </w:r>
      <w:r>
        <w:t xml:space="preserve"> гострою</w:t>
      </w:r>
      <w:r w:rsidR="00243969">
        <w:t xml:space="preserve">   </w:t>
      </w:r>
      <w:r>
        <w:t xml:space="preserve"> респіраторною</w:t>
      </w:r>
      <w:r w:rsidR="00243969">
        <w:t xml:space="preserve">  </w:t>
      </w:r>
      <w:r>
        <w:t xml:space="preserve"> хворобою</w:t>
      </w:r>
    </w:p>
    <w:p w:rsidR="00086D76" w:rsidRDefault="00086D76" w:rsidP="00C6339E">
      <w:pPr>
        <w:jc w:val="both"/>
      </w:pPr>
      <w:r>
        <w:t xml:space="preserve"> </w:t>
      </w:r>
      <w:r>
        <w:rPr>
          <w:lang w:val="en-US"/>
        </w:rPr>
        <w:t>COVID</w:t>
      </w:r>
      <w:r w:rsidRPr="002471C5">
        <w:t xml:space="preserve"> – 19</w:t>
      </w:r>
      <w:r>
        <w:t>.</w:t>
      </w:r>
    </w:p>
    <w:p w:rsidR="00A15F88" w:rsidRDefault="00086D76" w:rsidP="00C6339E">
      <w:pPr>
        <w:jc w:val="both"/>
      </w:pPr>
      <w:r>
        <w:lastRenderedPageBreak/>
        <w:tab/>
        <w:t xml:space="preserve">На виконання цієї Постанови підготовлено розпорядження голови ЛОДА від 28.10.2020 № 972/0/5-20, яким передбачені кошти субвенції з державного бюджету в обсязі 38718,8 тис. грн </w:t>
      </w:r>
      <w:proofErr w:type="spellStart"/>
      <w:r>
        <w:t>розподілено</w:t>
      </w:r>
      <w:proofErr w:type="spellEnd"/>
      <w:r>
        <w:t xml:space="preserve"> серед лікувальних закладів охорони здоров</w:t>
      </w:r>
      <w:r w:rsidRPr="002471C5">
        <w:t>’</w:t>
      </w:r>
      <w:r>
        <w:t>я</w:t>
      </w:r>
      <w:r w:rsidRPr="002471C5">
        <w:t xml:space="preserve"> </w:t>
      </w:r>
      <w:r>
        <w:t>Львівської області (</w:t>
      </w:r>
      <w:r w:rsidR="00A15F88">
        <w:t>з</w:t>
      </w:r>
      <w:r>
        <w:t>а їхніми заявками)</w:t>
      </w:r>
      <w:r w:rsidR="00A15F88">
        <w:t xml:space="preserve">, в яких лікуються хворі на гостру респіраторну хворобу </w:t>
      </w:r>
      <w:r w:rsidR="00A15F88">
        <w:rPr>
          <w:lang w:val="en-US"/>
        </w:rPr>
        <w:t>COVID</w:t>
      </w:r>
      <w:r w:rsidR="00A15F88" w:rsidRPr="002471C5">
        <w:t xml:space="preserve"> – </w:t>
      </w:r>
      <w:r w:rsidR="00A15F88">
        <w:t>19 для проведення ними комплексу заходів з модернізації кисневих мереж та забезпечення хворих киснем.</w:t>
      </w:r>
    </w:p>
    <w:p w:rsidR="00A15F88" w:rsidRDefault="00A15F88" w:rsidP="00C6339E">
      <w:pPr>
        <w:jc w:val="both"/>
      </w:pPr>
      <w:r>
        <w:tab/>
        <w:t>Тимчасово нерозподілений залишок субвенції в сумі 12219,2 тис. грн планується скерувати до тих медичних закладів області, які в подальшому планується долучити до перелік закладів охорони здоров</w:t>
      </w:r>
      <w:r w:rsidRPr="002471C5">
        <w:rPr>
          <w:lang w:val="ru-RU"/>
        </w:rPr>
        <w:t>’</w:t>
      </w:r>
      <w:r>
        <w:t>я, в котрих буде надаватись стаціонарна медична допомога хворим на корона вірусну хворобу, на цілі визначені постановою КМУ.</w:t>
      </w:r>
    </w:p>
    <w:p w:rsidR="00A15F88" w:rsidRDefault="00A15F88" w:rsidP="00C6339E">
      <w:pPr>
        <w:jc w:val="both"/>
      </w:pPr>
      <w:r>
        <w:tab/>
        <w:t xml:space="preserve">В цілому на надання медичної допомоги хворим з </w:t>
      </w:r>
      <w:proofErr w:type="spellStart"/>
      <w:r>
        <w:t>коронавірусною</w:t>
      </w:r>
      <w:proofErr w:type="spellEnd"/>
      <w:r>
        <w:t xml:space="preserve"> хворобою закладами охорони здоров</w:t>
      </w:r>
      <w:r w:rsidRPr="002471C5">
        <w:rPr>
          <w:lang w:val="ru-RU"/>
        </w:rPr>
        <w:t>’</w:t>
      </w:r>
      <w:r>
        <w:t>я підписано  з  НСЗУ 67 угод</w:t>
      </w:r>
      <w:r w:rsidR="00243969">
        <w:t xml:space="preserve"> на загальну  суму </w:t>
      </w:r>
      <w:r w:rsidR="00EE095D">
        <w:t xml:space="preserve">891 </w:t>
      </w:r>
      <w:r w:rsidR="00243969">
        <w:t>млн грн</w:t>
      </w:r>
      <w:r>
        <w:t>, зокрема:</w:t>
      </w:r>
    </w:p>
    <w:p w:rsidR="00A15F88" w:rsidRDefault="00A15F88" w:rsidP="00A15F88">
      <w:pPr>
        <w:jc w:val="both"/>
      </w:pPr>
      <w:r>
        <w:t>- з надання медичної допомоги мобільними бригадами – 44;</w:t>
      </w:r>
    </w:p>
    <w:p w:rsidR="00A15F88" w:rsidRDefault="00A15F88" w:rsidP="00A15F88">
      <w:pPr>
        <w:jc w:val="both"/>
      </w:pPr>
      <w:r>
        <w:t>- з надання стаціонарної медичної допомоги хворим – 22;</w:t>
      </w:r>
    </w:p>
    <w:p w:rsidR="00A15F88" w:rsidRDefault="00A15F88" w:rsidP="00A15F88">
      <w:pPr>
        <w:jc w:val="both"/>
      </w:pPr>
      <w:r>
        <w:t>- з надання екстреної медичної допомоги хворим з корона вірусною інфекцією та підозрою на корона вірусну інфекцію – 1.</w:t>
      </w:r>
    </w:p>
    <w:p w:rsidR="00BA5CB5" w:rsidRDefault="00BA5CB5" w:rsidP="00A15F88">
      <w:pPr>
        <w:jc w:val="both"/>
      </w:pPr>
      <w:r>
        <w:rPr>
          <w:b/>
        </w:rPr>
        <w:t xml:space="preserve">Виступили: </w:t>
      </w:r>
      <w:r>
        <w:t xml:space="preserve">І. Собко, О. </w:t>
      </w:r>
      <w:proofErr w:type="spellStart"/>
      <w:r>
        <w:t>Домчак</w:t>
      </w:r>
      <w:proofErr w:type="spellEnd"/>
      <w:r>
        <w:t>, С. Касян.</w:t>
      </w:r>
    </w:p>
    <w:p w:rsidR="00BA5CB5" w:rsidRDefault="00BA5CB5" w:rsidP="00BA5CB5">
      <w:pPr>
        <w:jc w:val="both"/>
      </w:pPr>
      <w:r>
        <w:rPr>
          <w:b/>
        </w:rPr>
        <w:t xml:space="preserve">Вирішили: </w:t>
      </w:r>
      <w:r w:rsidRPr="00BA5CB5">
        <w:t>інформаці</w:t>
      </w:r>
      <w:r>
        <w:t>ю</w:t>
      </w:r>
      <w:r w:rsidRPr="00BA5CB5">
        <w:t xml:space="preserve"> стосовно санітарно-епідеміологічного стану на території Львівщини та врегулювання ситуації, яка склалася у зв’язку з епідемією корона вірусу, в частині виділення коштів на відповідні першочергові заходи протидії корона вірусу у Львівській області</w:t>
      </w:r>
      <w:r>
        <w:t xml:space="preserve"> взяти до відома.</w:t>
      </w:r>
    </w:p>
    <w:p w:rsidR="00BA5CB5" w:rsidRDefault="00BA5CB5" w:rsidP="00BA5CB5">
      <w:pPr>
        <w:jc w:val="both"/>
        <w:rPr>
          <w:b/>
        </w:rPr>
      </w:pPr>
      <w:r>
        <w:rPr>
          <w:b/>
        </w:rPr>
        <w:t>Голосували: одноголосно.</w:t>
      </w:r>
    </w:p>
    <w:p w:rsidR="00BA5CB5" w:rsidRDefault="00BA5CB5" w:rsidP="00BA5CB5">
      <w:pPr>
        <w:jc w:val="both"/>
        <w:rPr>
          <w:b/>
        </w:rPr>
      </w:pPr>
      <w:r>
        <w:rPr>
          <w:b/>
        </w:rPr>
        <w:t>Рішення прийнято.</w:t>
      </w:r>
    </w:p>
    <w:p w:rsidR="00731B76" w:rsidRPr="00731B76" w:rsidRDefault="00731B76" w:rsidP="00731B76">
      <w:pPr>
        <w:jc w:val="both"/>
        <w:rPr>
          <w:b/>
        </w:rPr>
      </w:pPr>
      <w:r w:rsidRPr="00731B76">
        <w:rPr>
          <w:b/>
        </w:rPr>
        <w:t xml:space="preserve">2. </w:t>
      </w:r>
      <w:proofErr w:type="spellStart"/>
      <w:r w:rsidRPr="00731B76">
        <w:rPr>
          <w:b/>
        </w:rPr>
        <w:t>Проєкт</w:t>
      </w:r>
      <w:proofErr w:type="spellEnd"/>
      <w:r w:rsidRPr="00731B76">
        <w:rPr>
          <w:b/>
        </w:rPr>
        <w:t xml:space="preserve"> рішення від 28.10.2020 № 1839-ПР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склалась у зв’язку з епідемією </w:t>
      </w:r>
      <w:proofErr w:type="spellStart"/>
      <w:r w:rsidRPr="00731B76">
        <w:rPr>
          <w:b/>
        </w:rPr>
        <w:t>коронавірусу</w:t>
      </w:r>
      <w:proofErr w:type="spellEnd"/>
      <w:r w:rsidRPr="00731B76">
        <w:rPr>
          <w:b/>
        </w:rPr>
        <w:t>».</w:t>
      </w:r>
    </w:p>
    <w:p w:rsidR="00086D76" w:rsidRDefault="00731B76" w:rsidP="00A15F88">
      <w:pPr>
        <w:jc w:val="both"/>
      </w:pPr>
      <w:r>
        <w:rPr>
          <w:b/>
        </w:rPr>
        <w:t xml:space="preserve">Виступили: </w:t>
      </w:r>
      <w:r>
        <w:t xml:space="preserve">О. </w:t>
      </w:r>
      <w:proofErr w:type="spellStart"/>
      <w:r>
        <w:t>Домчак</w:t>
      </w:r>
      <w:proofErr w:type="spellEnd"/>
      <w:r>
        <w:t>, І. Собко, В. Шведа.</w:t>
      </w:r>
    </w:p>
    <w:p w:rsidR="00731B76" w:rsidRPr="00731B76" w:rsidRDefault="00731B76" w:rsidP="00A15F88">
      <w:pPr>
        <w:jc w:val="both"/>
      </w:pPr>
      <w:r>
        <w:rPr>
          <w:b/>
        </w:rPr>
        <w:t xml:space="preserve">Вирішили: </w:t>
      </w:r>
      <w:r>
        <w:t xml:space="preserve">погодити з наступним винесенням на розгляд сесії обласної ради </w:t>
      </w:r>
    </w:p>
    <w:p w:rsidR="00731B76" w:rsidRPr="00731B76" w:rsidRDefault="00731B76" w:rsidP="00731B76">
      <w:pPr>
        <w:jc w:val="both"/>
      </w:pPr>
      <w:proofErr w:type="spellStart"/>
      <w:r w:rsidRPr="00731B76">
        <w:t>проєкт</w:t>
      </w:r>
      <w:proofErr w:type="spellEnd"/>
      <w:r w:rsidRPr="00731B76">
        <w:t xml:space="preserve"> рішення від 28.10.2020 № 1839-ПР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склалась у зв’язку з епідемією </w:t>
      </w:r>
      <w:proofErr w:type="spellStart"/>
      <w:r w:rsidRPr="00731B76">
        <w:t>коронавірусу</w:t>
      </w:r>
      <w:proofErr w:type="spellEnd"/>
      <w:r w:rsidRPr="00731B76">
        <w:t>».</w:t>
      </w:r>
    </w:p>
    <w:p w:rsidR="00731B76" w:rsidRDefault="00086D76" w:rsidP="00731B76">
      <w:pPr>
        <w:jc w:val="both"/>
        <w:rPr>
          <w:b/>
        </w:rPr>
      </w:pPr>
      <w:r>
        <w:lastRenderedPageBreak/>
        <w:t xml:space="preserve"> </w:t>
      </w:r>
      <w:r w:rsidR="00731B76">
        <w:rPr>
          <w:b/>
        </w:rPr>
        <w:t>Голосували: одноголосно.</w:t>
      </w:r>
    </w:p>
    <w:p w:rsidR="00731B76" w:rsidRDefault="00731B76" w:rsidP="00731B76">
      <w:pPr>
        <w:jc w:val="both"/>
        <w:rPr>
          <w:b/>
        </w:rPr>
      </w:pPr>
      <w:r>
        <w:rPr>
          <w:b/>
        </w:rPr>
        <w:t>Рішення прийнято.</w:t>
      </w:r>
    </w:p>
    <w:p w:rsidR="00731B76" w:rsidRDefault="00731B76" w:rsidP="00731B76">
      <w:pPr>
        <w:jc w:val="both"/>
        <w:rPr>
          <w:b/>
        </w:rPr>
      </w:pPr>
      <w:r>
        <w:rPr>
          <w:b/>
        </w:rPr>
        <w:t>3</w:t>
      </w:r>
      <w:r w:rsidRPr="008F0C1A">
        <w:rPr>
          <w:b/>
        </w:rPr>
        <w:t xml:space="preserve">. Протокольне доручення президії Львівської обласної ради </w:t>
      </w:r>
      <w:r w:rsidRPr="008F0C1A">
        <w:rPr>
          <w:b/>
          <w:lang w:val="en-US"/>
        </w:rPr>
        <w:t>VII</w:t>
      </w:r>
      <w:r w:rsidRPr="002471C5">
        <w:rPr>
          <w:b/>
        </w:rPr>
        <w:t xml:space="preserve"> </w:t>
      </w:r>
      <w:r w:rsidRPr="008F0C1A">
        <w:rPr>
          <w:b/>
        </w:rPr>
        <w:t xml:space="preserve">скликання від 20.10.2020 № Д-128 щодо внесення змін до показників обласного бюджету Львівської області на 2020 рік, в частині виділення коштів для закупівлі книги автора </w:t>
      </w:r>
      <w:proofErr w:type="spellStart"/>
      <w:r w:rsidRPr="008F0C1A">
        <w:rPr>
          <w:b/>
        </w:rPr>
        <w:t>Вахтанга</w:t>
      </w:r>
      <w:proofErr w:type="spellEnd"/>
      <w:r w:rsidRPr="008F0C1A">
        <w:rPr>
          <w:b/>
        </w:rPr>
        <w:t xml:space="preserve"> </w:t>
      </w:r>
      <w:proofErr w:type="spellStart"/>
      <w:r w:rsidRPr="008F0C1A">
        <w:rPr>
          <w:b/>
        </w:rPr>
        <w:t>Кіпіані</w:t>
      </w:r>
      <w:proofErr w:type="spellEnd"/>
      <w:r w:rsidRPr="008F0C1A">
        <w:rPr>
          <w:b/>
        </w:rPr>
        <w:t xml:space="preserve"> «Справа Василя Стуса, Збірка документів з архіву колишнього КДБ УРСР» з метою поповнення бібліотечних фондів бібліотек Львівської та Луганської областей.</w:t>
      </w:r>
    </w:p>
    <w:p w:rsidR="00731B76" w:rsidRDefault="00731B76" w:rsidP="00731B76">
      <w:pPr>
        <w:jc w:val="both"/>
      </w:pPr>
      <w:r>
        <w:tab/>
        <w:t xml:space="preserve">Голова постійної комісії О. </w:t>
      </w:r>
      <w:proofErr w:type="spellStart"/>
      <w:r>
        <w:t>Домчак</w:t>
      </w:r>
      <w:proofErr w:type="spellEnd"/>
      <w:r>
        <w:t xml:space="preserve"> запропонував розглянути можливість  виділення коштів в сумі 910 тис. грн. для закупівлі книги </w:t>
      </w:r>
      <w:r w:rsidRPr="008F0C1A">
        <w:t xml:space="preserve">автора </w:t>
      </w:r>
      <w:proofErr w:type="spellStart"/>
      <w:r w:rsidRPr="008F0C1A">
        <w:t>Вахтанга</w:t>
      </w:r>
      <w:proofErr w:type="spellEnd"/>
      <w:r w:rsidRPr="008F0C1A">
        <w:t xml:space="preserve"> </w:t>
      </w:r>
      <w:proofErr w:type="spellStart"/>
      <w:r w:rsidRPr="008F0C1A">
        <w:t>Кіпіані</w:t>
      </w:r>
      <w:proofErr w:type="spellEnd"/>
      <w:r w:rsidRPr="008F0C1A">
        <w:t xml:space="preserve"> «Справа Василя Стуса, Збірка документів з архіву колишнього КДБ УРСР» з метою поповнення бібліотечних фондів бібліотек Львівської та Луганської областей.</w:t>
      </w:r>
    </w:p>
    <w:p w:rsidR="00731B76" w:rsidRDefault="00731B76" w:rsidP="00731B76">
      <w:pPr>
        <w:jc w:val="both"/>
      </w:pPr>
      <w:r>
        <w:rPr>
          <w:b/>
        </w:rPr>
        <w:t xml:space="preserve">Виступили: </w:t>
      </w:r>
      <w:r>
        <w:t xml:space="preserve">І. Собко, О. </w:t>
      </w:r>
      <w:proofErr w:type="spellStart"/>
      <w:r>
        <w:t>Андрусишин</w:t>
      </w:r>
      <w:proofErr w:type="spellEnd"/>
      <w:r>
        <w:t>, В. Ременяк.</w:t>
      </w:r>
    </w:p>
    <w:p w:rsidR="00731B76" w:rsidRDefault="00731B76" w:rsidP="00731B76">
      <w:pPr>
        <w:jc w:val="both"/>
      </w:pPr>
      <w:r>
        <w:tab/>
        <w:t xml:space="preserve">Члени постійної комісії обговорили це питання та вирішили погодити виділення коштів в сумі 910 тис. грн. для закупівлі книги </w:t>
      </w:r>
      <w:r w:rsidRPr="008F0C1A">
        <w:t xml:space="preserve">автора </w:t>
      </w:r>
      <w:proofErr w:type="spellStart"/>
      <w:r w:rsidRPr="008F0C1A">
        <w:t>Вахтанга</w:t>
      </w:r>
      <w:proofErr w:type="spellEnd"/>
      <w:r w:rsidRPr="008F0C1A">
        <w:t xml:space="preserve"> </w:t>
      </w:r>
      <w:proofErr w:type="spellStart"/>
      <w:r w:rsidRPr="008F0C1A">
        <w:t>Кіпіані</w:t>
      </w:r>
      <w:proofErr w:type="spellEnd"/>
      <w:r w:rsidRPr="008F0C1A">
        <w:t xml:space="preserve"> «Справа Василя Стуса, Збірка документів з архіву колишнього КДБ УРСР» з метою поповнення бібліотечних фондів бібліотек Львівської та Луганської областей</w:t>
      </w:r>
      <w:r>
        <w:t xml:space="preserve"> за рахунок зменшення на цю суму коштів резервного фонду обласного бюджету.</w:t>
      </w:r>
    </w:p>
    <w:p w:rsidR="00731B76" w:rsidRPr="00EB7E8F" w:rsidRDefault="00731B76" w:rsidP="00731B76">
      <w:pPr>
        <w:jc w:val="both"/>
        <w:rPr>
          <w:b/>
        </w:rPr>
      </w:pPr>
      <w:r>
        <w:tab/>
      </w:r>
      <w:r w:rsidRPr="00EB7E8F">
        <w:rPr>
          <w:b/>
        </w:rPr>
        <w:t xml:space="preserve">Окрім того, голова постійної комісії О. </w:t>
      </w:r>
      <w:proofErr w:type="spellStart"/>
      <w:r w:rsidRPr="00EB7E8F">
        <w:rPr>
          <w:b/>
        </w:rPr>
        <w:t>Домчак</w:t>
      </w:r>
      <w:proofErr w:type="spellEnd"/>
      <w:r w:rsidRPr="00EB7E8F">
        <w:rPr>
          <w:b/>
        </w:rPr>
        <w:t xml:space="preserve">   вказав на те, що на розгляд комісії пропонується </w:t>
      </w:r>
      <w:proofErr w:type="spellStart"/>
      <w:r w:rsidRPr="00EB7E8F">
        <w:rPr>
          <w:b/>
        </w:rPr>
        <w:t>проєкт</w:t>
      </w:r>
      <w:proofErr w:type="spellEnd"/>
      <w:r w:rsidRPr="00EB7E8F">
        <w:rPr>
          <w:b/>
        </w:rPr>
        <w:t xml:space="preserve"> рішення від  17.11.2020 № 1850-ПР «Про закупівлю книги «Справа Василя Стуса. Збірка документів з архіву колишнього КДБ УРСР» напрацьований на основі </w:t>
      </w:r>
      <w:proofErr w:type="spellStart"/>
      <w:r w:rsidRPr="00EB7E8F">
        <w:rPr>
          <w:b/>
        </w:rPr>
        <w:t>проєкту</w:t>
      </w:r>
      <w:proofErr w:type="spellEnd"/>
      <w:r w:rsidRPr="00EB7E8F">
        <w:rPr>
          <w:b/>
        </w:rPr>
        <w:t xml:space="preserve"> рішення від 20.10.2020 № 1831-ПР, а також з урахуванням звернення в. о. голови Луганської обласної державної адміністрації (лист від 17.11.2020 вх. № 02-4647).</w:t>
      </w:r>
    </w:p>
    <w:p w:rsidR="00731B76" w:rsidRDefault="00731B76" w:rsidP="00731B76">
      <w:pPr>
        <w:jc w:val="both"/>
      </w:pPr>
      <w:r>
        <w:rPr>
          <w:b/>
        </w:rPr>
        <w:t xml:space="preserve">Виступили: </w:t>
      </w:r>
      <w:r>
        <w:t>І. Собко.</w:t>
      </w:r>
    </w:p>
    <w:p w:rsidR="00731B76" w:rsidRDefault="00731B76" w:rsidP="00731B76">
      <w:pPr>
        <w:jc w:val="both"/>
      </w:pPr>
      <w:r>
        <w:rPr>
          <w:b/>
        </w:rPr>
        <w:t xml:space="preserve">Вирішили: </w:t>
      </w:r>
      <w:r w:rsidRPr="00BE5C30">
        <w:t xml:space="preserve">погодити виділення коштів в сумі 910 тис. грн за рахунок зменшення </w:t>
      </w:r>
      <w:r>
        <w:t xml:space="preserve"> резервного фонду обласного бюджету.</w:t>
      </w:r>
    </w:p>
    <w:p w:rsidR="00731B76" w:rsidRPr="00130A55" w:rsidRDefault="00731B76" w:rsidP="00731B76">
      <w:pPr>
        <w:jc w:val="both"/>
        <w:rPr>
          <w:u w:val="single"/>
        </w:rPr>
      </w:pPr>
      <w:r>
        <w:tab/>
      </w:r>
      <w:r w:rsidRPr="00130A55">
        <w:rPr>
          <w:u w:val="single"/>
        </w:rPr>
        <w:t>Департаменту фінансів напрацювати та подати на погодження відповідне розпорядження голови облдержадміністрації.</w:t>
      </w:r>
    </w:p>
    <w:p w:rsidR="00731B76" w:rsidRDefault="00731B76" w:rsidP="00731B76">
      <w:pPr>
        <w:jc w:val="both"/>
      </w:pPr>
      <w:r>
        <w:tab/>
        <w:t xml:space="preserve">Погодити з наступним винесенням на розгляд сесії обласної ради </w:t>
      </w:r>
      <w:proofErr w:type="spellStart"/>
      <w:r>
        <w:t>проєкт</w:t>
      </w:r>
      <w:proofErr w:type="spellEnd"/>
      <w:r>
        <w:t xml:space="preserve"> рішення від  17.11.2020 № 1850-ПР «Про закупівлю книги «Справа Василя Стуса. Збірка документів з архіву колишнього КДБ УРСР».</w:t>
      </w:r>
    </w:p>
    <w:p w:rsidR="00731B76" w:rsidRDefault="00731B76" w:rsidP="00731B76">
      <w:pPr>
        <w:jc w:val="both"/>
        <w:rPr>
          <w:b/>
        </w:rPr>
      </w:pPr>
      <w:r>
        <w:rPr>
          <w:b/>
        </w:rPr>
        <w:t>Голосували: одноголосно.</w:t>
      </w:r>
    </w:p>
    <w:p w:rsidR="00731B76" w:rsidRDefault="00731B76" w:rsidP="00731B76">
      <w:pPr>
        <w:jc w:val="both"/>
        <w:rPr>
          <w:b/>
        </w:rPr>
      </w:pPr>
      <w:r>
        <w:rPr>
          <w:b/>
        </w:rPr>
        <w:lastRenderedPageBreak/>
        <w:t>Рішення прийнято.</w:t>
      </w:r>
    </w:p>
    <w:p w:rsidR="00731B76" w:rsidRDefault="00731B76" w:rsidP="00300F10">
      <w:pPr>
        <w:jc w:val="both"/>
        <w:rPr>
          <w:b/>
        </w:rPr>
      </w:pPr>
      <w:r>
        <w:rPr>
          <w:b/>
        </w:rPr>
        <w:t xml:space="preserve">4. </w:t>
      </w:r>
      <w:proofErr w:type="spellStart"/>
      <w:r w:rsidRPr="00731B76">
        <w:rPr>
          <w:b/>
        </w:rPr>
        <w:t>Проєкт</w:t>
      </w:r>
      <w:proofErr w:type="spellEnd"/>
      <w:r w:rsidRPr="00731B76">
        <w:rPr>
          <w:b/>
        </w:rPr>
        <w:t xml:space="preserve"> рішення від 28.09.2020 № 1808-ПР «Про роботу львівської обласної державної адміністрації в частині фінансування у 2020 році Програми проведення обласного конкурсу проектів місцевих ініціатив у Львівській області на 2020 – 2025 роки».</w:t>
      </w:r>
    </w:p>
    <w:p w:rsidR="00731B76" w:rsidRDefault="00731B76" w:rsidP="00300F10">
      <w:pPr>
        <w:jc w:val="both"/>
      </w:pPr>
      <w:r>
        <w:rPr>
          <w:b/>
        </w:rPr>
        <w:t xml:space="preserve">Доповідає: </w:t>
      </w:r>
      <w:r>
        <w:t>О. Демків – директор департаменту фінансів ЛОДА.</w:t>
      </w:r>
    </w:p>
    <w:p w:rsidR="00300F10" w:rsidRDefault="001E5244" w:rsidP="00300F10">
      <w:pPr>
        <w:pStyle w:val="a4"/>
        <w:shd w:val="clear" w:color="auto" w:fill="FFFFFF"/>
        <w:spacing w:before="0" w:beforeAutospacing="0" w:after="0" w:afterAutospacing="0" w:line="288" w:lineRule="auto"/>
        <w:jc w:val="both"/>
        <w:rPr>
          <w:color w:val="212529"/>
          <w:sz w:val="28"/>
          <w:szCs w:val="28"/>
        </w:rPr>
      </w:pPr>
      <w:r>
        <w:tab/>
      </w:r>
      <w:r w:rsidR="00793541" w:rsidRPr="00793541">
        <w:rPr>
          <w:color w:val="212529"/>
          <w:sz w:val="28"/>
          <w:szCs w:val="28"/>
        </w:rPr>
        <w:t xml:space="preserve">За інформацією департаменту фінансів Львівської ОДА, станом на сьогодні </w:t>
      </w:r>
      <w:r w:rsidR="00793541">
        <w:rPr>
          <w:color w:val="212529"/>
          <w:sz w:val="28"/>
          <w:szCs w:val="28"/>
        </w:rPr>
        <w:t xml:space="preserve"> профінансовано </w:t>
      </w:r>
      <w:proofErr w:type="spellStart"/>
      <w:r w:rsidR="00300F10">
        <w:rPr>
          <w:color w:val="212529"/>
          <w:sz w:val="28"/>
          <w:szCs w:val="28"/>
        </w:rPr>
        <w:t>проєктів</w:t>
      </w:r>
      <w:proofErr w:type="spellEnd"/>
      <w:r w:rsidR="00300F10">
        <w:rPr>
          <w:color w:val="212529"/>
          <w:sz w:val="28"/>
          <w:szCs w:val="28"/>
        </w:rPr>
        <w:t xml:space="preserve"> місцевих ініціатив на загальну суму 82600 тис. грн, окрім того окремі </w:t>
      </w:r>
      <w:r w:rsidR="00793541">
        <w:rPr>
          <w:color w:val="212529"/>
          <w:sz w:val="28"/>
          <w:szCs w:val="28"/>
        </w:rPr>
        <w:t xml:space="preserve"> </w:t>
      </w:r>
      <w:r w:rsidR="00793541" w:rsidRPr="00793541">
        <w:rPr>
          <w:color w:val="212529"/>
          <w:sz w:val="28"/>
          <w:szCs w:val="28"/>
        </w:rPr>
        <w:t>території</w:t>
      </w:r>
      <w:r w:rsidR="00300F10">
        <w:rPr>
          <w:color w:val="212529"/>
          <w:sz w:val="28"/>
          <w:szCs w:val="28"/>
        </w:rPr>
        <w:t xml:space="preserve"> (за зверненням департаменту) </w:t>
      </w:r>
      <w:r w:rsidR="00793541" w:rsidRPr="00793541">
        <w:rPr>
          <w:color w:val="212529"/>
          <w:sz w:val="28"/>
          <w:szCs w:val="28"/>
        </w:rPr>
        <w:t xml:space="preserve"> зголосилися профінансувати Програму </w:t>
      </w:r>
      <w:proofErr w:type="spellStart"/>
      <w:r w:rsidR="00793541" w:rsidRPr="00793541">
        <w:rPr>
          <w:color w:val="212529"/>
          <w:sz w:val="28"/>
          <w:szCs w:val="28"/>
        </w:rPr>
        <w:t>проєктів</w:t>
      </w:r>
      <w:proofErr w:type="spellEnd"/>
      <w:r w:rsidR="00793541" w:rsidRPr="00793541">
        <w:rPr>
          <w:color w:val="212529"/>
          <w:sz w:val="28"/>
          <w:szCs w:val="28"/>
        </w:rPr>
        <w:t xml:space="preserve"> місцевих ініціатив на понад 5</w:t>
      </w:r>
      <w:r w:rsidR="00300F10">
        <w:rPr>
          <w:color w:val="212529"/>
          <w:sz w:val="28"/>
          <w:szCs w:val="28"/>
        </w:rPr>
        <w:t xml:space="preserve">000 тис. </w:t>
      </w:r>
      <w:r w:rsidR="00793541" w:rsidRPr="00793541">
        <w:rPr>
          <w:color w:val="212529"/>
          <w:sz w:val="28"/>
          <w:szCs w:val="28"/>
        </w:rPr>
        <w:t xml:space="preserve"> грн. Відтак з урахуванням всіх змін з обласно</w:t>
      </w:r>
      <w:r w:rsidR="00300F10">
        <w:rPr>
          <w:color w:val="212529"/>
          <w:sz w:val="28"/>
          <w:szCs w:val="28"/>
        </w:rPr>
        <w:t xml:space="preserve">го бюджету на реалізацію </w:t>
      </w:r>
      <w:proofErr w:type="spellStart"/>
      <w:r w:rsidR="00300F10">
        <w:rPr>
          <w:color w:val="212529"/>
          <w:sz w:val="28"/>
          <w:szCs w:val="28"/>
        </w:rPr>
        <w:t>проєктів</w:t>
      </w:r>
      <w:proofErr w:type="spellEnd"/>
      <w:r w:rsidR="00300F10">
        <w:rPr>
          <w:color w:val="212529"/>
          <w:sz w:val="28"/>
          <w:szCs w:val="28"/>
        </w:rPr>
        <w:t xml:space="preserve"> в рамках </w:t>
      </w:r>
      <w:r w:rsidR="00300F10" w:rsidRPr="00300F10">
        <w:rPr>
          <w:sz w:val="28"/>
          <w:szCs w:val="28"/>
        </w:rPr>
        <w:t>Програми проведення обласного конкурсу проектів місцевих ініціатив у Львівській області</w:t>
      </w:r>
      <w:r w:rsidR="00300F10">
        <w:rPr>
          <w:color w:val="212529"/>
          <w:sz w:val="28"/>
          <w:szCs w:val="28"/>
        </w:rPr>
        <w:t xml:space="preserve"> необхідно спрямувати 29000 тис. гривень.</w:t>
      </w:r>
    </w:p>
    <w:p w:rsidR="00300F10" w:rsidRDefault="00300F10" w:rsidP="00300F10">
      <w:pPr>
        <w:pStyle w:val="a4"/>
        <w:shd w:val="clear" w:color="auto" w:fill="FFFFFF"/>
        <w:spacing w:before="0" w:beforeAutospacing="0" w:after="0" w:afterAutospacing="0" w:line="288" w:lineRule="auto"/>
        <w:jc w:val="both"/>
        <w:rPr>
          <w:color w:val="212529"/>
          <w:sz w:val="28"/>
          <w:szCs w:val="28"/>
        </w:rPr>
      </w:pPr>
      <w:r w:rsidRPr="00300F10">
        <w:rPr>
          <w:b/>
          <w:color w:val="212529"/>
          <w:sz w:val="28"/>
          <w:szCs w:val="28"/>
        </w:rPr>
        <w:t xml:space="preserve">Виступили: </w:t>
      </w:r>
      <w:r w:rsidRPr="00300F10">
        <w:rPr>
          <w:color w:val="212529"/>
          <w:sz w:val="28"/>
          <w:szCs w:val="28"/>
        </w:rPr>
        <w:t xml:space="preserve">О. </w:t>
      </w:r>
      <w:proofErr w:type="spellStart"/>
      <w:r w:rsidRPr="00300F10">
        <w:rPr>
          <w:color w:val="212529"/>
          <w:sz w:val="28"/>
          <w:szCs w:val="28"/>
        </w:rPr>
        <w:t>Домчак</w:t>
      </w:r>
      <w:proofErr w:type="spellEnd"/>
      <w:r w:rsidRPr="00300F10">
        <w:rPr>
          <w:color w:val="212529"/>
          <w:sz w:val="28"/>
          <w:szCs w:val="28"/>
        </w:rPr>
        <w:t xml:space="preserve">, І. Собко, </w:t>
      </w:r>
      <w:r>
        <w:rPr>
          <w:color w:val="212529"/>
          <w:sz w:val="28"/>
          <w:szCs w:val="28"/>
        </w:rPr>
        <w:t xml:space="preserve">С. Касян, В. Масний, Б. </w:t>
      </w:r>
      <w:proofErr w:type="spellStart"/>
      <w:r>
        <w:rPr>
          <w:color w:val="212529"/>
          <w:sz w:val="28"/>
          <w:szCs w:val="28"/>
        </w:rPr>
        <w:t>Гагалюк</w:t>
      </w:r>
      <w:proofErr w:type="spellEnd"/>
      <w:r>
        <w:rPr>
          <w:color w:val="212529"/>
          <w:sz w:val="28"/>
          <w:szCs w:val="28"/>
        </w:rPr>
        <w:t xml:space="preserve">, О. </w:t>
      </w:r>
      <w:proofErr w:type="spellStart"/>
      <w:r>
        <w:rPr>
          <w:color w:val="212529"/>
          <w:sz w:val="28"/>
          <w:szCs w:val="28"/>
        </w:rPr>
        <w:t>Андрусишин</w:t>
      </w:r>
      <w:proofErr w:type="spellEnd"/>
      <w:r>
        <w:rPr>
          <w:color w:val="212529"/>
          <w:sz w:val="28"/>
          <w:szCs w:val="28"/>
        </w:rPr>
        <w:t xml:space="preserve">. </w:t>
      </w:r>
    </w:p>
    <w:p w:rsidR="00793541" w:rsidRDefault="00300F10" w:rsidP="00300F10">
      <w:pPr>
        <w:pStyle w:val="a4"/>
        <w:shd w:val="clear" w:color="auto" w:fill="FFFFFF"/>
        <w:spacing w:before="0" w:beforeAutospacing="0" w:after="0" w:afterAutospacing="0" w:line="288" w:lineRule="auto"/>
        <w:jc w:val="both"/>
        <w:rPr>
          <w:color w:val="212529"/>
          <w:sz w:val="28"/>
          <w:szCs w:val="28"/>
        </w:rPr>
      </w:pPr>
      <w:r>
        <w:rPr>
          <w:color w:val="212529"/>
          <w:sz w:val="28"/>
          <w:szCs w:val="28"/>
        </w:rPr>
        <w:tab/>
        <w:t xml:space="preserve">Голова постійної комісії О. </w:t>
      </w:r>
      <w:proofErr w:type="spellStart"/>
      <w:r>
        <w:rPr>
          <w:color w:val="212529"/>
          <w:sz w:val="28"/>
          <w:szCs w:val="28"/>
        </w:rPr>
        <w:t>Домчак</w:t>
      </w:r>
      <w:proofErr w:type="spellEnd"/>
      <w:r>
        <w:rPr>
          <w:color w:val="212529"/>
          <w:sz w:val="28"/>
          <w:szCs w:val="28"/>
        </w:rPr>
        <w:t xml:space="preserve"> зауважив, що є </w:t>
      </w:r>
      <w:r w:rsidR="00793541" w:rsidRPr="00300F10">
        <w:rPr>
          <w:color w:val="212529"/>
          <w:sz w:val="28"/>
          <w:szCs w:val="28"/>
        </w:rPr>
        <w:t xml:space="preserve"> певне занепокоєння у </w:t>
      </w:r>
      <w:r w:rsidR="008D2B1A">
        <w:rPr>
          <w:color w:val="212529"/>
          <w:sz w:val="28"/>
          <w:szCs w:val="28"/>
        </w:rPr>
        <w:t>переможців конкурсу</w:t>
      </w:r>
      <w:r>
        <w:rPr>
          <w:color w:val="212529"/>
          <w:sz w:val="28"/>
          <w:szCs w:val="28"/>
        </w:rPr>
        <w:t xml:space="preserve">  про те,</w:t>
      </w:r>
      <w:r w:rsidR="00793541" w:rsidRPr="00300F10">
        <w:rPr>
          <w:color w:val="212529"/>
          <w:sz w:val="28"/>
          <w:szCs w:val="28"/>
        </w:rPr>
        <w:t xml:space="preserve"> що ті об’єкти, які вже реалізовані і </w:t>
      </w:r>
      <w:r w:rsidR="00CE51E0">
        <w:rPr>
          <w:color w:val="212529"/>
          <w:sz w:val="28"/>
          <w:szCs w:val="28"/>
        </w:rPr>
        <w:t xml:space="preserve">профінансовані </w:t>
      </w:r>
      <w:r w:rsidR="00793541" w:rsidRPr="00300F10">
        <w:rPr>
          <w:color w:val="212529"/>
          <w:sz w:val="28"/>
          <w:szCs w:val="28"/>
        </w:rPr>
        <w:t xml:space="preserve"> з</w:t>
      </w:r>
      <w:r w:rsidR="00CE51E0">
        <w:rPr>
          <w:color w:val="212529"/>
          <w:sz w:val="28"/>
          <w:szCs w:val="28"/>
        </w:rPr>
        <w:t xml:space="preserve">а рахунок коштів </w:t>
      </w:r>
      <w:r w:rsidR="00793541" w:rsidRPr="00300F10">
        <w:rPr>
          <w:color w:val="212529"/>
          <w:sz w:val="28"/>
          <w:szCs w:val="28"/>
        </w:rPr>
        <w:t xml:space="preserve"> </w:t>
      </w:r>
      <w:r>
        <w:rPr>
          <w:color w:val="212529"/>
          <w:sz w:val="28"/>
          <w:szCs w:val="28"/>
        </w:rPr>
        <w:t xml:space="preserve">місцевих бюджетів </w:t>
      </w:r>
      <w:r w:rsidR="00793541" w:rsidRPr="00300F10">
        <w:rPr>
          <w:color w:val="212529"/>
          <w:sz w:val="28"/>
          <w:szCs w:val="28"/>
        </w:rPr>
        <w:t xml:space="preserve"> </w:t>
      </w:r>
      <w:r>
        <w:rPr>
          <w:color w:val="212529"/>
          <w:sz w:val="28"/>
          <w:szCs w:val="28"/>
        </w:rPr>
        <w:t xml:space="preserve">та </w:t>
      </w:r>
      <w:r w:rsidR="00793541" w:rsidRPr="00300F10">
        <w:rPr>
          <w:color w:val="212529"/>
          <w:sz w:val="28"/>
          <w:szCs w:val="28"/>
        </w:rPr>
        <w:t xml:space="preserve"> спонсорських коштів, будуть не профінансовані з обласного бюджету. </w:t>
      </w:r>
    </w:p>
    <w:p w:rsidR="008D2B1A" w:rsidRDefault="008D2B1A" w:rsidP="00300F10">
      <w:pPr>
        <w:pStyle w:val="a4"/>
        <w:shd w:val="clear" w:color="auto" w:fill="FFFFFF"/>
        <w:spacing w:before="0" w:beforeAutospacing="0" w:after="0" w:afterAutospacing="0" w:line="288" w:lineRule="auto"/>
        <w:jc w:val="both"/>
        <w:rPr>
          <w:color w:val="212529"/>
          <w:sz w:val="28"/>
          <w:szCs w:val="28"/>
        </w:rPr>
      </w:pPr>
      <w:r>
        <w:rPr>
          <w:color w:val="212529"/>
          <w:sz w:val="28"/>
          <w:szCs w:val="28"/>
        </w:rPr>
        <w:tab/>
        <w:t xml:space="preserve">Директор департаменту фінансів О. Демків запевнив членів комісії про те, що до кінця поточного року з обласного бюджету </w:t>
      </w:r>
      <w:r w:rsidRPr="00793541">
        <w:rPr>
          <w:color w:val="212529"/>
          <w:sz w:val="28"/>
          <w:szCs w:val="28"/>
        </w:rPr>
        <w:t>Програм</w:t>
      </w:r>
      <w:r>
        <w:rPr>
          <w:color w:val="212529"/>
          <w:sz w:val="28"/>
          <w:szCs w:val="28"/>
        </w:rPr>
        <w:t>а</w:t>
      </w:r>
      <w:r w:rsidRPr="00793541">
        <w:rPr>
          <w:color w:val="212529"/>
          <w:sz w:val="28"/>
          <w:szCs w:val="28"/>
        </w:rPr>
        <w:t xml:space="preserve"> </w:t>
      </w:r>
      <w:proofErr w:type="spellStart"/>
      <w:r w:rsidRPr="00793541">
        <w:rPr>
          <w:color w:val="212529"/>
          <w:sz w:val="28"/>
          <w:szCs w:val="28"/>
        </w:rPr>
        <w:t>проєктів</w:t>
      </w:r>
      <w:proofErr w:type="spellEnd"/>
      <w:r w:rsidRPr="00793541">
        <w:rPr>
          <w:color w:val="212529"/>
          <w:sz w:val="28"/>
          <w:szCs w:val="28"/>
        </w:rPr>
        <w:t xml:space="preserve"> місцевих ініціатив</w:t>
      </w:r>
      <w:r>
        <w:rPr>
          <w:color w:val="212529"/>
          <w:sz w:val="28"/>
          <w:szCs w:val="28"/>
        </w:rPr>
        <w:t xml:space="preserve"> буде профінансовано в повному обсязі (29000 тис. грн).</w:t>
      </w:r>
    </w:p>
    <w:p w:rsidR="0039478D" w:rsidRPr="0039478D" w:rsidRDefault="00CE51E0" w:rsidP="0039478D">
      <w:pPr>
        <w:jc w:val="both"/>
      </w:pPr>
      <w:r>
        <w:rPr>
          <w:color w:val="212529"/>
          <w:szCs w:val="28"/>
        </w:rPr>
        <w:tab/>
        <w:t xml:space="preserve">Голова постійної комісії О. </w:t>
      </w:r>
      <w:proofErr w:type="spellStart"/>
      <w:r>
        <w:rPr>
          <w:color w:val="212529"/>
          <w:szCs w:val="28"/>
        </w:rPr>
        <w:t>Домчак</w:t>
      </w:r>
      <w:proofErr w:type="spellEnd"/>
      <w:r>
        <w:rPr>
          <w:color w:val="212529"/>
          <w:szCs w:val="28"/>
        </w:rPr>
        <w:t xml:space="preserve">  запропонував</w:t>
      </w:r>
      <w:r w:rsidR="004D4071">
        <w:rPr>
          <w:color w:val="212529"/>
          <w:szCs w:val="28"/>
        </w:rPr>
        <w:t xml:space="preserve"> </w:t>
      </w:r>
      <w:r w:rsidR="008D08DA">
        <w:rPr>
          <w:color w:val="212529"/>
          <w:szCs w:val="28"/>
        </w:rPr>
        <w:t xml:space="preserve">звернутись до голови облдержадміністрації </w:t>
      </w:r>
      <w:r w:rsidR="0039478D">
        <w:rPr>
          <w:color w:val="212529"/>
          <w:szCs w:val="28"/>
        </w:rPr>
        <w:t>з рекомендацією при проведенні щорічної оцінки</w:t>
      </w:r>
      <w:r w:rsidR="008D2B1A">
        <w:rPr>
          <w:color w:val="212529"/>
          <w:szCs w:val="28"/>
        </w:rPr>
        <w:t xml:space="preserve"> результатів службової діяльності державних службовців </w:t>
      </w:r>
      <w:r w:rsidR="0039478D">
        <w:rPr>
          <w:color w:val="212529"/>
          <w:szCs w:val="28"/>
        </w:rPr>
        <w:t xml:space="preserve"> звернути увагу на роботу департаменту фінансів в частині</w:t>
      </w:r>
      <w:r w:rsidR="004D4071">
        <w:rPr>
          <w:color w:val="212529"/>
          <w:szCs w:val="28"/>
        </w:rPr>
        <w:t xml:space="preserve"> фінансування </w:t>
      </w:r>
      <w:r w:rsidR="0039478D">
        <w:rPr>
          <w:color w:val="212529"/>
          <w:szCs w:val="28"/>
        </w:rPr>
        <w:t xml:space="preserve"> </w:t>
      </w:r>
      <w:r w:rsidR="0039478D" w:rsidRPr="0039478D">
        <w:t>у 2020 році Програми проведення обласного конкурсу проектів місцевих ініціатив у Львівській області на 2020 – 2025 роки</w:t>
      </w:r>
    </w:p>
    <w:p w:rsidR="00076B85" w:rsidRDefault="0039478D" w:rsidP="0039478D">
      <w:pPr>
        <w:jc w:val="both"/>
      </w:pPr>
      <w:r>
        <w:rPr>
          <w:b/>
        </w:rPr>
        <w:tab/>
      </w:r>
      <w:r>
        <w:t xml:space="preserve">Члени постійної комісії обговорили це та вирішили підтримати </w:t>
      </w:r>
      <w:proofErr w:type="spellStart"/>
      <w:r>
        <w:t>вищеозвучену</w:t>
      </w:r>
      <w:proofErr w:type="spellEnd"/>
      <w:r>
        <w:t xml:space="preserve"> пропозицію голови комісії. </w:t>
      </w:r>
    </w:p>
    <w:p w:rsidR="0039478D" w:rsidRDefault="0039478D" w:rsidP="0039478D">
      <w:pPr>
        <w:jc w:val="both"/>
        <w:rPr>
          <w:b/>
        </w:rPr>
      </w:pPr>
      <w:r>
        <w:rPr>
          <w:b/>
        </w:rPr>
        <w:t xml:space="preserve">Голосували: За – </w:t>
      </w:r>
      <w:r w:rsidR="004D4071">
        <w:rPr>
          <w:b/>
        </w:rPr>
        <w:t>6, Проти – 0, Не голосував – 0, Утрималось – 1.</w:t>
      </w:r>
    </w:p>
    <w:p w:rsidR="004D4071" w:rsidRDefault="004D4071" w:rsidP="0039478D">
      <w:pPr>
        <w:jc w:val="both"/>
        <w:rPr>
          <w:b/>
        </w:rPr>
      </w:pPr>
      <w:r>
        <w:rPr>
          <w:b/>
        </w:rPr>
        <w:t>Рішення прийнято.</w:t>
      </w:r>
    </w:p>
    <w:p w:rsidR="004D4071" w:rsidRDefault="004D4071" w:rsidP="004D4071">
      <w:pPr>
        <w:jc w:val="both"/>
      </w:pPr>
      <w:r>
        <w:rPr>
          <w:b/>
        </w:rPr>
        <w:tab/>
      </w:r>
      <w:r w:rsidRPr="004D4071">
        <w:t xml:space="preserve">Голова постійної комісії О. </w:t>
      </w:r>
      <w:proofErr w:type="spellStart"/>
      <w:r w:rsidRPr="004D4071">
        <w:t>Домчак</w:t>
      </w:r>
      <w:proofErr w:type="spellEnd"/>
      <w:r w:rsidRPr="004D4071">
        <w:t xml:space="preserve"> </w:t>
      </w:r>
      <w:r>
        <w:t xml:space="preserve">запропонував проголосувати за </w:t>
      </w:r>
      <w:proofErr w:type="spellStart"/>
      <w:r>
        <w:t>проєкт</w:t>
      </w:r>
      <w:proofErr w:type="spellEnd"/>
      <w:r>
        <w:t xml:space="preserve"> рішення </w:t>
      </w:r>
      <w:r w:rsidRPr="004D4071">
        <w:t xml:space="preserve">від 28.09.2020 № 1808-ПР «Про роботу </w:t>
      </w:r>
      <w:r w:rsidR="008D2B1A">
        <w:t>Л</w:t>
      </w:r>
      <w:r w:rsidRPr="004D4071">
        <w:t xml:space="preserve">ьвівської обласної державної адміністрації в частині фінансування у 2020 році Програми проведення обласного конкурсу проектів місцевих ініціатив у Львівській </w:t>
      </w:r>
      <w:r w:rsidRPr="004D4071">
        <w:lastRenderedPageBreak/>
        <w:t>області на 2020 – 2025 роки»</w:t>
      </w:r>
      <w:r>
        <w:t xml:space="preserve"> в цілому із врахуванням проголосованої вище пропозиції.</w:t>
      </w:r>
    </w:p>
    <w:p w:rsidR="004D4071" w:rsidRPr="004D4071" w:rsidRDefault="004D4071" w:rsidP="004D4071">
      <w:pPr>
        <w:jc w:val="both"/>
      </w:pPr>
      <w:r>
        <w:rPr>
          <w:b/>
        </w:rPr>
        <w:t xml:space="preserve">Вирішили: </w:t>
      </w:r>
      <w:r>
        <w:t xml:space="preserve">погодити з наступним винесенням на розгляд сесії обласної ради </w:t>
      </w:r>
    </w:p>
    <w:p w:rsidR="00A321F3" w:rsidRDefault="004D4071" w:rsidP="004D4071">
      <w:pPr>
        <w:jc w:val="both"/>
      </w:pPr>
      <w:proofErr w:type="spellStart"/>
      <w:r>
        <w:t>проєкт</w:t>
      </w:r>
      <w:proofErr w:type="spellEnd"/>
      <w:r>
        <w:t xml:space="preserve"> рішення </w:t>
      </w:r>
      <w:r w:rsidRPr="004D4071">
        <w:t xml:space="preserve">від 28.09.2020 № 1808-ПР «Про роботу </w:t>
      </w:r>
      <w:r w:rsidR="00A321F3">
        <w:t>Л</w:t>
      </w:r>
      <w:r w:rsidRPr="004D4071">
        <w:t>ьвівської обласної державної адміністрації в частині фінансування у 2020 році Програми проведення обласного конкурсу проектів місцевих ініціатив у Львівській області на 2020 – 2025 роки»</w:t>
      </w:r>
      <w:r w:rsidR="00A321F3">
        <w:t xml:space="preserve"> та звернутись до </w:t>
      </w:r>
      <w:r w:rsidR="00A321F3">
        <w:rPr>
          <w:color w:val="212529"/>
          <w:szCs w:val="28"/>
        </w:rPr>
        <w:t xml:space="preserve">голови облдержадміністрації з рекомендацією при проведенні щорічної оцінки результатів службової діяльності державних службовців  звернути увагу на роботу департаменту фінансів в частині фінансування  </w:t>
      </w:r>
      <w:r w:rsidR="00A321F3" w:rsidRPr="0039478D">
        <w:t>у 2020 році Програми проведення обласного конкурсу проектів місцевих ініціатив у Львівській області на 2020 – 2025 роки</w:t>
      </w:r>
      <w:r w:rsidR="00A321F3">
        <w:t>.</w:t>
      </w:r>
      <w:r w:rsidR="00A321F3">
        <w:tab/>
      </w:r>
    </w:p>
    <w:p w:rsidR="004D4071" w:rsidRDefault="004D4071" w:rsidP="004D4071">
      <w:pPr>
        <w:jc w:val="both"/>
        <w:rPr>
          <w:b/>
        </w:rPr>
      </w:pPr>
      <w:r>
        <w:rPr>
          <w:b/>
        </w:rPr>
        <w:t>Голосували: За – 6, Проти – 0, Не голосував – 0, Утрималось – 1.</w:t>
      </w:r>
    </w:p>
    <w:p w:rsidR="004D4071" w:rsidRDefault="004D4071" w:rsidP="004D4071">
      <w:pPr>
        <w:jc w:val="both"/>
        <w:rPr>
          <w:b/>
        </w:rPr>
      </w:pPr>
      <w:r>
        <w:rPr>
          <w:b/>
        </w:rPr>
        <w:t>Рішення прийнято.</w:t>
      </w:r>
    </w:p>
    <w:p w:rsidR="004D4071" w:rsidRDefault="004D4071" w:rsidP="004D4071">
      <w:pPr>
        <w:jc w:val="both"/>
        <w:rPr>
          <w:b/>
        </w:rPr>
      </w:pPr>
      <w:r>
        <w:t>5</w:t>
      </w:r>
      <w:r w:rsidRPr="004D4071">
        <w:rPr>
          <w:b/>
        </w:rPr>
        <w:t xml:space="preserve">. Службова записка начальника відділу з питань реалізації </w:t>
      </w:r>
      <w:proofErr w:type="spellStart"/>
      <w:r w:rsidRPr="004D4071">
        <w:rPr>
          <w:b/>
        </w:rPr>
        <w:t>проєктів</w:t>
      </w:r>
      <w:proofErr w:type="spellEnd"/>
      <w:r w:rsidRPr="004D4071">
        <w:rPr>
          <w:b/>
        </w:rPr>
        <w:t xml:space="preserve"> місцевого розвитку та міжнародної співпраці від 16.11.2020 № 07вн-426 щодо розгляду та погодження внесення змін до Програми проведення обласного конкурсу </w:t>
      </w:r>
      <w:proofErr w:type="spellStart"/>
      <w:r w:rsidRPr="004D4071">
        <w:rPr>
          <w:b/>
        </w:rPr>
        <w:t>проєктів</w:t>
      </w:r>
      <w:proofErr w:type="spellEnd"/>
      <w:r w:rsidRPr="004D4071">
        <w:rPr>
          <w:b/>
        </w:rPr>
        <w:t xml:space="preserve"> місцевих ініціатив у Львівській області на 2020 – 2025 роки.</w:t>
      </w:r>
    </w:p>
    <w:p w:rsidR="004D4071" w:rsidRDefault="004D4071" w:rsidP="004D4071">
      <w:pPr>
        <w:jc w:val="both"/>
      </w:pPr>
      <w:r>
        <w:rPr>
          <w:b/>
        </w:rPr>
        <w:tab/>
      </w:r>
      <w:r>
        <w:t xml:space="preserve">Голова постійної комісії О. </w:t>
      </w:r>
      <w:proofErr w:type="spellStart"/>
      <w:r>
        <w:t>Домчак</w:t>
      </w:r>
      <w:proofErr w:type="spellEnd"/>
      <w:r>
        <w:t xml:space="preserve"> вказав на те, що на розгляд комісії пропонується внесення технічних змін </w:t>
      </w:r>
      <w:r w:rsidRPr="004D4071">
        <w:t xml:space="preserve">до Програми проведення обласного конкурсу </w:t>
      </w:r>
      <w:proofErr w:type="spellStart"/>
      <w:r w:rsidRPr="004D4071">
        <w:t>проєктів</w:t>
      </w:r>
      <w:proofErr w:type="spellEnd"/>
      <w:r w:rsidRPr="004D4071">
        <w:t xml:space="preserve"> місцевих ініціатив у Львівській області на 2020 – 2025 роки</w:t>
      </w:r>
      <w:r w:rsidR="00CD346A">
        <w:t xml:space="preserve"> з метою врахування умов децентралізації, зокрема, що стосується переліку учасників конкурсу – органів місцевого самоврядування, вибраних на новій адміністративно-територіальній основі</w:t>
      </w:r>
      <w:r w:rsidRPr="004D4071">
        <w:t>.</w:t>
      </w:r>
    </w:p>
    <w:p w:rsidR="00CD346A" w:rsidRDefault="00CD346A" w:rsidP="004D4071">
      <w:pPr>
        <w:jc w:val="both"/>
      </w:pPr>
      <w:r>
        <w:rPr>
          <w:b/>
        </w:rPr>
        <w:t xml:space="preserve">Виступили: </w:t>
      </w:r>
      <w:r>
        <w:t xml:space="preserve">С. Касян, О. </w:t>
      </w:r>
      <w:proofErr w:type="spellStart"/>
      <w:r>
        <w:t>Андрусишин</w:t>
      </w:r>
      <w:proofErr w:type="spellEnd"/>
      <w:r>
        <w:t>.</w:t>
      </w:r>
    </w:p>
    <w:p w:rsidR="00CD346A" w:rsidRDefault="00CD346A" w:rsidP="00CD346A">
      <w:pPr>
        <w:jc w:val="both"/>
      </w:pPr>
      <w:r>
        <w:rPr>
          <w:b/>
        </w:rPr>
        <w:t xml:space="preserve">Вирішили: </w:t>
      </w:r>
      <w:r>
        <w:t xml:space="preserve">погодити з наступним винесенням на розгляд сесії обласної ради внесення змін </w:t>
      </w:r>
      <w:r w:rsidRPr="00CD346A">
        <w:t xml:space="preserve">до Програми проведення обласного конкурсу </w:t>
      </w:r>
      <w:proofErr w:type="spellStart"/>
      <w:r w:rsidRPr="00CD346A">
        <w:t>проєктів</w:t>
      </w:r>
      <w:proofErr w:type="spellEnd"/>
      <w:r w:rsidRPr="00CD346A">
        <w:t xml:space="preserve"> місцевих ініціатив у Львівській області на 2020 – 2025 роки.</w:t>
      </w:r>
    </w:p>
    <w:p w:rsidR="00CD346A" w:rsidRDefault="00CD346A" w:rsidP="00CD346A">
      <w:pPr>
        <w:jc w:val="both"/>
        <w:rPr>
          <w:b/>
        </w:rPr>
      </w:pPr>
      <w:r>
        <w:rPr>
          <w:b/>
        </w:rPr>
        <w:t>Голосували: За – 6, Проти – 0, Не голосував – 0, Утрималось – 1.</w:t>
      </w:r>
    </w:p>
    <w:p w:rsidR="00CD346A" w:rsidRDefault="00CD346A" w:rsidP="00CD346A">
      <w:pPr>
        <w:jc w:val="both"/>
        <w:rPr>
          <w:b/>
        </w:rPr>
      </w:pPr>
      <w:r>
        <w:rPr>
          <w:b/>
        </w:rPr>
        <w:t>Рішення прийнято.</w:t>
      </w:r>
    </w:p>
    <w:p w:rsidR="00CD346A" w:rsidRDefault="00CD346A" w:rsidP="00CD346A">
      <w:pPr>
        <w:jc w:val="both"/>
        <w:rPr>
          <w:b/>
        </w:rPr>
      </w:pPr>
      <w:r w:rsidRPr="00CD346A">
        <w:rPr>
          <w:b/>
        </w:rPr>
        <w:t>6. Лист директора департаменту архітектури та розвитку містобудування від 1</w:t>
      </w:r>
      <w:r w:rsidRPr="002471C5">
        <w:rPr>
          <w:b/>
          <w:lang w:val="ru-RU"/>
        </w:rPr>
        <w:t>3</w:t>
      </w:r>
      <w:r w:rsidRPr="00CD346A">
        <w:rPr>
          <w:b/>
        </w:rPr>
        <w:t>.11.2020 вх. № 02-4</w:t>
      </w:r>
      <w:r w:rsidRPr="002471C5">
        <w:rPr>
          <w:b/>
          <w:lang w:val="ru-RU"/>
        </w:rPr>
        <w:t>620</w:t>
      </w:r>
      <w:r w:rsidRPr="00CD346A">
        <w:rPr>
          <w:b/>
        </w:rPr>
        <w:t xml:space="preserve"> щодо розгляду та погодження змін до переліку об’єктів, передбачених у 2020 році в рамках Програми охорона і збереження культурної спадщини Львівської області на 2018-2020 роки.</w:t>
      </w:r>
    </w:p>
    <w:p w:rsidR="00CD346A" w:rsidRDefault="00CD346A" w:rsidP="00CD346A">
      <w:pPr>
        <w:jc w:val="both"/>
      </w:pPr>
      <w:r>
        <w:rPr>
          <w:b/>
        </w:rPr>
        <w:t xml:space="preserve">Доповідає: </w:t>
      </w:r>
      <w:r>
        <w:t>О. Василько– директор департаменту архітектури та розвитку містобудування ЛОДА.</w:t>
      </w:r>
    </w:p>
    <w:p w:rsidR="00CC4DE1" w:rsidRDefault="00CD346A" w:rsidP="00CD346A">
      <w:pPr>
        <w:jc w:val="both"/>
      </w:pPr>
      <w:r>
        <w:lastRenderedPageBreak/>
        <w:tab/>
      </w:r>
      <w:r w:rsidR="00830DF0">
        <w:t xml:space="preserve">Цими </w:t>
      </w:r>
      <w:r w:rsidR="00CC4DE1">
        <w:t xml:space="preserve"> </w:t>
      </w:r>
      <w:r w:rsidR="00830DF0">
        <w:t xml:space="preserve">змінами </w:t>
      </w:r>
      <w:r w:rsidR="00CC4DE1">
        <w:t xml:space="preserve">  </w:t>
      </w:r>
      <w:r w:rsidR="00830DF0">
        <w:t>пропонується</w:t>
      </w:r>
      <w:r w:rsidR="00CC4DE1">
        <w:t xml:space="preserve"> </w:t>
      </w:r>
      <w:r w:rsidR="00830DF0">
        <w:t xml:space="preserve"> </w:t>
      </w:r>
      <w:r w:rsidR="00CC4DE1">
        <w:t xml:space="preserve"> </w:t>
      </w:r>
      <w:r w:rsidR="00830DF0">
        <w:t>за</w:t>
      </w:r>
      <w:r w:rsidR="00CC4DE1">
        <w:t xml:space="preserve"> </w:t>
      </w:r>
      <w:r w:rsidR="00830DF0">
        <w:t xml:space="preserve"> </w:t>
      </w:r>
      <w:r w:rsidR="00CC4DE1">
        <w:t xml:space="preserve"> </w:t>
      </w:r>
      <w:r w:rsidR="00830DF0">
        <w:t>рахунок</w:t>
      </w:r>
      <w:r w:rsidR="00CC4DE1">
        <w:t xml:space="preserve"> </w:t>
      </w:r>
      <w:r w:rsidR="00830DF0">
        <w:t xml:space="preserve"> </w:t>
      </w:r>
      <w:r w:rsidR="00CC4DE1">
        <w:t xml:space="preserve"> </w:t>
      </w:r>
      <w:r w:rsidR="00830DF0">
        <w:t>зменшення</w:t>
      </w:r>
      <w:r w:rsidR="00CC4DE1">
        <w:t xml:space="preserve"> </w:t>
      </w:r>
      <w:r w:rsidR="00830DF0">
        <w:t xml:space="preserve"> </w:t>
      </w:r>
      <w:r w:rsidR="00CC4DE1">
        <w:t xml:space="preserve">   </w:t>
      </w:r>
      <w:r w:rsidR="00830DF0">
        <w:t>коштів</w:t>
      </w:r>
      <w:r w:rsidR="00CC4DE1">
        <w:t xml:space="preserve">   </w:t>
      </w:r>
      <w:r w:rsidR="00830DF0">
        <w:t xml:space="preserve"> на </w:t>
      </w:r>
    </w:p>
    <w:p w:rsidR="00830DF0" w:rsidRDefault="00830DF0" w:rsidP="00CD346A">
      <w:pPr>
        <w:jc w:val="both"/>
      </w:pPr>
      <w:r>
        <w:t xml:space="preserve">1940 тис. грн передбачених на об’єкт «Протиаварійні роботи (характер робіт – реставрація) пам’ятки архітектури національного значення Замку-палацу </w:t>
      </w:r>
      <w:r>
        <w:rPr>
          <w:lang w:val="en-US"/>
        </w:rPr>
        <w:t>XVI</w:t>
      </w:r>
      <w:r w:rsidRPr="002471C5">
        <w:rPr>
          <w:lang w:val="ru-RU"/>
        </w:rPr>
        <w:t>-</w:t>
      </w:r>
      <w:r>
        <w:rPr>
          <w:lang w:val="en-US"/>
        </w:rPr>
        <w:t>XVII</w:t>
      </w:r>
      <w:r w:rsidRPr="002471C5">
        <w:rPr>
          <w:lang w:val="ru-RU"/>
        </w:rPr>
        <w:t xml:space="preserve"> </w:t>
      </w:r>
      <w:r>
        <w:t xml:space="preserve">ст.. (ох. № 427) у смт Поморяни </w:t>
      </w:r>
      <w:proofErr w:type="spellStart"/>
      <w:r>
        <w:t>Золочівського</w:t>
      </w:r>
      <w:proofErr w:type="spellEnd"/>
      <w:r>
        <w:t xml:space="preserve"> району Львівської області, в тому числі коригування </w:t>
      </w:r>
      <w:proofErr w:type="spellStart"/>
      <w:r>
        <w:t>проєктно</w:t>
      </w:r>
      <w:proofErr w:type="spellEnd"/>
      <w:r>
        <w:t xml:space="preserve">-кошторисної документації» </w:t>
      </w:r>
      <w:proofErr w:type="spellStart"/>
      <w:r>
        <w:t>дофінансувати</w:t>
      </w:r>
      <w:proofErr w:type="spellEnd"/>
      <w:r>
        <w:t xml:space="preserve"> такі об</w:t>
      </w:r>
      <w:r w:rsidR="00BA59F2" w:rsidRPr="002471C5">
        <w:t>’</w:t>
      </w:r>
      <w:proofErr w:type="spellStart"/>
      <w:r>
        <w:t>єкти</w:t>
      </w:r>
      <w:proofErr w:type="spellEnd"/>
      <w:r>
        <w:t>:</w:t>
      </w:r>
    </w:p>
    <w:p w:rsidR="00830DF0" w:rsidRDefault="00830DF0" w:rsidP="00830DF0">
      <w:pPr>
        <w:jc w:val="both"/>
      </w:pPr>
      <w:r>
        <w:t>- «Виконання першочергових протиаварійних робіт (характер робіт – реставрація) пам’ятки архітектури місцевого значення дерев</w:t>
      </w:r>
      <w:r w:rsidRPr="002471C5">
        <w:t>’</w:t>
      </w:r>
      <w:proofErr w:type="spellStart"/>
      <w:r>
        <w:t>яної</w:t>
      </w:r>
      <w:proofErr w:type="spellEnd"/>
      <w:r>
        <w:t xml:space="preserve"> церкви </w:t>
      </w:r>
      <w:proofErr w:type="spellStart"/>
      <w:r>
        <w:t>Св</w:t>
      </w:r>
      <w:proofErr w:type="spellEnd"/>
      <w:r>
        <w:t xml:space="preserve">. Апостолів Петра і Павла (Різдва Пресвятої Богородиці) 1821 р. (ох. № 1528-м) у с. </w:t>
      </w:r>
      <w:proofErr w:type="spellStart"/>
      <w:r>
        <w:t>Глиниці</w:t>
      </w:r>
      <w:proofErr w:type="spellEnd"/>
      <w:r>
        <w:t xml:space="preserve"> Яворівського району Львівської області» на суму 740 тис. грн;</w:t>
      </w:r>
    </w:p>
    <w:p w:rsidR="00830DF0" w:rsidRDefault="00830DF0" w:rsidP="00830DF0">
      <w:pPr>
        <w:jc w:val="both"/>
      </w:pPr>
      <w:r>
        <w:t>- «Реставрація пам’ятки архітектури місцевого значення дерев</w:t>
      </w:r>
      <w:r w:rsidRPr="002471C5">
        <w:t>’</w:t>
      </w:r>
      <w:proofErr w:type="spellStart"/>
      <w:r>
        <w:t>яної</w:t>
      </w:r>
      <w:proofErr w:type="spellEnd"/>
      <w:r w:rsidRPr="002471C5">
        <w:t xml:space="preserve"> </w:t>
      </w:r>
      <w:r>
        <w:t>церкви Успіння Пресвятої Богородиці 1766 р. (ох. № 552-м) у с. Морянці Яворівського району Львівської області (характер робіт – реставрація)» на суму 900 тис. грн;</w:t>
      </w:r>
    </w:p>
    <w:p w:rsidR="00F5727A" w:rsidRDefault="00830DF0" w:rsidP="00830DF0">
      <w:pPr>
        <w:jc w:val="both"/>
      </w:pPr>
      <w:r>
        <w:t>- «Ремонт</w:t>
      </w:r>
      <w:r w:rsidR="00F5727A">
        <w:t>но-реставраційні роботи пам’ятки архітектури національного значення – дерев</w:t>
      </w:r>
      <w:r w:rsidR="00F5727A" w:rsidRPr="002471C5">
        <w:rPr>
          <w:lang w:val="ru-RU"/>
        </w:rPr>
        <w:t>’</w:t>
      </w:r>
      <w:proofErr w:type="spellStart"/>
      <w:r w:rsidR="00F5727A">
        <w:t>яної</w:t>
      </w:r>
      <w:proofErr w:type="spellEnd"/>
      <w:r w:rsidR="00F5727A">
        <w:t xml:space="preserve"> церкви Стрітення Господнього 1757 р. (ох. № 487/1) в с. </w:t>
      </w:r>
      <w:proofErr w:type="spellStart"/>
      <w:r w:rsidR="00F5727A">
        <w:t>Черепин</w:t>
      </w:r>
      <w:proofErr w:type="spellEnd"/>
      <w:r w:rsidR="00F5727A">
        <w:t xml:space="preserve"> </w:t>
      </w:r>
      <w:proofErr w:type="spellStart"/>
      <w:r w:rsidR="00F5727A">
        <w:t>Пустомитівського</w:t>
      </w:r>
      <w:proofErr w:type="spellEnd"/>
      <w:r w:rsidR="00F5727A">
        <w:t xml:space="preserve"> району Львівської області (характер робіт – реставрація) в тому числі коригування </w:t>
      </w:r>
      <w:proofErr w:type="spellStart"/>
      <w:r w:rsidR="00F5727A">
        <w:t>проєктно</w:t>
      </w:r>
      <w:proofErr w:type="spellEnd"/>
      <w:r w:rsidR="00F5727A">
        <w:t>-кошторисної документації» – 100 тис. грн;</w:t>
      </w:r>
    </w:p>
    <w:p w:rsidR="00F5727A" w:rsidRDefault="00F5727A" w:rsidP="00830DF0">
      <w:pPr>
        <w:jc w:val="both"/>
      </w:pPr>
      <w:r>
        <w:t>- «Реставрація пам’ятки архітектури національного значення – дерев</w:t>
      </w:r>
      <w:r w:rsidRPr="002471C5">
        <w:rPr>
          <w:lang w:val="ru-RU"/>
        </w:rPr>
        <w:t>’</w:t>
      </w:r>
      <w:proofErr w:type="spellStart"/>
      <w:r>
        <w:t>яної</w:t>
      </w:r>
      <w:proofErr w:type="spellEnd"/>
      <w:r w:rsidRPr="002471C5">
        <w:rPr>
          <w:lang w:val="ru-RU"/>
        </w:rPr>
        <w:t xml:space="preserve"> </w:t>
      </w:r>
      <w:r>
        <w:t xml:space="preserve">церкви </w:t>
      </w:r>
      <w:proofErr w:type="spellStart"/>
      <w:r>
        <w:t>Св</w:t>
      </w:r>
      <w:proofErr w:type="spellEnd"/>
      <w:r>
        <w:t xml:space="preserve">. Михаїла 1663 р. (ох. № 1441) у с. Ісаї </w:t>
      </w:r>
      <w:proofErr w:type="spellStart"/>
      <w:r>
        <w:t>Турківського</w:t>
      </w:r>
      <w:proofErr w:type="spellEnd"/>
      <w:r>
        <w:t xml:space="preserve"> району Львівської області (характер робіт – реставрація) – 200 тис. гривень.</w:t>
      </w:r>
    </w:p>
    <w:p w:rsidR="00F5727A" w:rsidRDefault="00F5727A" w:rsidP="00830DF0">
      <w:pPr>
        <w:jc w:val="both"/>
      </w:pPr>
      <w:r>
        <w:rPr>
          <w:b/>
        </w:rPr>
        <w:t xml:space="preserve">Виступили: </w:t>
      </w:r>
      <w:r>
        <w:t xml:space="preserve">О. </w:t>
      </w:r>
      <w:proofErr w:type="spellStart"/>
      <w:r>
        <w:t>Домчак</w:t>
      </w:r>
      <w:proofErr w:type="spellEnd"/>
      <w:r>
        <w:t>.</w:t>
      </w:r>
    </w:p>
    <w:p w:rsidR="00CD346A" w:rsidRDefault="00F5727A" w:rsidP="00830DF0">
      <w:pPr>
        <w:jc w:val="both"/>
      </w:pPr>
      <w:r>
        <w:rPr>
          <w:b/>
        </w:rPr>
        <w:t xml:space="preserve">Вирішили: </w:t>
      </w:r>
      <w:r>
        <w:t xml:space="preserve">погодити з наступним винесенням на розгляд сесії обласної ради   </w:t>
      </w:r>
      <w:r w:rsidR="00830DF0">
        <w:t xml:space="preserve">   </w:t>
      </w:r>
    </w:p>
    <w:p w:rsidR="00F5727A" w:rsidRPr="00F5727A" w:rsidRDefault="00F5727A" w:rsidP="00F5727A">
      <w:pPr>
        <w:jc w:val="both"/>
      </w:pPr>
      <w:r w:rsidRPr="00F5727A">
        <w:t>зміни до переліку об’єктів, передбачених у 2020 році в рамках Програми охорона і збереження культурної спадщини Львівської області на 2018-2020 роки.</w:t>
      </w:r>
    </w:p>
    <w:p w:rsidR="00F5727A" w:rsidRDefault="00F5727A" w:rsidP="00F5727A">
      <w:pPr>
        <w:jc w:val="both"/>
        <w:rPr>
          <w:b/>
        </w:rPr>
      </w:pPr>
      <w:r>
        <w:rPr>
          <w:b/>
        </w:rPr>
        <w:t>Голосували: За – 6, Проти – 0, Не голосував – 0, Утрималось – 1.</w:t>
      </w:r>
    </w:p>
    <w:p w:rsidR="00F5727A" w:rsidRDefault="00F5727A" w:rsidP="00F5727A">
      <w:pPr>
        <w:jc w:val="both"/>
        <w:rPr>
          <w:b/>
        </w:rPr>
      </w:pPr>
      <w:r>
        <w:rPr>
          <w:b/>
        </w:rPr>
        <w:t>Рішення прийнято.</w:t>
      </w:r>
    </w:p>
    <w:p w:rsidR="000A7CF9" w:rsidRDefault="00660206" w:rsidP="000A7CF9">
      <w:pPr>
        <w:jc w:val="both"/>
        <w:rPr>
          <w:b/>
        </w:rPr>
      </w:pPr>
      <w:r>
        <w:rPr>
          <w:b/>
        </w:rPr>
        <w:t>7</w:t>
      </w:r>
      <w:r w:rsidR="000A7CF9">
        <w:rPr>
          <w:b/>
        </w:rPr>
        <w:t xml:space="preserve">. </w:t>
      </w:r>
      <w:r w:rsidR="000A7CF9" w:rsidRPr="000A7CF9">
        <w:rPr>
          <w:b/>
        </w:rPr>
        <w:t>Лист голови постійної комісії з питань екології, природних ресурсів та рекреації від 16.11.2020 № К06вн-38 щодо розгляду та погодження  внесення змін до Програми охорони навколишнього природного середовища на 2016 – 2020 роки.</w:t>
      </w:r>
    </w:p>
    <w:p w:rsidR="000A7CF9" w:rsidRDefault="000A7CF9" w:rsidP="000A7CF9">
      <w:pPr>
        <w:jc w:val="both"/>
      </w:pPr>
      <w:r>
        <w:rPr>
          <w:b/>
        </w:rPr>
        <w:t xml:space="preserve">Доповідає: </w:t>
      </w:r>
      <w:r>
        <w:t xml:space="preserve">М. Василишин – заступник директора департаменту екології та природних ресурсів ЛОДА.  </w:t>
      </w:r>
    </w:p>
    <w:p w:rsidR="00763D9F" w:rsidRDefault="00763D9F" w:rsidP="00456133">
      <w:pPr>
        <w:ind w:firstLine="708"/>
        <w:jc w:val="both"/>
      </w:pPr>
      <w:r>
        <w:lastRenderedPageBreak/>
        <w:t>Ці зміни передбачають уточнення Переліку природоохоронних заходів, фінансування яких здійснюється з обласного фонду охорони навколишнього природного середовища у 2020 році, а саме:</w:t>
      </w:r>
    </w:p>
    <w:p w:rsidR="00763D9F" w:rsidRDefault="00763D9F" w:rsidP="00763D9F">
      <w:pPr>
        <w:jc w:val="both"/>
      </w:pPr>
      <w:r>
        <w:t xml:space="preserve">- виділення коштів в сумі 300 тис. грн на захід «Збереження та відновлення популяції зубрів на території Львівської області» за рахунок зменшення на цю суму коштів передбачених на захід «Виготовлення </w:t>
      </w:r>
      <w:proofErr w:type="spellStart"/>
      <w:r>
        <w:t>проєктно</w:t>
      </w:r>
      <w:proofErr w:type="spellEnd"/>
      <w:r>
        <w:t xml:space="preserve"> –кошторисної документації «Реконструкція каналізаційних очисних споруд в м. </w:t>
      </w:r>
      <w:proofErr w:type="spellStart"/>
      <w:r>
        <w:t>Сокаль</w:t>
      </w:r>
      <w:proofErr w:type="spellEnd"/>
      <w:r>
        <w:t xml:space="preserve"> Львівської області із зменшенням продуктивності до 10 тис. м/3 на добу»(за рахунок економії коштів, яка виникла внаслідок проведення процедури  закупівлі).</w:t>
      </w:r>
    </w:p>
    <w:p w:rsidR="00763D9F" w:rsidRDefault="00763D9F" w:rsidP="00763D9F">
      <w:pPr>
        <w:jc w:val="both"/>
      </w:pPr>
      <w:r>
        <w:tab/>
        <w:t>Окрім того, пропонується:</w:t>
      </w:r>
    </w:p>
    <w:p w:rsidR="00763D9F" w:rsidRDefault="00763D9F" w:rsidP="00763D9F">
      <w:pPr>
        <w:jc w:val="both"/>
      </w:pPr>
      <w:r>
        <w:t xml:space="preserve">- зміна замовника  робіт по об’єкту «Заходи по відновленню та підтриманню сприятливого гідрологічного режиму та санітарного стану р. </w:t>
      </w:r>
      <w:proofErr w:type="spellStart"/>
      <w:r>
        <w:t>Біберка</w:t>
      </w:r>
      <w:proofErr w:type="spellEnd"/>
      <w:r>
        <w:t xml:space="preserve">, р. Рудка та приток, захисту від підтоплення с. Городище </w:t>
      </w:r>
      <w:proofErr w:type="spellStart"/>
      <w:r>
        <w:t>Ходорівської</w:t>
      </w:r>
      <w:proofErr w:type="spellEnd"/>
      <w:r>
        <w:t xml:space="preserve"> ОТГ </w:t>
      </w:r>
      <w:proofErr w:type="spellStart"/>
      <w:r>
        <w:t>Жидачівського</w:t>
      </w:r>
      <w:proofErr w:type="spellEnd"/>
      <w:r>
        <w:t xml:space="preserve"> району Львівської області» Капітальний ремонт»  з </w:t>
      </w:r>
      <w:proofErr w:type="spellStart"/>
      <w:r>
        <w:t>Жидачівського</w:t>
      </w:r>
      <w:proofErr w:type="spellEnd"/>
      <w:r>
        <w:t xml:space="preserve"> УВГ на БУВР Західного Бугу та Сяну:</w:t>
      </w:r>
    </w:p>
    <w:p w:rsidR="00763D9F" w:rsidRDefault="00763D9F" w:rsidP="00763D9F">
      <w:pPr>
        <w:jc w:val="both"/>
      </w:pPr>
      <w:r>
        <w:t>- доповнення назви об’єкту «</w:t>
      </w:r>
      <w:r w:rsidRPr="005108FF">
        <w:t xml:space="preserve">Будівництво </w:t>
      </w:r>
      <w:proofErr w:type="spellStart"/>
      <w:r w:rsidRPr="005108FF">
        <w:t>сміттєсортувальної</w:t>
      </w:r>
      <w:proofErr w:type="spellEnd"/>
      <w:r w:rsidRPr="005108FF">
        <w:t xml:space="preserve"> лінії та допоміжних споруд на вул. Гайдамацькій у м.</w:t>
      </w:r>
      <w:r>
        <w:t xml:space="preserve"> </w:t>
      </w:r>
      <w:r w:rsidRPr="005108FF">
        <w:t>Дрогобич, Львівської області</w:t>
      </w:r>
      <w:r>
        <w:t>» словом «</w:t>
      </w:r>
      <w:r w:rsidRPr="005108FF">
        <w:t>Коригування</w:t>
      </w:r>
      <w:r>
        <w:t>».</w:t>
      </w:r>
    </w:p>
    <w:p w:rsidR="00763D9F" w:rsidRDefault="00763D9F" w:rsidP="00763D9F">
      <w:pPr>
        <w:jc w:val="both"/>
      </w:pPr>
      <w:r>
        <w:rPr>
          <w:b/>
        </w:rPr>
        <w:t xml:space="preserve">Виступили: </w:t>
      </w:r>
      <w:r>
        <w:t xml:space="preserve">О. </w:t>
      </w:r>
      <w:proofErr w:type="spellStart"/>
      <w:r>
        <w:t>Домчак</w:t>
      </w:r>
      <w:proofErr w:type="spellEnd"/>
    </w:p>
    <w:p w:rsidR="00763D9F" w:rsidRDefault="00763D9F" w:rsidP="00763D9F">
      <w:pPr>
        <w:jc w:val="both"/>
      </w:pPr>
      <w:r>
        <w:rPr>
          <w:b/>
        </w:rPr>
        <w:t xml:space="preserve">Вирішили: </w:t>
      </w:r>
      <w:r>
        <w:t xml:space="preserve">погодити з наступним винесенням на розгляд сесії обласної ради зміни </w:t>
      </w:r>
      <w:r w:rsidRPr="005108FF">
        <w:t>до Програми охорони навколишнього природного середовища на 2016 – 2020 роки</w:t>
      </w:r>
      <w:r>
        <w:t>.</w:t>
      </w:r>
    </w:p>
    <w:p w:rsidR="00763D9F" w:rsidRDefault="00763D9F" w:rsidP="00763D9F">
      <w:pPr>
        <w:jc w:val="both"/>
        <w:rPr>
          <w:b/>
        </w:rPr>
      </w:pPr>
      <w:r>
        <w:rPr>
          <w:b/>
        </w:rPr>
        <w:t>Голосували: одноголосно.</w:t>
      </w:r>
    </w:p>
    <w:p w:rsidR="00763D9F" w:rsidRDefault="00763D9F" w:rsidP="00763D9F">
      <w:pPr>
        <w:jc w:val="both"/>
        <w:rPr>
          <w:b/>
        </w:rPr>
      </w:pPr>
      <w:r>
        <w:rPr>
          <w:b/>
        </w:rPr>
        <w:t>Рішення прийнято.</w:t>
      </w:r>
    </w:p>
    <w:p w:rsidR="00660206" w:rsidRDefault="00660206" w:rsidP="00660206">
      <w:pPr>
        <w:jc w:val="both"/>
        <w:rPr>
          <w:b/>
        </w:rPr>
      </w:pPr>
      <w:r>
        <w:rPr>
          <w:b/>
        </w:rPr>
        <w:t>8.</w:t>
      </w:r>
      <w:r>
        <w:t xml:space="preserve"> </w:t>
      </w:r>
      <w:r w:rsidRPr="005B3304">
        <w:rPr>
          <w:b/>
        </w:rPr>
        <w:t xml:space="preserve">Лист голови </w:t>
      </w:r>
      <w:proofErr w:type="spellStart"/>
      <w:r w:rsidRPr="005B3304">
        <w:rPr>
          <w:b/>
        </w:rPr>
        <w:t>Сколівської</w:t>
      </w:r>
      <w:proofErr w:type="spellEnd"/>
      <w:r w:rsidRPr="005B3304">
        <w:rPr>
          <w:b/>
        </w:rPr>
        <w:t xml:space="preserve"> районної ради від 13.11.2020 вх. № 02-4615 щодо виділення коштів в сумі 200 тис. грн для виготовлення ПКД на об’єкт «Регулюючі берегоукріплювальні роботи на річці Лужки (ліва притока р. </w:t>
      </w:r>
      <w:proofErr w:type="spellStart"/>
      <w:r w:rsidRPr="005B3304">
        <w:rPr>
          <w:b/>
        </w:rPr>
        <w:t>Уричанка</w:t>
      </w:r>
      <w:proofErr w:type="spellEnd"/>
      <w:r w:rsidRPr="005B3304">
        <w:rPr>
          <w:b/>
        </w:rPr>
        <w:t xml:space="preserve">) для захисту від підтоплення території та благоустрій прибережної захисної смуги в с. </w:t>
      </w:r>
      <w:proofErr w:type="spellStart"/>
      <w:r w:rsidRPr="005B3304">
        <w:rPr>
          <w:b/>
        </w:rPr>
        <w:t>Урич</w:t>
      </w:r>
      <w:proofErr w:type="spellEnd"/>
      <w:r w:rsidRPr="005B3304">
        <w:rPr>
          <w:b/>
        </w:rPr>
        <w:t xml:space="preserve">».  </w:t>
      </w:r>
    </w:p>
    <w:p w:rsidR="00660206" w:rsidRDefault="00660206" w:rsidP="00660206">
      <w:pPr>
        <w:jc w:val="both"/>
      </w:pPr>
      <w:r>
        <w:tab/>
        <w:t xml:space="preserve">Голова постійної комісії О. </w:t>
      </w:r>
      <w:proofErr w:type="spellStart"/>
      <w:r>
        <w:t>Домчак</w:t>
      </w:r>
      <w:proofErr w:type="spellEnd"/>
      <w:r>
        <w:t xml:space="preserve"> запропонував розглянути можливість виділення коштів в сумі 200 тис. грн </w:t>
      </w:r>
      <w:r w:rsidRPr="005B3304">
        <w:t xml:space="preserve">для виготовлення ПКД на об’єкт «Регулюючі берегоукріплювальні роботи на річці Лужки (ліва притока р. </w:t>
      </w:r>
      <w:proofErr w:type="spellStart"/>
      <w:r w:rsidRPr="005B3304">
        <w:t>Уричанка</w:t>
      </w:r>
      <w:proofErr w:type="spellEnd"/>
      <w:r w:rsidRPr="005B3304">
        <w:t xml:space="preserve">) для захисту від підтоплення території та благоустрій прибережної захисної смуги в с. </w:t>
      </w:r>
      <w:proofErr w:type="spellStart"/>
      <w:r w:rsidRPr="005B3304">
        <w:t>Урич</w:t>
      </w:r>
      <w:proofErr w:type="spellEnd"/>
      <w:r w:rsidRPr="005B3304">
        <w:t>»</w:t>
      </w:r>
      <w:r>
        <w:t xml:space="preserve"> за рахунок зменшення на цю суму коштів передбачених на об’єкт «Реконструкція парку-</w:t>
      </w:r>
      <w:proofErr w:type="spellStart"/>
      <w:r>
        <w:t>пам</w:t>
      </w:r>
      <w:proofErr w:type="spellEnd"/>
      <w:r w:rsidRPr="002471C5">
        <w:t>’</w:t>
      </w:r>
      <w:r>
        <w:t>ятки</w:t>
      </w:r>
      <w:r w:rsidRPr="002471C5">
        <w:t xml:space="preserve"> </w:t>
      </w:r>
      <w:r>
        <w:t>садово-</w:t>
      </w:r>
      <w:r>
        <w:lastRenderedPageBreak/>
        <w:t>паркового мистецтва місцевого значення «</w:t>
      </w:r>
      <w:proofErr w:type="spellStart"/>
      <w:r>
        <w:t>Дублянський</w:t>
      </w:r>
      <w:proofErr w:type="spellEnd"/>
      <w:r>
        <w:t xml:space="preserve"> парк» по вул. Шевченка в смт. </w:t>
      </w:r>
      <w:proofErr w:type="spellStart"/>
      <w:r>
        <w:t>Дубляни</w:t>
      </w:r>
      <w:proofErr w:type="spellEnd"/>
      <w:r>
        <w:t xml:space="preserve"> Самбірського району Львівської області».</w:t>
      </w:r>
    </w:p>
    <w:p w:rsidR="00660206" w:rsidRDefault="00660206" w:rsidP="00660206">
      <w:pPr>
        <w:jc w:val="both"/>
      </w:pPr>
      <w:r>
        <w:rPr>
          <w:b/>
        </w:rPr>
        <w:t xml:space="preserve">Виступили: </w:t>
      </w:r>
      <w:r>
        <w:t xml:space="preserve">Б. </w:t>
      </w:r>
      <w:proofErr w:type="spellStart"/>
      <w:r>
        <w:t>Гагалюк</w:t>
      </w:r>
      <w:proofErr w:type="spellEnd"/>
      <w:r>
        <w:t>, С. Касян.</w:t>
      </w:r>
    </w:p>
    <w:p w:rsidR="00660206" w:rsidRDefault="00660206" w:rsidP="00660206">
      <w:pPr>
        <w:jc w:val="both"/>
      </w:pPr>
      <w:r>
        <w:rPr>
          <w:b/>
        </w:rPr>
        <w:t xml:space="preserve">Вирішили: </w:t>
      </w:r>
      <w:r w:rsidRPr="000A7CF9">
        <w:t>погодити виділення коштів в сумі 200 тис. грн</w:t>
      </w:r>
      <w:r>
        <w:t xml:space="preserve"> на об’єкт «Виготовлення </w:t>
      </w:r>
      <w:proofErr w:type="spellStart"/>
      <w:r>
        <w:t>проєктно</w:t>
      </w:r>
      <w:proofErr w:type="spellEnd"/>
      <w:r>
        <w:t>-кошторисної документації «</w:t>
      </w:r>
      <w:proofErr w:type="spellStart"/>
      <w:r>
        <w:t>Руслорегулюючі</w:t>
      </w:r>
      <w:proofErr w:type="spellEnd"/>
      <w:r>
        <w:t xml:space="preserve">, берегоукріплювальні роботи на річці Лужки (ліва притока р. </w:t>
      </w:r>
      <w:proofErr w:type="spellStart"/>
      <w:r>
        <w:t>Уричанка</w:t>
      </w:r>
      <w:proofErr w:type="spellEnd"/>
      <w:r>
        <w:t xml:space="preserve">) для захисту від підтоплення території в с. </w:t>
      </w:r>
      <w:proofErr w:type="spellStart"/>
      <w:r>
        <w:t>Урич</w:t>
      </w:r>
      <w:proofErr w:type="spellEnd"/>
      <w:r>
        <w:t xml:space="preserve"> </w:t>
      </w:r>
      <w:proofErr w:type="spellStart"/>
      <w:r>
        <w:t>Сколівського</w:t>
      </w:r>
      <w:proofErr w:type="spellEnd"/>
      <w:r>
        <w:t xml:space="preserve"> району Львівської області. (капітальний ремонт)» за рахунок зменшення на цю суму коштів передбачених на об’єкт  </w:t>
      </w:r>
      <w:r w:rsidRPr="000A7CF9">
        <w:t xml:space="preserve"> </w:t>
      </w:r>
      <w:r>
        <w:t>«Реконструкція парку-</w:t>
      </w:r>
      <w:proofErr w:type="spellStart"/>
      <w:r>
        <w:t>пам</w:t>
      </w:r>
      <w:proofErr w:type="spellEnd"/>
      <w:r w:rsidRPr="002471C5">
        <w:rPr>
          <w:lang w:val="ru-RU"/>
        </w:rPr>
        <w:t>’</w:t>
      </w:r>
      <w:r>
        <w:t>ятки</w:t>
      </w:r>
      <w:r w:rsidRPr="002471C5">
        <w:rPr>
          <w:lang w:val="ru-RU"/>
        </w:rPr>
        <w:t xml:space="preserve"> </w:t>
      </w:r>
      <w:r>
        <w:t>садово-паркового мистецтва місцевого значення «</w:t>
      </w:r>
      <w:proofErr w:type="spellStart"/>
      <w:r>
        <w:t>Дублянський</w:t>
      </w:r>
      <w:proofErr w:type="spellEnd"/>
      <w:r>
        <w:t xml:space="preserve"> парк» по вул. Шевченка в смт. </w:t>
      </w:r>
      <w:proofErr w:type="spellStart"/>
      <w:r>
        <w:t>Дубляни</w:t>
      </w:r>
      <w:proofErr w:type="spellEnd"/>
      <w:r>
        <w:t xml:space="preserve"> Самбірського району Львівської області» в рамках Програми  охорони навколишнього природного середовища.</w:t>
      </w:r>
    </w:p>
    <w:p w:rsidR="00660206" w:rsidRDefault="00660206" w:rsidP="00660206">
      <w:pPr>
        <w:ind w:firstLine="708"/>
        <w:jc w:val="both"/>
      </w:pPr>
      <w:r>
        <w:t>Департаменту екології доопрацювати попередньо погоджені зміни до Програми охорони навколишнього природного середовища врахувавши це рішення комісії. Доопрацьовані зміни подати на розгляд сесії обласної ради.</w:t>
      </w:r>
    </w:p>
    <w:p w:rsidR="00660206" w:rsidRDefault="00660206" w:rsidP="00660206">
      <w:pPr>
        <w:jc w:val="both"/>
        <w:rPr>
          <w:b/>
        </w:rPr>
      </w:pPr>
      <w:r>
        <w:rPr>
          <w:b/>
        </w:rPr>
        <w:t>Голосували: одноголосно.</w:t>
      </w:r>
    </w:p>
    <w:p w:rsidR="00660206" w:rsidRDefault="00660206" w:rsidP="00763D9F">
      <w:pPr>
        <w:jc w:val="both"/>
        <w:rPr>
          <w:b/>
        </w:rPr>
      </w:pPr>
      <w:r>
        <w:rPr>
          <w:b/>
        </w:rPr>
        <w:t>Рішення прийнято.</w:t>
      </w:r>
    </w:p>
    <w:p w:rsidR="00763D9F" w:rsidRDefault="00763D9F" w:rsidP="00763D9F">
      <w:pPr>
        <w:jc w:val="both"/>
        <w:rPr>
          <w:b/>
        </w:rPr>
      </w:pPr>
      <w:r>
        <w:rPr>
          <w:b/>
        </w:rPr>
        <w:t xml:space="preserve">9. </w:t>
      </w:r>
      <w:r w:rsidRPr="00B72D8E">
        <w:rPr>
          <w:b/>
        </w:rPr>
        <w:t>Лист виконавчого директора Асоціації органі</w:t>
      </w:r>
      <w:r>
        <w:rPr>
          <w:b/>
        </w:rPr>
        <w:t>в</w:t>
      </w:r>
      <w:r w:rsidRPr="00B72D8E">
        <w:rPr>
          <w:b/>
        </w:rPr>
        <w:t xml:space="preserve"> місцевого самоврядування «</w:t>
      </w:r>
      <w:proofErr w:type="spellStart"/>
      <w:r w:rsidRPr="00B72D8E">
        <w:rPr>
          <w:b/>
        </w:rPr>
        <w:t>Єврорегіон</w:t>
      </w:r>
      <w:proofErr w:type="spellEnd"/>
      <w:r w:rsidRPr="00B72D8E">
        <w:rPr>
          <w:b/>
        </w:rPr>
        <w:t xml:space="preserve"> Карпати – Україна» від 17.11.2020 № 02-4857 щодо розгляду та погодження внесення змін до Регіональної програми з міжнародного і транскордонного співробітництва, європейської інтеграції на 2018 – 2020 роки у 2020 році. </w:t>
      </w:r>
    </w:p>
    <w:p w:rsidR="00763D9F" w:rsidRDefault="00763D9F" w:rsidP="00763D9F">
      <w:pPr>
        <w:jc w:val="both"/>
      </w:pPr>
      <w:r>
        <w:rPr>
          <w:b/>
        </w:rPr>
        <w:t xml:space="preserve">Доповідає: </w:t>
      </w:r>
      <w:r>
        <w:t xml:space="preserve">Г. Литвин – </w:t>
      </w:r>
      <w:r w:rsidRPr="00B72D8E">
        <w:t>виконавч</w:t>
      </w:r>
      <w:r>
        <w:t>ий</w:t>
      </w:r>
      <w:r w:rsidRPr="00B72D8E">
        <w:t xml:space="preserve"> директор Асоціації органі</w:t>
      </w:r>
      <w:r>
        <w:t>в</w:t>
      </w:r>
      <w:r w:rsidRPr="00B72D8E">
        <w:t xml:space="preserve"> місцевого самоврядування «</w:t>
      </w:r>
      <w:proofErr w:type="spellStart"/>
      <w:r w:rsidRPr="00B72D8E">
        <w:t>Єврорегіон</w:t>
      </w:r>
      <w:proofErr w:type="spellEnd"/>
      <w:r w:rsidRPr="00B72D8E">
        <w:t xml:space="preserve"> Карпати – Україна»</w:t>
      </w:r>
      <w:r>
        <w:t>.</w:t>
      </w:r>
    </w:p>
    <w:p w:rsidR="00763D9F" w:rsidRDefault="00763D9F" w:rsidP="00763D9F">
      <w:pPr>
        <w:jc w:val="both"/>
        <w:rPr>
          <w:b/>
        </w:rPr>
      </w:pPr>
      <w:r>
        <w:rPr>
          <w:b/>
        </w:rPr>
        <w:t xml:space="preserve">Виступили: </w:t>
      </w:r>
      <w:proofErr w:type="spellStart"/>
      <w:r w:rsidRPr="00A26F85">
        <w:t>О.Домчак</w:t>
      </w:r>
      <w:proofErr w:type="spellEnd"/>
      <w:r w:rsidRPr="00A26F85">
        <w:t xml:space="preserve">, Р. </w:t>
      </w:r>
      <w:proofErr w:type="spellStart"/>
      <w:r w:rsidRPr="00A26F85">
        <w:t>Шепеляк</w:t>
      </w:r>
      <w:proofErr w:type="spellEnd"/>
      <w:r>
        <w:rPr>
          <w:b/>
        </w:rPr>
        <w:t xml:space="preserve">. </w:t>
      </w:r>
    </w:p>
    <w:p w:rsidR="00763D9F" w:rsidRDefault="00763D9F" w:rsidP="00763D9F">
      <w:pPr>
        <w:jc w:val="both"/>
      </w:pPr>
      <w:r>
        <w:rPr>
          <w:b/>
        </w:rPr>
        <w:t xml:space="preserve">Вирішили: </w:t>
      </w:r>
      <w:r w:rsidRPr="00A26F85">
        <w:t xml:space="preserve">погодити виділення коштів </w:t>
      </w:r>
      <w:r>
        <w:t xml:space="preserve">в сумі 350 тис. грн на </w:t>
      </w:r>
      <w:proofErr w:type="spellStart"/>
      <w:r>
        <w:t>співфінансування</w:t>
      </w:r>
      <w:proofErr w:type="spellEnd"/>
      <w:r>
        <w:t xml:space="preserve"> </w:t>
      </w:r>
      <w:proofErr w:type="spellStart"/>
      <w:r>
        <w:t>проєкту</w:t>
      </w:r>
      <w:proofErr w:type="spellEnd"/>
      <w:r>
        <w:t xml:space="preserve"> «Спільний захист людей та навколишнього середовища шляхом створення українсько-польської системи попередження та реагування на катастрофи в Карпатському </w:t>
      </w:r>
      <w:proofErr w:type="spellStart"/>
      <w:r>
        <w:t>Єврорегіоні</w:t>
      </w:r>
      <w:proofErr w:type="spellEnd"/>
      <w:r>
        <w:t xml:space="preserve">» за рахунок зменшення на цю суму коштів передбачених на </w:t>
      </w:r>
      <w:proofErr w:type="spellStart"/>
      <w:r>
        <w:t>співфінансування</w:t>
      </w:r>
      <w:proofErr w:type="spellEnd"/>
      <w:r>
        <w:t xml:space="preserve"> </w:t>
      </w:r>
      <w:proofErr w:type="spellStart"/>
      <w:r>
        <w:t>проєкту</w:t>
      </w:r>
      <w:proofErr w:type="spellEnd"/>
      <w:r>
        <w:t xml:space="preserve"> «Карпатська мережа регіонального розвитку», що реалізується на території Львівської області за рахунок коштів державного бюджету, отриманих від </w:t>
      </w:r>
      <w:proofErr w:type="spellStart"/>
      <w:r>
        <w:t>Європеського</w:t>
      </w:r>
      <w:proofErr w:type="spellEnd"/>
      <w:r>
        <w:t xml:space="preserve"> Союзу у рамках виконання Угоди про фінансування Програми підтримки секторальної політики в рамках Регіональної програми з міжнародного і транскордонного співробітництва, європейської інтеграції на 2018 – 2020 роки. </w:t>
      </w:r>
    </w:p>
    <w:p w:rsidR="00763D9F" w:rsidRDefault="00763D9F" w:rsidP="00763D9F">
      <w:pPr>
        <w:jc w:val="both"/>
      </w:pPr>
      <w:r>
        <w:lastRenderedPageBreak/>
        <w:tab/>
        <w:t>Департаменту фінансів спільно з департаментом міжнародної технічної допомоги та міжнародного співробітництва напрацювати та подати на розгляд сесії обласної ради  відповідні зміни до</w:t>
      </w:r>
      <w:r w:rsidRPr="00A26F85">
        <w:t xml:space="preserve"> </w:t>
      </w:r>
      <w:r>
        <w:t>Програми підтримки секторальної політики в рамках Регіональної програми з міжнародного і транскордонного співробітництва, європейської інтеграції на 2018 – 2020 роки.</w:t>
      </w:r>
    </w:p>
    <w:p w:rsidR="00763D9F" w:rsidRDefault="00763D9F" w:rsidP="00763D9F">
      <w:pPr>
        <w:jc w:val="both"/>
        <w:rPr>
          <w:b/>
        </w:rPr>
      </w:pPr>
      <w:r>
        <w:rPr>
          <w:b/>
        </w:rPr>
        <w:t>Голосували: За – 6, Проти – 0, Не голосував – 0, Утрималось – 1.</w:t>
      </w:r>
    </w:p>
    <w:p w:rsidR="00763D9F" w:rsidRDefault="00763D9F" w:rsidP="00763D9F">
      <w:pPr>
        <w:jc w:val="both"/>
      </w:pPr>
      <w:r>
        <w:rPr>
          <w:b/>
        </w:rPr>
        <w:t>Рішення прийнято.</w:t>
      </w:r>
      <w:r>
        <w:t xml:space="preserve">   </w:t>
      </w:r>
    </w:p>
    <w:p w:rsidR="00763D9F" w:rsidRPr="00763D9F" w:rsidRDefault="00763D9F" w:rsidP="00763D9F">
      <w:pPr>
        <w:jc w:val="both"/>
        <w:rPr>
          <w:b/>
        </w:rPr>
      </w:pPr>
      <w:r>
        <w:t xml:space="preserve"> </w:t>
      </w:r>
      <w:r w:rsidRPr="00763D9F">
        <w:rPr>
          <w:b/>
        </w:rPr>
        <w:t xml:space="preserve">10. </w:t>
      </w:r>
      <w:r w:rsidR="009E3914">
        <w:rPr>
          <w:b/>
        </w:rPr>
        <w:t>Л</w:t>
      </w:r>
      <w:r w:rsidRPr="00763D9F">
        <w:rPr>
          <w:b/>
        </w:rPr>
        <w:t>ист</w:t>
      </w:r>
      <w:r w:rsidR="00537BE5">
        <w:rPr>
          <w:b/>
        </w:rPr>
        <w:t>и</w:t>
      </w:r>
      <w:r w:rsidRPr="00763D9F">
        <w:rPr>
          <w:b/>
        </w:rPr>
        <w:t xml:space="preserve"> виконавчого директора Асоціації органів місцевого самоврядування «</w:t>
      </w:r>
      <w:proofErr w:type="spellStart"/>
      <w:r w:rsidRPr="00763D9F">
        <w:rPr>
          <w:b/>
        </w:rPr>
        <w:t>Єврорегіон</w:t>
      </w:r>
      <w:proofErr w:type="spellEnd"/>
      <w:r w:rsidRPr="00763D9F">
        <w:rPr>
          <w:b/>
        </w:rPr>
        <w:t xml:space="preserve"> Карпати – Україна» від 18.11.2020 вх. № 02-4668</w:t>
      </w:r>
      <w:r w:rsidR="00537BE5">
        <w:rPr>
          <w:b/>
        </w:rPr>
        <w:t xml:space="preserve"> та  </w:t>
      </w:r>
      <w:r w:rsidR="00537BE5" w:rsidRPr="00537BE5">
        <w:rPr>
          <w:b/>
        </w:rPr>
        <w:t>від 17.11.2020 вх. № 02-4646</w:t>
      </w:r>
      <w:r w:rsidR="00537BE5">
        <w:t xml:space="preserve"> </w:t>
      </w:r>
      <w:r w:rsidRPr="00763D9F">
        <w:rPr>
          <w:b/>
        </w:rPr>
        <w:t xml:space="preserve"> щодо розгляду та погодження змін до Регіональної програми з міжнародного і транскордонного співробітництва, європейської інтеграції на 2018 – 2020 роки.</w:t>
      </w:r>
    </w:p>
    <w:p w:rsidR="00763D9F" w:rsidRDefault="00763D9F" w:rsidP="00763D9F">
      <w:pPr>
        <w:jc w:val="both"/>
      </w:pPr>
      <w:r>
        <w:rPr>
          <w:b/>
        </w:rPr>
        <w:t xml:space="preserve">Доповідає: </w:t>
      </w:r>
      <w:r>
        <w:t xml:space="preserve">Г. Литвин – </w:t>
      </w:r>
      <w:r w:rsidRPr="00B72D8E">
        <w:t>виконавч</w:t>
      </w:r>
      <w:r>
        <w:t>ий</w:t>
      </w:r>
      <w:r w:rsidRPr="00B72D8E">
        <w:t xml:space="preserve"> директор Асоціації органі</w:t>
      </w:r>
      <w:r>
        <w:t>в</w:t>
      </w:r>
      <w:r w:rsidRPr="00B72D8E">
        <w:t xml:space="preserve"> місцевого самоврядування «</w:t>
      </w:r>
      <w:proofErr w:type="spellStart"/>
      <w:r w:rsidRPr="00B72D8E">
        <w:t>Єврорегіон</w:t>
      </w:r>
      <w:proofErr w:type="spellEnd"/>
      <w:r w:rsidRPr="00B72D8E">
        <w:t xml:space="preserve"> Карпати – Україна»</w:t>
      </w:r>
      <w:r>
        <w:t>.</w:t>
      </w:r>
    </w:p>
    <w:p w:rsidR="008F420E" w:rsidRDefault="00763D9F" w:rsidP="00763D9F">
      <w:pPr>
        <w:jc w:val="both"/>
      </w:pPr>
      <w:r>
        <w:tab/>
        <w:t xml:space="preserve">У зв’язку із карантинними обмеженнями, обумовленими загрозою поширення </w:t>
      </w:r>
      <w:proofErr w:type="spellStart"/>
      <w:r>
        <w:t>коронавірусної</w:t>
      </w:r>
      <w:proofErr w:type="spellEnd"/>
      <w:r>
        <w:t xml:space="preserve"> інфекції, зокрема щодо в</w:t>
      </w:r>
      <w:r w:rsidRPr="002471C5">
        <w:t>’</w:t>
      </w:r>
      <w:r>
        <w:t xml:space="preserve">їзду </w:t>
      </w:r>
      <w:r w:rsidR="008F420E">
        <w:t xml:space="preserve">в України з території Польщі і в Польщу з територію України, а також щодо проведення публічних заходів, частину заходів запланованих у рамках </w:t>
      </w:r>
      <w:proofErr w:type="spellStart"/>
      <w:r w:rsidR="008F420E">
        <w:t>проєктів</w:t>
      </w:r>
      <w:proofErr w:type="spellEnd"/>
      <w:r w:rsidR="008F420E">
        <w:t xml:space="preserve"> транскордонного співробітництва, що реалізує Асоціація, перенесено на 2021 рік, а термін реалізації проектів продовжено. Відповідно, частина коштів, виділених на 2020 рік для </w:t>
      </w:r>
      <w:proofErr w:type="spellStart"/>
      <w:r w:rsidR="008F420E">
        <w:t>співфінансування</w:t>
      </w:r>
      <w:proofErr w:type="spellEnd"/>
      <w:r w:rsidR="008F420E">
        <w:t xml:space="preserve"> проектів у рамках Регіональної програми з міжнародного і транскордонного співробітництва, європейської інтеграції на 2018-2020 роки, не буде використана у зв’язку із перенесенням заходів.</w:t>
      </w:r>
    </w:p>
    <w:p w:rsidR="009E3914" w:rsidRDefault="008F420E" w:rsidP="00763D9F">
      <w:pPr>
        <w:jc w:val="both"/>
      </w:pPr>
      <w:r>
        <w:tab/>
        <w:t>З огляду</w:t>
      </w:r>
      <w:r w:rsidR="002D3F66">
        <w:t xml:space="preserve"> на </w:t>
      </w:r>
      <w:r>
        <w:t xml:space="preserve"> </w:t>
      </w:r>
      <w:r w:rsidR="0027288A">
        <w:t xml:space="preserve">вищевикладене </w:t>
      </w:r>
      <w:r>
        <w:t xml:space="preserve"> та з метою забезпечення безперебійного </w:t>
      </w:r>
      <w:r w:rsidR="009E3914">
        <w:t>фінансування проектів міжнародного технічної допомоги у 2021 році, на розгляд комісії пропонується продовжити термін реалізації</w:t>
      </w:r>
      <w:r w:rsidR="0027288A">
        <w:t xml:space="preserve"> </w:t>
      </w:r>
      <w:r w:rsidR="009E3914">
        <w:t>Регіональної програми з міжнародного і транскордонного співробітництва, європейської інтеграції на 2018-2020 роки у 2021 році.</w:t>
      </w:r>
    </w:p>
    <w:p w:rsidR="00D10CFA" w:rsidRPr="00BE5973" w:rsidRDefault="00D10CFA" w:rsidP="00763D9F">
      <w:pPr>
        <w:jc w:val="both"/>
      </w:pPr>
      <w:r>
        <w:tab/>
        <w:t xml:space="preserve">Листом </w:t>
      </w:r>
      <w:r w:rsidRPr="00BE5973">
        <w:t xml:space="preserve">від 17.11.2020 вх. № 02-4646   на розгляд комісії пропонуються зміни до програми, а листом від 18.11.2020 вх. № 02-4668 пропонується уточнений перелік </w:t>
      </w:r>
      <w:proofErr w:type="spellStart"/>
      <w:r w:rsidR="00BE5973" w:rsidRPr="00BE5973">
        <w:t>проєктів</w:t>
      </w:r>
      <w:proofErr w:type="spellEnd"/>
      <w:r w:rsidR="00BE5973">
        <w:t>, які реалізовуються в рамках програми Польща – Білорусь – Україна.</w:t>
      </w:r>
      <w:r w:rsidRPr="00BE5973">
        <w:t xml:space="preserve">  </w:t>
      </w:r>
    </w:p>
    <w:p w:rsidR="009E3914" w:rsidRDefault="009E3914" w:rsidP="00763D9F">
      <w:pPr>
        <w:jc w:val="both"/>
      </w:pPr>
      <w:r>
        <w:rPr>
          <w:b/>
        </w:rPr>
        <w:t xml:space="preserve">Виступили: </w:t>
      </w:r>
      <w:r>
        <w:t xml:space="preserve">О. </w:t>
      </w:r>
      <w:proofErr w:type="spellStart"/>
      <w:r>
        <w:t>Домчак</w:t>
      </w:r>
      <w:proofErr w:type="spellEnd"/>
      <w:r>
        <w:t xml:space="preserve">, Р. </w:t>
      </w:r>
      <w:proofErr w:type="spellStart"/>
      <w:r>
        <w:t>Шепеляк</w:t>
      </w:r>
      <w:proofErr w:type="spellEnd"/>
      <w:r>
        <w:t xml:space="preserve">, Б. </w:t>
      </w:r>
      <w:proofErr w:type="spellStart"/>
      <w:r>
        <w:t>Гагалюк</w:t>
      </w:r>
      <w:proofErr w:type="spellEnd"/>
      <w:r>
        <w:t xml:space="preserve">, А. </w:t>
      </w:r>
      <w:proofErr w:type="spellStart"/>
      <w:r>
        <w:t>Годик</w:t>
      </w:r>
      <w:proofErr w:type="spellEnd"/>
      <w:r>
        <w:t>.</w:t>
      </w:r>
    </w:p>
    <w:p w:rsidR="009E3914" w:rsidRDefault="009E3914" w:rsidP="009E3914">
      <w:pPr>
        <w:jc w:val="both"/>
      </w:pPr>
      <w:r>
        <w:rPr>
          <w:b/>
        </w:rPr>
        <w:t xml:space="preserve">Вирішили: </w:t>
      </w:r>
      <w:r w:rsidRPr="009E3914">
        <w:t xml:space="preserve">погодити з наступним винесенням на розгляд сесії обласної ради </w:t>
      </w:r>
      <w:r w:rsidR="00770487">
        <w:t xml:space="preserve"> запропоновані </w:t>
      </w:r>
      <w:r w:rsidRPr="009E3914">
        <w:t>зміни до Регіональної програми з міжнародного і транскордонного</w:t>
      </w:r>
      <w:r w:rsidRPr="00763D9F">
        <w:rPr>
          <w:b/>
        </w:rPr>
        <w:t xml:space="preserve"> </w:t>
      </w:r>
      <w:r w:rsidRPr="009E3914">
        <w:t>співробітництва, європейської інтеграції на 2018 – 2020 роки.</w:t>
      </w:r>
    </w:p>
    <w:p w:rsidR="009E3914" w:rsidRDefault="009E3914" w:rsidP="009E3914">
      <w:pPr>
        <w:jc w:val="both"/>
        <w:rPr>
          <w:b/>
        </w:rPr>
      </w:pPr>
      <w:r>
        <w:rPr>
          <w:b/>
        </w:rPr>
        <w:lastRenderedPageBreak/>
        <w:t xml:space="preserve">Голосували: </w:t>
      </w:r>
      <w:r w:rsidRPr="009E3914">
        <w:rPr>
          <w:b/>
        </w:rPr>
        <w:t>За – 6, Проти –0, Не голосував – 0, Утримався – 1.</w:t>
      </w:r>
    </w:p>
    <w:p w:rsidR="009E3914" w:rsidRDefault="009E3914" w:rsidP="009E3914">
      <w:pPr>
        <w:jc w:val="both"/>
        <w:rPr>
          <w:b/>
        </w:rPr>
      </w:pPr>
      <w:r>
        <w:rPr>
          <w:b/>
        </w:rPr>
        <w:t>Рішення прийнято.</w:t>
      </w:r>
    </w:p>
    <w:p w:rsidR="00FF5B73" w:rsidRDefault="00FF5B73" w:rsidP="00FF5B73">
      <w:pPr>
        <w:jc w:val="both"/>
        <w:rPr>
          <w:b/>
        </w:rPr>
      </w:pPr>
      <w:r w:rsidRPr="00FF5B73">
        <w:rPr>
          <w:b/>
        </w:rPr>
        <w:t>11.</w:t>
      </w:r>
      <w:r>
        <w:t xml:space="preserve"> </w:t>
      </w:r>
      <w:r w:rsidRPr="00504181">
        <w:rPr>
          <w:b/>
        </w:rPr>
        <w:t xml:space="preserve">Лист генерального директора КНП ЛОР «Львівський онкологічний регіональний лікувально-діагностичний центр» від 16.11.2020 вх. № 02-4630 щодо виділення коштів в сумі 863,285 тис. грн для проведення ремонту лінійного прискорювача </w:t>
      </w:r>
      <w:proofErr w:type="spellStart"/>
      <w:r w:rsidRPr="00504181">
        <w:rPr>
          <w:b/>
          <w:lang w:val="en-US"/>
        </w:rPr>
        <w:t>Clinik</w:t>
      </w:r>
      <w:proofErr w:type="spellEnd"/>
      <w:r w:rsidRPr="002471C5">
        <w:rPr>
          <w:b/>
          <w:lang w:val="ru-RU"/>
        </w:rPr>
        <w:t xml:space="preserve"> 2100</w:t>
      </w:r>
      <w:r w:rsidRPr="00504181">
        <w:rPr>
          <w:b/>
        </w:rPr>
        <w:t>.</w:t>
      </w:r>
    </w:p>
    <w:p w:rsidR="00FF5B73" w:rsidRDefault="00FF5B73" w:rsidP="00FF5B73">
      <w:pPr>
        <w:jc w:val="both"/>
      </w:pPr>
      <w:r>
        <w:rPr>
          <w:b/>
        </w:rPr>
        <w:t xml:space="preserve">Доповідає: </w:t>
      </w:r>
      <w:r>
        <w:t>І. Ковальчук – генеральний директор КНП ЛОР «Львівський онкологічний регіональний лікувально-діагностичний центр».</w:t>
      </w:r>
    </w:p>
    <w:p w:rsidR="00FF5B73" w:rsidRDefault="00FF5B73" w:rsidP="00FF5B73">
      <w:pPr>
        <w:jc w:val="both"/>
      </w:pPr>
      <w:r>
        <w:tab/>
        <w:t xml:space="preserve">Лінійний прискорювач </w:t>
      </w:r>
      <w:proofErr w:type="spellStart"/>
      <w:r w:rsidRPr="00504181">
        <w:rPr>
          <w:lang w:val="en-US"/>
        </w:rPr>
        <w:t>Clinik</w:t>
      </w:r>
      <w:proofErr w:type="spellEnd"/>
      <w:r w:rsidRPr="002471C5">
        <w:t xml:space="preserve"> 2100</w:t>
      </w:r>
      <w:r>
        <w:t xml:space="preserve"> єдиний у Львівській області апарат для сучасної дистанційної променевої терапії з використанням КТ-навігації та планування дози променевої енергії . У зв’язку із значним навантаженням на апарат та зносом деталей необхідно провести ремонт.</w:t>
      </w:r>
    </w:p>
    <w:p w:rsidR="00FF5B73" w:rsidRDefault="00FF5B73" w:rsidP="00FF5B73">
      <w:pPr>
        <w:jc w:val="both"/>
      </w:pPr>
      <w:r>
        <w:tab/>
        <w:t>Вартість необхідних коштів для проведення ремонту відповідно до наданої пропозиції становить 863,285 тис. гривень.</w:t>
      </w:r>
    </w:p>
    <w:p w:rsidR="00FF5B73" w:rsidRDefault="00FF5B73" w:rsidP="00FF5B73">
      <w:pPr>
        <w:jc w:val="both"/>
      </w:pPr>
      <w:r>
        <w:tab/>
        <w:t>Окрім того, необхідно  виділити кошти в сумі 5500 тис. грн  на виконання робіт з перезарядки гама-терапевтичного апарату «</w:t>
      </w:r>
      <w:proofErr w:type="spellStart"/>
      <w:r>
        <w:t>Терагам</w:t>
      </w:r>
      <w:proofErr w:type="spellEnd"/>
      <w:r>
        <w:t xml:space="preserve"> К-01», оскільки 20.01.2020 закінчився термін дії Санітарного паспорту. Відсутність дійсного паспорту припиняє променеве лікувальна онкологічних хворих Львівської області та Західного регіону України. </w:t>
      </w:r>
    </w:p>
    <w:p w:rsidR="00FF5B73" w:rsidRDefault="00FF5B73" w:rsidP="00FF5B73">
      <w:pPr>
        <w:jc w:val="both"/>
      </w:pPr>
      <w:r>
        <w:rPr>
          <w:b/>
        </w:rPr>
        <w:t xml:space="preserve">Виступили: </w:t>
      </w:r>
      <w:r>
        <w:t xml:space="preserve">Б. </w:t>
      </w:r>
      <w:proofErr w:type="spellStart"/>
      <w:r>
        <w:t>Гагалюк</w:t>
      </w:r>
      <w:proofErr w:type="spellEnd"/>
      <w:r>
        <w:t xml:space="preserve">, О. </w:t>
      </w:r>
      <w:proofErr w:type="spellStart"/>
      <w:r>
        <w:t>Домчак</w:t>
      </w:r>
      <w:proofErr w:type="spellEnd"/>
      <w:r>
        <w:t>, І. Собко.</w:t>
      </w:r>
    </w:p>
    <w:p w:rsidR="00FF5B73" w:rsidRDefault="00FF5B73" w:rsidP="00FF5B73">
      <w:pPr>
        <w:jc w:val="both"/>
      </w:pPr>
      <w:r>
        <w:rPr>
          <w:b/>
        </w:rPr>
        <w:t xml:space="preserve">Вирішили: </w:t>
      </w:r>
      <w:r>
        <w:t>погодити виділення коштів</w:t>
      </w:r>
      <w:r w:rsidRPr="0060434A">
        <w:rPr>
          <w:b/>
        </w:rPr>
        <w:t xml:space="preserve"> </w:t>
      </w:r>
      <w:r w:rsidRPr="0060434A">
        <w:t>КНП ЛОР «Львівський онкологічний регіональний лікувально-діагностичний центр»</w:t>
      </w:r>
      <w:r>
        <w:t xml:space="preserve"> в сумі 6363,285 тис. грн., з них на:</w:t>
      </w:r>
    </w:p>
    <w:p w:rsidR="002D3F66" w:rsidRDefault="00FF5B73" w:rsidP="00FF5B73">
      <w:pPr>
        <w:jc w:val="both"/>
      </w:pPr>
      <w:r>
        <w:t xml:space="preserve">-  </w:t>
      </w:r>
      <w:r w:rsidRPr="0060434A">
        <w:t xml:space="preserve"> для</w:t>
      </w:r>
      <w:r w:rsidR="002D3F66">
        <w:t xml:space="preserve">  </w:t>
      </w:r>
      <w:r w:rsidRPr="0060434A">
        <w:t xml:space="preserve"> </w:t>
      </w:r>
      <w:r w:rsidR="002D3F66">
        <w:t xml:space="preserve">    </w:t>
      </w:r>
      <w:r w:rsidRPr="0060434A">
        <w:t>проведення</w:t>
      </w:r>
      <w:r w:rsidR="002D3F66">
        <w:t xml:space="preserve">    </w:t>
      </w:r>
      <w:r w:rsidRPr="0060434A">
        <w:t xml:space="preserve"> </w:t>
      </w:r>
      <w:r w:rsidR="002D3F66">
        <w:t xml:space="preserve">  </w:t>
      </w:r>
      <w:r w:rsidRPr="0060434A">
        <w:t>ремонту</w:t>
      </w:r>
      <w:r w:rsidR="002D3F66">
        <w:t xml:space="preserve"> </w:t>
      </w:r>
      <w:r w:rsidRPr="0060434A">
        <w:t xml:space="preserve"> </w:t>
      </w:r>
      <w:r w:rsidR="002D3F66">
        <w:t xml:space="preserve">  </w:t>
      </w:r>
      <w:r w:rsidRPr="0060434A">
        <w:t>лінійного</w:t>
      </w:r>
      <w:r w:rsidR="002D3F66">
        <w:t xml:space="preserve"> </w:t>
      </w:r>
      <w:r w:rsidRPr="0060434A">
        <w:t xml:space="preserve"> </w:t>
      </w:r>
      <w:r w:rsidR="002D3F66">
        <w:t xml:space="preserve">  </w:t>
      </w:r>
      <w:r w:rsidRPr="0060434A">
        <w:t>прискорювача</w:t>
      </w:r>
      <w:r w:rsidR="002D3F66">
        <w:t xml:space="preserve">  </w:t>
      </w:r>
      <w:r w:rsidRPr="0060434A">
        <w:t xml:space="preserve"> </w:t>
      </w:r>
      <w:proofErr w:type="spellStart"/>
      <w:r w:rsidRPr="0060434A">
        <w:rPr>
          <w:lang w:val="en-US"/>
        </w:rPr>
        <w:t>Clinik</w:t>
      </w:r>
      <w:proofErr w:type="spellEnd"/>
      <w:r w:rsidRPr="002471C5">
        <w:rPr>
          <w:lang w:val="ru-RU"/>
        </w:rPr>
        <w:t xml:space="preserve"> 2100</w:t>
      </w:r>
      <w:r>
        <w:t xml:space="preserve"> – </w:t>
      </w:r>
    </w:p>
    <w:p w:rsidR="00FF5B73" w:rsidRDefault="00FF5B73" w:rsidP="00FF5B73">
      <w:pPr>
        <w:jc w:val="both"/>
      </w:pPr>
      <w:r w:rsidRPr="0060434A">
        <w:t>863,285 тис. грн</w:t>
      </w:r>
      <w:r>
        <w:t>;</w:t>
      </w:r>
    </w:p>
    <w:p w:rsidR="00FF5B73" w:rsidRDefault="00FF5B73" w:rsidP="00FF5B73">
      <w:pPr>
        <w:jc w:val="both"/>
      </w:pPr>
      <w:r>
        <w:t>- для виконання робіт з перезарядки гама-терапевтичного апарату «</w:t>
      </w:r>
      <w:proofErr w:type="spellStart"/>
      <w:r>
        <w:t>Терагам</w:t>
      </w:r>
      <w:proofErr w:type="spellEnd"/>
      <w:r>
        <w:t xml:space="preserve"> К-01» – 5500 тис. гривень. </w:t>
      </w:r>
    </w:p>
    <w:p w:rsidR="00FF5B73" w:rsidRPr="00130A55" w:rsidRDefault="00FF5B73" w:rsidP="00FF5B73">
      <w:pPr>
        <w:jc w:val="both"/>
        <w:rPr>
          <w:u w:val="single"/>
        </w:rPr>
      </w:pPr>
      <w:r>
        <w:tab/>
      </w:r>
      <w:r w:rsidRPr="00130A55">
        <w:rPr>
          <w:u w:val="single"/>
        </w:rPr>
        <w:t>Департаменту фінансів</w:t>
      </w:r>
      <w:r w:rsidR="00C8715E">
        <w:rPr>
          <w:u w:val="single"/>
        </w:rPr>
        <w:t xml:space="preserve"> </w:t>
      </w:r>
      <w:r w:rsidRPr="00130A55">
        <w:rPr>
          <w:u w:val="single"/>
        </w:rPr>
        <w:t xml:space="preserve"> при підготовці змін до показників обласного бюджету на 2020 рік врахувати це рішення</w:t>
      </w:r>
      <w:r w:rsidR="00FD7F8C">
        <w:rPr>
          <w:u w:val="single"/>
        </w:rPr>
        <w:t xml:space="preserve"> за рахунок перерозподілу видатків обласного бюджету, в тому числі видатків передбачених на галузь освіти  </w:t>
      </w:r>
      <w:r w:rsidRPr="00130A55">
        <w:rPr>
          <w:u w:val="single"/>
        </w:rPr>
        <w:t>.</w:t>
      </w:r>
    </w:p>
    <w:p w:rsidR="00FF5B73" w:rsidRDefault="00FF5B73" w:rsidP="00FF5B73">
      <w:pPr>
        <w:jc w:val="both"/>
        <w:rPr>
          <w:b/>
        </w:rPr>
      </w:pPr>
      <w:r>
        <w:rPr>
          <w:b/>
        </w:rPr>
        <w:t>Голосували: За – 6, Проти – 0, Не голосували – 0, Утрималось – 1.</w:t>
      </w:r>
    </w:p>
    <w:p w:rsidR="00FF5B73" w:rsidRDefault="00FF5B73" w:rsidP="00FF5B73">
      <w:pPr>
        <w:jc w:val="both"/>
        <w:rPr>
          <w:b/>
        </w:rPr>
      </w:pPr>
      <w:r>
        <w:rPr>
          <w:b/>
        </w:rPr>
        <w:t>Рішення прийнято.</w:t>
      </w:r>
    </w:p>
    <w:p w:rsidR="00FF5B73" w:rsidRDefault="00FF5B73" w:rsidP="00FF5B73">
      <w:pPr>
        <w:jc w:val="both"/>
      </w:pPr>
      <w:r>
        <w:rPr>
          <w:b/>
        </w:rPr>
        <w:tab/>
      </w:r>
      <w:r w:rsidRPr="004C70B4">
        <w:t xml:space="preserve">Голова постійної комісії О. </w:t>
      </w:r>
      <w:proofErr w:type="spellStart"/>
      <w:r w:rsidRPr="004C70B4">
        <w:t>Домчак</w:t>
      </w:r>
      <w:proofErr w:type="spellEnd"/>
      <w:r w:rsidRPr="004C70B4">
        <w:t xml:space="preserve"> запропонував </w:t>
      </w:r>
      <w:r>
        <w:t>розглянути питання виділення коштів в сумі 600 тис. грн на придбання обладнання для їдальні (харчоблоку) КЗ ЛОР «Львівський державний ліцей з посиленою військово-фізичною підготовкою імені Героїв Крут».</w:t>
      </w:r>
    </w:p>
    <w:p w:rsidR="00FF5B73" w:rsidRDefault="00FF5B73" w:rsidP="00FF5B73">
      <w:pPr>
        <w:jc w:val="both"/>
      </w:pPr>
      <w:r>
        <w:lastRenderedPageBreak/>
        <w:tab/>
        <w:t xml:space="preserve">Члени постійної комісії обговорили це питання та підтримали </w:t>
      </w:r>
      <w:proofErr w:type="spellStart"/>
      <w:r>
        <w:t>вищеозвучену</w:t>
      </w:r>
      <w:proofErr w:type="spellEnd"/>
      <w:r>
        <w:t xml:space="preserve"> пропозицію голови комісії.</w:t>
      </w:r>
    </w:p>
    <w:p w:rsidR="00FF5B73" w:rsidRDefault="00FF5B73" w:rsidP="00FF5B73">
      <w:pPr>
        <w:jc w:val="both"/>
      </w:pPr>
      <w:r>
        <w:rPr>
          <w:b/>
        </w:rPr>
        <w:t xml:space="preserve">Вирішили: </w:t>
      </w:r>
      <w:r>
        <w:t>погодити виділення коштів в сумі 600 тис. грн на ремонт та придбання обладнання для їдальні (харчоблоку) КЗ ЛОР «Львівський державний ліцей з посиленою військово-фізичною підготовкою імені Героїв Крут».</w:t>
      </w:r>
    </w:p>
    <w:p w:rsidR="00FF5B73" w:rsidRPr="00130A55" w:rsidRDefault="00FF5B73" w:rsidP="00FF5B73">
      <w:pPr>
        <w:jc w:val="both"/>
        <w:rPr>
          <w:u w:val="single"/>
        </w:rPr>
      </w:pPr>
      <w:r>
        <w:tab/>
      </w:r>
      <w:r w:rsidRPr="00130A55">
        <w:rPr>
          <w:u w:val="single"/>
        </w:rPr>
        <w:t>Департаменту фінансів при підготовці внесення змін до показників обласного бюджету врахувати це рішення комісії</w:t>
      </w:r>
      <w:r w:rsidR="00FD7F8C">
        <w:rPr>
          <w:u w:val="single"/>
        </w:rPr>
        <w:t xml:space="preserve"> за рахунок </w:t>
      </w:r>
      <w:proofErr w:type="spellStart"/>
      <w:r w:rsidR="00FD7F8C">
        <w:rPr>
          <w:u w:val="single"/>
        </w:rPr>
        <w:t>перорзподілу</w:t>
      </w:r>
      <w:proofErr w:type="spellEnd"/>
      <w:r w:rsidR="00FD7F8C">
        <w:rPr>
          <w:u w:val="single"/>
        </w:rPr>
        <w:t xml:space="preserve"> коштів передбачених на галузь освіти.</w:t>
      </w:r>
      <w:r w:rsidRPr="00130A55">
        <w:rPr>
          <w:u w:val="single"/>
        </w:rPr>
        <w:t xml:space="preserve">.  </w:t>
      </w:r>
    </w:p>
    <w:p w:rsidR="00FF5B73" w:rsidRDefault="00FF5B73" w:rsidP="00FF5B73">
      <w:pPr>
        <w:jc w:val="both"/>
        <w:rPr>
          <w:b/>
        </w:rPr>
      </w:pPr>
      <w:r>
        <w:rPr>
          <w:b/>
        </w:rPr>
        <w:t>Голосували: одноголосно.</w:t>
      </w:r>
    </w:p>
    <w:p w:rsidR="00FF5B73" w:rsidRDefault="00FF5B73" w:rsidP="00FF5B73">
      <w:pPr>
        <w:jc w:val="both"/>
        <w:rPr>
          <w:b/>
        </w:rPr>
      </w:pPr>
      <w:r>
        <w:rPr>
          <w:b/>
        </w:rPr>
        <w:t>Рішення прийнято.</w:t>
      </w:r>
    </w:p>
    <w:p w:rsidR="00F4317A" w:rsidRDefault="00FF5B73" w:rsidP="00F4317A">
      <w:pPr>
        <w:jc w:val="both"/>
        <w:rPr>
          <w:b/>
        </w:rPr>
      </w:pPr>
      <w:r>
        <w:rPr>
          <w:b/>
        </w:rPr>
        <w:t xml:space="preserve">12. </w:t>
      </w:r>
      <w:r w:rsidR="00F4317A" w:rsidRPr="00F4317A">
        <w:rPr>
          <w:b/>
        </w:rPr>
        <w:t>Лист в. о. директора КП ЛОР «Технічний нагляд» від 13.11.2020 вх. № 02-4605 щодо виділення коштів в сумі 516,391 тис. грн для проведення повного розрахунку за виконані роботи по капітальному ремонту систем газопостачання (кисень) на об’єктах  призначених для лікування хворих на корона вірусну інфекцію.</w:t>
      </w:r>
    </w:p>
    <w:p w:rsidR="00080F13" w:rsidRDefault="0014266D" w:rsidP="00080F13">
      <w:pPr>
        <w:jc w:val="both"/>
      </w:pPr>
      <w:r>
        <w:rPr>
          <w:b/>
        </w:rPr>
        <w:tab/>
      </w:r>
      <w:r>
        <w:t xml:space="preserve">Заступник голови облдержадміністрації І. Собко проінформував членів комісії про те, що </w:t>
      </w:r>
      <w:r w:rsidR="00080F13">
        <w:t xml:space="preserve">постановою КМУ від 09.10.2020 № 923 Львівській області передбачено субвенцію з державного бюджету місцевим бюджетам у розмірі 50938 тис. грн на забезпечення подачею кисню ліжкового фонду закладів, які надають стаціонарну допомогу пацієнтам з гострою респіраторною хворобою </w:t>
      </w:r>
      <w:r w:rsidR="00080F13">
        <w:rPr>
          <w:lang w:val="en-US"/>
        </w:rPr>
        <w:t>COVID</w:t>
      </w:r>
      <w:r w:rsidR="00080F13" w:rsidRPr="002471C5">
        <w:t xml:space="preserve"> – 19</w:t>
      </w:r>
      <w:r w:rsidR="00080F13">
        <w:t>.</w:t>
      </w:r>
    </w:p>
    <w:p w:rsidR="00F42612" w:rsidRDefault="00080F13" w:rsidP="00080F13">
      <w:pPr>
        <w:jc w:val="both"/>
      </w:pPr>
      <w:r>
        <w:tab/>
        <w:t xml:space="preserve">На виконання цієї Постанови розпорядженням голови ЛОДА від 28.10.2020 № 972/0/5-20, 38718,8 тис. грн </w:t>
      </w:r>
      <w:proofErr w:type="spellStart"/>
      <w:r>
        <w:t>розподілено</w:t>
      </w:r>
      <w:proofErr w:type="spellEnd"/>
      <w:r>
        <w:t xml:space="preserve"> серед лікувальних закладів охорони здоров</w:t>
      </w:r>
      <w:r w:rsidRPr="002471C5">
        <w:t>’</w:t>
      </w:r>
      <w:r>
        <w:t>я</w:t>
      </w:r>
      <w:r w:rsidRPr="002471C5">
        <w:t xml:space="preserve"> </w:t>
      </w:r>
      <w:r>
        <w:t>Львівської області (за їхніми заявками).</w:t>
      </w:r>
    </w:p>
    <w:p w:rsidR="00080F13" w:rsidRDefault="00F42612" w:rsidP="00080F13">
      <w:pPr>
        <w:jc w:val="both"/>
      </w:pPr>
      <w:r>
        <w:tab/>
        <w:t>Кошти зазначені в листі будуть оплачені в повному обсязі за рахунок озвученого джерела.</w:t>
      </w:r>
      <w:r w:rsidR="00080F13">
        <w:tab/>
      </w:r>
    </w:p>
    <w:p w:rsidR="00111106" w:rsidRDefault="00111106" w:rsidP="00111106">
      <w:pPr>
        <w:jc w:val="both"/>
      </w:pPr>
      <w:r>
        <w:tab/>
        <w:t xml:space="preserve">Члени постійної комісії обговорили це питання та вирішили </w:t>
      </w:r>
      <w:r w:rsidR="00DD72C2">
        <w:t>л</w:t>
      </w:r>
      <w:r w:rsidRPr="00111106">
        <w:t xml:space="preserve">ист в. о. директора КП ЛОР «Технічний нагляд» від 13.11.2020 вх. № 02-4605 щодо виділення коштів в сумі 516,391 тис. грн для проведення повного розрахунку за виконані роботи по капітальному ремонту систем газопостачання (кисень) на об’єктах  призначених для лікування хворих на </w:t>
      </w:r>
      <w:proofErr w:type="spellStart"/>
      <w:r w:rsidRPr="00111106">
        <w:t>коронавірусну</w:t>
      </w:r>
      <w:proofErr w:type="spellEnd"/>
      <w:r w:rsidRPr="00111106">
        <w:t xml:space="preserve"> інфекцію</w:t>
      </w:r>
      <w:r>
        <w:t xml:space="preserve"> взяти до відома.</w:t>
      </w:r>
    </w:p>
    <w:p w:rsidR="00111106" w:rsidRPr="00111106" w:rsidRDefault="00111106" w:rsidP="00111106">
      <w:pPr>
        <w:jc w:val="both"/>
        <w:rPr>
          <w:b/>
        </w:rPr>
      </w:pPr>
      <w:r w:rsidRPr="00111106">
        <w:rPr>
          <w:b/>
        </w:rPr>
        <w:t>Голосували: одноголосно.</w:t>
      </w:r>
    </w:p>
    <w:p w:rsidR="0014266D" w:rsidRPr="0014266D" w:rsidRDefault="00111106" w:rsidP="00F4317A">
      <w:pPr>
        <w:jc w:val="both"/>
      </w:pPr>
      <w:r w:rsidRPr="00111106">
        <w:rPr>
          <w:b/>
        </w:rPr>
        <w:t>Рішення прийнято.</w:t>
      </w:r>
    </w:p>
    <w:p w:rsidR="00EA01A0" w:rsidRPr="0060434A" w:rsidRDefault="00EA01A0" w:rsidP="00EA01A0">
      <w:pPr>
        <w:jc w:val="both"/>
        <w:rPr>
          <w:b/>
        </w:rPr>
      </w:pPr>
      <w:r>
        <w:rPr>
          <w:b/>
        </w:rPr>
        <w:t xml:space="preserve">13. </w:t>
      </w:r>
      <w:r w:rsidRPr="0060434A">
        <w:rPr>
          <w:b/>
        </w:rPr>
        <w:t xml:space="preserve">Лист в. о. начальника КЗ ЛОР «Львівський державний ліцей з посиленою військово-фізичною підготовкою імені Героїв Крут» від </w:t>
      </w:r>
      <w:r w:rsidRPr="0060434A">
        <w:rPr>
          <w:b/>
        </w:rPr>
        <w:lastRenderedPageBreak/>
        <w:t xml:space="preserve">17.11.2020 вх. № 02-4658 щодо виділення коштів в сумі 394,12 тис. грн </w:t>
      </w:r>
      <w:r>
        <w:rPr>
          <w:b/>
        </w:rPr>
        <w:t xml:space="preserve">для </w:t>
      </w:r>
      <w:r w:rsidRPr="0060434A">
        <w:rPr>
          <w:b/>
        </w:rPr>
        <w:t xml:space="preserve"> виготовлення ПКД на об’єкт «Будівництво критого спортивного басейну КЗ ЛОР «</w:t>
      </w:r>
      <w:proofErr w:type="spellStart"/>
      <w:r w:rsidRPr="0060434A">
        <w:rPr>
          <w:b/>
        </w:rPr>
        <w:t>Львіський</w:t>
      </w:r>
      <w:proofErr w:type="spellEnd"/>
      <w:r w:rsidRPr="0060434A">
        <w:rPr>
          <w:b/>
        </w:rPr>
        <w:t xml:space="preserve"> державний ліцей з посиленою військово-фізичною підготовкою імені Героїв Крут» за адресою на вул. Пасічна, 68 в м. Львові».  </w:t>
      </w:r>
    </w:p>
    <w:p w:rsidR="00EA01A0" w:rsidRDefault="00EA01A0" w:rsidP="00EA01A0">
      <w:pPr>
        <w:jc w:val="both"/>
      </w:pPr>
      <w:r>
        <w:rPr>
          <w:b/>
        </w:rPr>
        <w:tab/>
      </w:r>
      <w:r>
        <w:t xml:space="preserve">Голова постійної комісії О. </w:t>
      </w:r>
      <w:proofErr w:type="spellStart"/>
      <w:r>
        <w:t>Домчак</w:t>
      </w:r>
      <w:proofErr w:type="spellEnd"/>
      <w:r>
        <w:t xml:space="preserve"> запропонував розглянути можливість виділення коштів в сумі 394,12 тис. грн на об’єкт </w:t>
      </w:r>
      <w:r w:rsidRPr="007875A7">
        <w:t>«Будівництво критого спортивного басейну КЗ ЛОР «</w:t>
      </w:r>
      <w:proofErr w:type="spellStart"/>
      <w:r w:rsidRPr="007875A7">
        <w:t>Львіський</w:t>
      </w:r>
      <w:proofErr w:type="spellEnd"/>
      <w:r w:rsidRPr="007875A7">
        <w:t xml:space="preserve"> державний ліцей з посиленою військово-фізичною підготовкою імені Героїв Крут» за адресою на вул. Пасічна, 68 в м. Львові, в томі чи</w:t>
      </w:r>
      <w:r>
        <w:t>с</w:t>
      </w:r>
      <w:r w:rsidRPr="007875A7">
        <w:t xml:space="preserve">лі виготовлення ПКД» за рахунок зменшення на цю суму </w:t>
      </w:r>
      <w:r>
        <w:t xml:space="preserve"> коштів </w:t>
      </w:r>
      <w:r w:rsidRPr="007875A7">
        <w:t xml:space="preserve">передбачених на реалізацію об’єкта </w:t>
      </w:r>
      <w:r>
        <w:t>«</w:t>
      </w:r>
      <w:r w:rsidRPr="007875A7">
        <w:t>Реконструкція з розширенням існуючої школи №41 на вул.</w:t>
      </w:r>
      <w:r>
        <w:t xml:space="preserve"> </w:t>
      </w:r>
      <w:r w:rsidRPr="007875A7">
        <w:t>Макаренка, 19 в смт.</w:t>
      </w:r>
      <w:r>
        <w:t xml:space="preserve"> </w:t>
      </w:r>
      <w:proofErr w:type="spellStart"/>
      <w:r w:rsidRPr="007875A7">
        <w:t>Брюховичі</w:t>
      </w:r>
      <w:proofErr w:type="spellEnd"/>
      <w:r w:rsidRPr="007875A7">
        <w:t xml:space="preserve"> Львівської області. Коригування</w:t>
      </w:r>
      <w:r>
        <w:t>»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EA01A0" w:rsidRDefault="00EA01A0" w:rsidP="00EA01A0">
      <w:pPr>
        <w:jc w:val="both"/>
      </w:pPr>
      <w:r w:rsidRPr="00846116">
        <w:rPr>
          <w:b/>
        </w:rPr>
        <w:t>Вирішили:</w:t>
      </w:r>
      <w:r>
        <w:t xml:space="preserve"> погодити виділення коштів в сумі 394,12 тис. грн на об’єкт </w:t>
      </w:r>
      <w:r w:rsidRPr="007875A7">
        <w:t>«Будівництво критого спортивного басейну КЗ ЛОР «</w:t>
      </w:r>
      <w:proofErr w:type="spellStart"/>
      <w:r w:rsidRPr="007875A7">
        <w:t>Львіський</w:t>
      </w:r>
      <w:proofErr w:type="spellEnd"/>
      <w:r w:rsidRPr="007875A7">
        <w:t xml:space="preserve"> державний ліцей з посиленою військово-фізичною підготовкою імені Героїв Крут» за адресою на вул. Пасічна, 68 в м. Львові, в томі чи</w:t>
      </w:r>
      <w:r>
        <w:t>с</w:t>
      </w:r>
      <w:r w:rsidRPr="007875A7">
        <w:t xml:space="preserve">лі виготовлення ПКД» за рахунок зменшення на цю суму </w:t>
      </w:r>
      <w:r>
        <w:t xml:space="preserve"> коштів </w:t>
      </w:r>
      <w:r w:rsidRPr="007875A7">
        <w:t xml:space="preserve">передбачених на реалізацію об’єкта </w:t>
      </w:r>
      <w:r>
        <w:t>«</w:t>
      </w:r>
      <w:r w:rsidRPr="007875A7">
        <w:t>Реконструкція з розширенням існуючої школи №41 на вул.</w:t>
      </w:r>
      <w:r>
        <w:t xml:space="preserve"> </w:t>
      </w:r>
      <w:r w:rsidRPr="007875A7">
        <w:t>Макаренка, 19 в смт.</w:t>
      </w:r>
      <w:r>
        <w:t xml:space="preserve"> </w:t>
      </w:r>
      <w:proofErr w:type="spellStart"/>
      <w:r w:rsidRPr="007875A7">
        <w:t>Брюховичі</w:t>
      </w:r>
      <w:proofErr w:type="spellEnd"/>
      <w:r w:rsidRPr="007875A7">
        <w:t xml:space="preserve"> Львівської області. Коригування</w:t>
      </w:r>
      <w:r>
        <w:t>»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EA01A0" w:rsidRDefault="00EA01A0" w:rsidP="00EA01A0">
      <w:pPr>
        <w:jc w:val="both"/>
      </w:pPr>
      <w:r>
        <w:tab/>
        <w:t xml:space="preserve">Департаменту економічної політики напрацювати та подати на розгляд сесії обласної ради зміни до переліку об’єктів на фінансування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w:t>
      </w:r>
    </w:p>
    <w:p w:rsidR="00EA01A0" w:rsidRDefault="00EA01A0" w:rsidP="00EA01A0">
      <w:pPr>
        <w:jc w:val="both"/>
        <w:rPr>
          <w:b/>
        </w:rPr>
      </w:pPr>
      <w:r>
        <w:rPr>
          <w:b/>
        </w:rPr>
        <w:t>Голосували: За – одноголосно.</w:t>
      </w:r>
    </w:p>
    <w:p w:rsidR="00EA01A0" w:rsidRDefault="00EA01A0" w:rsidP="00EA01A0">
      <w:pPr>
        <w:jc w:val="both"/>
        <w:rPr>
          <w:b/>
        </w:rPr>
      </w:pPr>
      <w:r>
        <w:rPr>
          <w:b/>
        </w:rPr>
        <w:t>Рішення прийнято.</w:t>
      </w:r>
    </w:p>
    <w:p w:rsidR="00EA01A0" w:rsidRDefault="00EA01A0" w:rsidP="00EA01A0">
      <w:pPr>
        <w:jc w:val="both"/>
      </w:pPr>
      <w:r>
        <w:rPr>
          <w:b/>
        </w:rPr>
        <w:tab/>
      </w:r>
      <w:r w:rsidRPr="005B4172">
        <w:t xml:space="preserve">Голова </w:t>
      </w:r>
      <w:r>
        <w:t xml:space="preserve"> постійної комісії О. </w:t>
      </w:r>
      <w:proofErr w:type="spellStart"/>
      <w:r>
        <w:t>Домчак</w:t>
      </w:r>
      <w:proofErr w:type="spellEnd"/>
      <w:r>
        <w:t xml:space="preserve"> запропонував  розглянути можливість збільшення фінансового ресурсу в розмірі 450 тис. грн на реалізацію об’єкта «</w:t>
      </w:r>
      <w:r w:rsidRPr="005B4172">
        <w:t>Реконструкція Площі Героїв Майдану м.</w:t>
      </w:r>
      <w:r w:rsidR="002D3F66">
        <w:t xml:space="preserve"> </w:t>
      </w:r>
      <w:r w:rsidRPr="005B4172">
        <w:t>Новий Розділ Львівської області</w:t>
      </w:r>
      <w:r>
        <w:t>».</w:t>
      </w:r>
    </w:p>
    <w:p w:rsidR="00EA01A0" w:rsidRDefault="00EA01A0" w:rsidP="00EA01A0">
      <w:pPr>
        <w:jc w:val="both"/>
      </w:pPr>
      <w:r>
        <w:rPr>
          <w:b/>
        </w:rPr>
        <w:lastRenderedPageBreak/>
        <w:t xml:space="preserve">Виступили: </w:t>
      </w:r>
      <w:r>
        <w:t>В. Ременяк, В. Шведа.</w:t>
      </w:r>
    </w:p>
    <w:p w:rsidR="00EA01A0" w:rsidRDefault="00EA01A0" w:rsidP="00EA01A0">
      <w:pPr>
        <w:jc w:val="both"/>
      </w:pPr>
      <w:r w:rsidRPr="002D3F66">
        <w:rPr>
          <w:b/>
        </w:rPr>
        <w:t>Вирішили:</w:t>
      </w:r>
      <w:r>
        <w:t xml:space="preserve"> погоди</w:t>
      </w:r>
      <w:r w:rsidR="002D3F66">
        <w:t xml:space="preserve">ти </w:t>
      </w:r>
      <w:r>
        <w:t xml:space="preserve"> виділення коштів в сумі 450 тис. грн на об’єкт  «</w:t>
      </w:r>
      <w:r w:rsidRPr="005B4172">
        <w:t xml:space="preserve">Реконструкція Площі Героїв Майдану </w:t>
      </w:r>
      <w:proofErr w:type="spellStart"/>
      <w:r w:rsidRPr="005B4172">
        <w:t>м.Новий</w:t>
      </w:r>
      <w:proofErr w:type="spellEnd"/>
      <w:r w:rsidRPr="005B4172">
        <w:t xml:space="preserve"> Розділ Львівської області</w:t>
      </w:r>
      <w:r>
        <w:t>» за рахунок зменшення на цю суму коштів передбачених на об’єкт  «</w:t>
      </w:r>
      <w:r w:rsidRPr="00C458E1">
        <w:t>Реконструкція даху студентського гуртожитку ДВНЗ "</w:t>
      </w:r>
      <w:proofErr w:type="spellStart"/>
      <w:r w:rsidRPr="00C458E1">
        <w:t>Новороздільський</w:t>
      </w:r>
      <w:proofErr w:type="spellEnd"/>
      <w:r w:rsidRPr="00C458E1">
        <w:t xml:space="preserve"> політехнічний коледж" по </w:t>
      </w:r>
      <w:proofErr w:type="spellStart"/>
      <w:r w:rsidRPr="00C458E1">
        <w:t>вул</w:t>
      </w:r>
      <w:proofErr w:type="spellEnd"/>
      <w:r w:rsidRPr="00C458E1">
        <w:t xml:space="preserve"> Героя України С. Бандери 12, м. Новий Розділ Львівської області</w:t>
      </w:r>
      <w:r>
        <w:t>»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EA01A0" w:rsidRDefault="00EA01A0" w:rsidP="00EA01A0">
      <w:pPr>
        <w:ind w:firstLine="708"/>
        <w:jc w:val="both"/>
      </w:pPr>
      <w:r>
        <w:t xml:space="preserve">Департаменту економічної політики напрацювати та подати на розгляд сесії обласної ради зміни до переліку об’єктів на фінансування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w:t>
      </w:r>
    </w:p>
    <w:p w:rsidR="00EA01A0" w:rsidRDefault="00EA01A0" w:rsidP="00EA01A0">
      <w:pPr>
        <w:jc w:val="both"/>
        <w:rPr>
          <w:b/>
        </w:rPr>
      </w:pPr>
      <w:r>
        <w:t xml:space="preserve"> </w:t>
      </w:r>
      <w:r>
        <w:rPr>
          <w:b/>
        </w:rPr>
        <w:t>Голосували: За – одноголосно.</w:t>
      </w:r>
    </w:p>
    <w:p w:rsidR="00EA01A0" w:rsidRDefault="00EA01A0" w:rsidP="00EA01A0">
      <w:pPr>
        <w:jc w:val="both"/>
        <w:rPr>
          <w:b/>
        </w:rPr>
      </w:pPr>
      <w:r>
        <w:rPr>
          <w:b/>
        </w:rPr>
        <w:t>Рішення прийнято.</w:t>
      </w:r>
    </w:p>
    <w:p w:rsidR="00EA01A0" w:rsidRPr="00EE0674" w:rsidRDefault="00EA01A0" w:rsidP="00EA01A0">
      <w:pPr>
        <w:ind w:firstLine="708"/>
        <w:jc w:val="both"/>
      </w:pPr>
      <w:r w:rsidRPr="00F82535">
        <w:t xml:space="preserve">Голова постійної комісії О. </w:t>
      </w:r>
      <w:proofErr w:type="spellStart"/>
      <w:r w:rsidRPr="00F82535">
        <w:t>Домчак</w:t>
      </w:r>
      <w:proofErr w:type="spellEnd"/>
      <w:r w:rsidRPr="00F82535">
        <w:t xml:space="preserve"> нагадав членам комісії про те, що </w:t>
      </w:r>
      <w:r>
        <w:t xml:space="preserve">на крайньому засіданні комісії було погоджено збільшення  </w:t>
      </w:r>
      <w:r>
        <w:rPr>
          <w:szCs w:val="28"/>
        </w:rPr>
        <w:t xml:space="preserve">надходжень до бюджету розвитку обласного бюджету від відчуження майна обласної комунальної власності </w:t>
      </w:r>
      <w:r>
        <w:t xml:space="preserve">на </w:t>
      </w:r>
      <w:r w:rsidRPr="00135FF3">
        <w:rPr>
          <w:szCs w:val="28"/>
        </w:rPr>
        <w:t xml:space="preserve">27397,2 тис. </w:t>
      </w:r>
      <w:r>
        <w:rPr>
          <w:szCs w:val="28"/>
        </w:rPr>
        <w:t>грн (</w:t>
      </w:r>
      <w:r w:rsidRPr="00EE0674">
        <w:rPr>
          <w:szCs w:val="28"/>
        </w:rPr>
        <w:t>л</w:t>
      </w:r>
      <w:r w:rsidRPr="00EE0674">
        <w:t xml:space="preserve">ист першого заступника голови облдержадміністрації від 19.10.2020 вх. № 02-4330  щодо розгляду та погодження </w:t>
      </w:r>
      <w:proofErr w:type="spellStart"/>
      <w:r w:rsidRPr="00EE0674">
        <w:t>проєкту</w:t>
      </w:r>
      <w:proofErr w:type="spellEnd"/>
      <w:r w:rsidRPr="00EE0674">
        <w:t xml:space="preserve"> рішення  «Про внесення змін до показників обласного бюджету Львівської області на 2020 рік»).</w:t>
      </w:r>
    </w:p>
    <w:p w:rsidR="00EA01A0" w:rsidRDefault="00EA01A0" w:rsidP="00EA01A0">
      <w:pPr>
        <w:jc w:val="both"/>
      </w:pPr>
      <w:r>
        <w:tab/>
        <w:t>Проте, до кінця поточного року, за інформацією управління майном спільної власності кошти в такому обсязі  не надійдуть.</w:t>
      </w:r>
    </w:p>
    <w:p w:rsidR="00EA01A0" w:rsidRDefault="00EA01A0" w:rsidP="00EA01A0">
      <w:pPr>
        <w:jc w:val="both"/>
      </w:pPr>
      <w:r>
        <w:tab/>
        <w:t>Оскільки, за рахунок коштів бюджету розвитку обласного бюджету   реалізуються соціально-важливі для області  об’єкти, зокрема такі, як р</w:t>
      </w:r>
      <w:r w:rsidRPr="00EE0674">
        <w:t xml:space="preserve">еконструкція  Львівського обласного клінічного </w:t>
      </w:r>
      <w:proofErr w:type="spellStart"/>
      <w:r w:rsidRPr="00EE0674">
        <w:t>перинатального</w:t>
      </w:r>
      <w:proofErr w:type="spellEnd"/>
      <w:r w:rsidRPr="00EE0674">
        <w:t xml:space="preserve"> центру</w:t>
      </w:r>
      <w:r>
        <w:t xml:space="preserve"> та к</w:t>
      </w:r>
      <w:r w:rsidRPr="00EE0674">
        <w:t>апітальний  ремонт пологового корпусу Львівської  обласної  клінічної  лікарні</w:t>
      </w:r>
      <w:r w:rsidR="00006BBA">
        <w:t>,</w:t>
      </w:r>
      <w:r>
        <w:t xml:space="preserve"> обласною радою спільно з  облдержадміністрацією пропонується</w:t>
      </w:r>
      <w:r w:rsidR="00006BBA">
        <w:t xml:space="preserve"> не збільшувати обсяг фінансування Програми капітального будівництва  лише за рахунок коштів від відчуження майна обласної комунальної власності, а  </w:t>
      </w:r>
      <w:r>
        <w:t xml:space="preserve"> скерувати кошти  із загального фонду обласного бюджету.</w:t>
      </w:r>
      <w:r w:rsidRPr="00EE0674">
        <w:t xml:space="preserve"> </w:t>
      </w:r>
    </w:p>
    <w:p w:rsidR="002837ED" w:rsidRDefault="00EA01A0" w:rsidP="00EA01A0">
      <w:pPr>
        <w:jc w:val="both"/>
      </w:pPr>
      <w:r>
        <w:tab/>
        <w:t xml:space="preserve">Директор департаменту економічної політики С. Куйбіда запропонував до уваги членів комісії наступний перелік обласних цільових програм </w:t>
      </w:r>
      <w:r w:rsidR="002837ED">
        <w:t>по яких пропонується зменшити обсяг фінансування:</w:t>
      </w:r>
    </w:p>
    <w:p w:rsidR="00EA01A0" w:rsidRDefault="00EA01A0" w:rsidP="00EA01A0">
      <w:pPr>
        <w:jc w:val="both"/>
      </w:pPr>
      <w:r>
        <w:lastRenderedPageBreak/>
        <w:t>- Програма підвищення конкурентоспроможності Львівської області – 700 тис. грн;</w:t>
      </w:r>
    </w:p>
    <w:p w:rsidR="00EA01A0" w:rsidRDefault="00EA01A0" w:rsidP="00EA01A0">
      <w:pPr>
        <w:jc w:val="both"/>
      </w:pPr>
      <w:r>
        <w:t>\- Комплексна програма розвитку фізичної культури та спорту – 500 тис. грн;</w:t>
      </w:r>
    </w:p>
    <w:p w:rsidR="00EA01A0" w:rsidRDefault="00EA01A0" w:rsidP="00EA01A0">
      <w:pPr>
        <w:jc w:val="both"/>
      </w:pPr>
      <w:r>
        <w:t>- Програма розвитку туризму, курортів і рекреації – 500 тис. грн;</w:t>
      </w:r>
    </w:p>
    <w:p w:rsidR="00EA01A0" w:rsidRDefault="00EA01A0" w:rsidP="00EA01A0">
      <w:pPr>
        <w:jc w:val="both"/>
      </w:pPr>
      <w:r>
        <w:t>- Програма розвитку мережі й утримання автомобільних доріг, організації та безпеки дорожнього руху – 1000 тис. грн;</w:t>
      </w:r>
    </w:p>
    <w:p w:rsidR="00EA01A0" w:rsidRDefault="00EA01A0" w:rsidP="00EA01A0">
      <w:pPr>
        <w:jc w:val="both"/>
      </w:pPr>
      <w:r>
        <w:t>- Комплексна програма «Безпечна Львівщина» – 1000 тис. грн;</w:t>
      </w:r>
    </w:p>
    <w:p w:rsidR="00EA01A0" w:rsidRDefault="00EA01A0" w:rsidP="00EA01A0">
      <w:pPr>
        <w:jc w:val="both"/>
      </w:pPr>
      <w:r>
        <w:t>- Програма «Охорона і збереження культурної спадщини Львівської області» – 1000 тис. грн;</w:t>
      </w:r>
    </w:p>
    <w:p w:rsidR="00EA01A0" w:rsidRDefault="00EA01A0" w:rsidP="00EA01A0">
      <w:pPr>
        <w:jc w:val="both"/>
      </w:pPr>
      <w:r>
        <w:t>- Програма комплексного розвитку територій Львівської області – 4000 тис. грн;</w:t>
      </w:r>
    </w:p>
    <w:p w:rsidR="00EA01A0" w:rsidRDefault="00EA01A0" w:rsidP="00EA01A0">
      <w:pPr>
        <w:jc w:val="both"/>
      </w:pPr>
      <w:r>
        <w:t xml:space="preserve">- Регіональна програма сприяння розвитку інформаційного простору та громадянського суспільства – 1000 тис. грн;  </w:t>
      </w:r>
    </w:p>
    <w:p w:rsidR="00EA01A0" w:rsidRDefault="00EA01A0" w:rsidP="00EA01A0">
      <w:pPr>
        <w:jc w:val="both"/>
      </w:pPr>
      <w:r>
        <w:t>- Програма енергозбереження для бюджетної сфери Львівщини – 2000 тис. грн;</w:t>
      </w:r>
    </w:p>
    <w:p w:rsidR="00EA01A0" w:rsidRDefault="00EA01A0" w:rsidP="00EA01A0">
      <w:pPr>
        <w:jc w:val="both"/>
      </w:pPr>
      <w:r>
        <w:t>- Регіональна програма з міжнародного і транскордонного співробітництва, європейської інтеграції – 1000 тис. грн;</w:t>
      </w:r>
    </w:p>
    <w:p w:rsidR="00EA01A0" w:rsidRDefault="00EA01A0" w:rsidP="00EA01A0">
      <w:pPr>
        <w:jc w:val="both"/>
      </w:pPr>
      <w:r>
        <w:t>- Програма підтримки співробітництва територіальних громад – 500 тис, грн;</w:t>
      </w:r>
    </w:p>
    <w:p w:rsidR="00EA01A0" w:rsidRDefault="00EA01A0" w:rsidP="00EA01A0">
      <w:pPr>
        <w:jc w:val="both"/>
      </w:pPr>
      <w:r>
        <w:t>- Комплексна програма розвитку охорони здоров</w:t>
      </w:r>
      <w:r w:rsidRPr="002471C5">
        <w:rPr>
          <w:lang w:val="ru-RU"/>
        </w:rPr>
        <w:t>’</w:t>
      </w:r>
      <w:r>
        <w:t>я</w:t>
      </w:r>
      <w:r w:rsidRPr="002471C5">
        <w:rPr>
          <w:lang w:val="ru-RU"/>
        </w:rPr>
        <w:t xml:space="preserve"> </w:t>
      </w:r>
      <w:r>
        <w:t>– 300 тис. гривень.</w:t>
      </w:r>
    </w:p>
    <w:p w:rsidR="00EA01A0" w:rsidRDefault="00EA01A0" w:rsidP="00EA01A0">
      <w:pPr>
        <w:jc w:val="both"/>
      </w:pPr>
      <w:r>
        <w:tab/>
        <w:t xml:space="preserve">Окрім того, пропонується </w:t>
      </w:r>
      <w:r w:rsidR="002837ED">
        <w:t xml:space="preserve">збільшити фінансовий ресурс Програми капітального будівництва на </w:t>
      </w:r>
      <w:r>
        <w:t xml:space="preserve">і 6897,2 тис. грн за рахунок </w:t>
      </w:r>
      <w:r w:rsidR="002837ED">
        <w:t xml:space="preserve"> перерозподілу коштів </w:t>
      </w:r>
      <w:r>
        <w:t xml:space="preserve">  передбачених  обласним бюджетом на галузь освіти.</w:t>
      </w:r>
    </w:p>
    <w:p w:rsidR="00EA01A0" w:rsidRDefault="0051324E" w:rsidP="00EA01A0">
      <w:pPr>
        <w:ind w:firstLine="708"/>
        <w:jc w:val="both"/>
      </w:pPr>
      <w:r>
        <w:rPr>
          <w:szCs w:val="28"/>
        </w:rPr>
        <w:t>Н</w:t>
      </w:r>
      <w:r w:rsidR="00EA01A0">
        <w:rPr>
          <w:szCs w:val="28"/>
        </w:rPr>
        <w:t>адходжен</w:t>
      </w:r>
      <w:r>
        <w:rPr>
          <w:szCs w:val="28"/>
        </w:rPr>
        <w:t xml:space="preserve">ня </w:t>
      </w:r>
      <w:r w:rsidR="00EA01A0">
        <w:rPr>
          <w:szCs w:val="28"/>
        </w:rPr>
        <w:t xml:space="preserve"> до бюджету розвитку обласного бюджету від відчуження майна обласної комунальної власності пропонується збільшити</w:t>
      </w:r>
      <w:r>
        <w:rPr>
          <w:szCs w:val="28"/>
        </w:rPr>
        <w:t xml:space="preserve"> лише </w:t>
      </w:r>
      <w:r w:rsidR="00EA01A0">
        <w:rPr>
          <w:szCs w:val="28"/>
        </w:rPr>
        <w:t xml:space="preserve"> на 7000 тис. гривень.</w:t>
      </w:r>
    </w:p>
    <w:p w:rsidR="00EA01A0" w:rsidRDefault="00EA01A0" w:rsidP="00EA01A0">
      <w:pPr>
        <w:jc w:val="both"/>
      </w:pPr>
      <w:r>
        <w:tab/>
        <w:t xml:space="preserve">Члени постійної комісії обговори це питання та підтримали </w:t>
      </w:r>
      <w:proofErr w:type="spellStart"/>
      <w:r>
        <w:t>вищеозвучену</w:t>
      </w:r>
      <w:proofErr w:type="spellEnd"/>
      <w:r>
        <w:t xml:space="preserve"> пропозицію директора департаменту економічної політики. </w:t>
      </w:r>
    </w:p>
    <w:p w:rsidR="00EA01A0" w:rsidRDefault="00EA01A0" w:rsidP="00EA01A0">
      <w:pPr>
        <w:jc w:val="both"/>
        <w:rPr>
          <w:szCs w:val="28"/>
        </w:rPr>
      </w:pPr>
      <w:r>
        <w:rPr>
          <w:b/>
        </w:rPr>
        <w:t xml:space="preserve">Вирішили: </w:t>
      </w:r>
      <w:r w:rsidRPr="002A484C">
        <w:t>погодити збільшен</w:t>
      </w:r>
      <w:r>
        <w:t>ня</w:t>
      </w:r>
      <w:r w:rsidR="009B7C4A">
        <w:t xml:space="preserve">  фінансового ресурсу Програми капітального будівництва об’єктів соціально-культурного та житлово-комунального призначення </w:t>
      </w:r>
      <w:r>
        <w:rPr>
          <w:szCs w:val="28"/>
        </w:rPr>
        <w:t xml:space="preserve"> на </w:t>
      </w:r>
      <w:r w:rsidRPr="00135FF3">
        <w:rPr>
          <w:szCs w:val="28"/>
        </w:rPr>
        <w:t xml:space="preserve">27397,2 тис. </w:t>
      </w:r>
      <w:r>
        <w:rPr>
          <w:szCs w:val="28"/>
        </w:rPr>
        <w:t>грн., з них: за рахунок коштів передбачених на галузь освіти – 6897, 2 тис. грн.;  коштів від  відчуження майна обласної комунальної власності  –  7000 тис. грн; коштів передбачених на реалізацію обласних цільових програм – 13500 тис. грн, а саме:</w:t>
      </w:r>
    </w:p>
    <w:p w:rsidR="00EA01A0" w:rsidRDefault="00EA01A0" w:rsidP="00EA01A0">
      <w:pPr>
        <w:jc w:val="both"/>
      </w:pPr>
      <w:r>
        <w:t>- Програма підвищення конкурентоспроможності Львівської області – 700 тис. грн;</w:t>
      </w:r>
    </w:p>
    <w:p w:rsidR="00EA01A0" w:rsidRDefault="00EA01A0" w:rsidP="00EA01A0">
      <w:pPr>
        <w:jc w:val="both"/>
      </w:pPr>
      <w:r>
        <w:t>\- Комплексна програма розвитку фізичної культури та спорту – 500 тис. грн;</w:t>
      </w:r>
    </w:p>
    <w:p w:rsidR="00EA01A0" w:rsidRDefault="00EA01A0" w:rsidP="00EA01A0">
      <w:pPr>
        <w:jc w:val="both"/>
      </w:pPr>
      <w:r>
        <w:t>- Програма розвитку туризму, курортів і рекреації – 500 тис. грн;</w:t>
      </w:r>
    </w:p>
    <w:p w:rsidR="00EA01A0" w:rsidRDefault="00EA01A0" w:rsidP="00EA01A0">
      <w:pPr>
        <w:jc w:val="both"/>
      </w:pPr>
      <w:r>
        <w:lastRenderedPageBreak/>
        <w:t>- Програма розвитку мережі й утримання автомобільних доріг, організації та безпеки дорожнього руху – 1000 тис. грн;</w:t>
      </w:r>
    </w:p>
    <w:p w:rsidR="00EA01A0" w:rsidRDefault="00EA01A0" w:rsidP="00EA01A0">
      <w:pPr>
        <w:jc w:val="both"/>
      </w:pPr>
      <w:r>
        <w:t>- Комплексна програми «Безпечна Львівщина» – 1000 тис. грн;</w:t>
      </w:r>
    </w:p>
    <w:p w:rsidR="00EA01A0" w:rsidRDefault="00EA01A0" w:rsidP="00EA01A0">
      <w:pPr>
        <w:jc w:val="both"/>
      </w:pPr>
      <w:r>
        <w:t>- Програма «Охорона і збереження культурної спадщини Львівської області» – 1000 тис. грн;</w:t>
      </w:r>
    </w:p>
    <w:p w:rsidR="002D3F66" w:rsidRDefault="00EA01A0" w:rsidP="00EA01A0">
      <w:pPr>
        <w:jc w:val="both"/>
      </w:pPr>
      <w:r>
        <w:t>- Програма</w:t>
      </w:r>
      <w:r w:rsidR="002D3F66">
        <w:t xml:space="preserve">    </w:t>
      </w:r>
      <w:r>
        <w:t xml:space="preserve"> комплексного</w:t>
      </w:r>
      <w:r w:rsidR="002D3F66">
        <w:t xml:space="preserve">    </w:t>
      </w:r>
      <w:r>
        <w:t xml:space="preserve"> розвитку </w:t>
      </w:r>
      <w:r w:rsidR="002D3F66">
        <w:t xml:space="preserve">    </w:t>
      </w:r>
      <w:r>
        <w:t>територій</w:t>
      </w:r>
      <w:r w:rsidR="002D3F66">
        <w:t xml:space="preserve">     </w:t>
      </w:r>
      <w:r>
        <w:t xml:space="preserve"> Львівської </w:t>
      </w:r>
      <w:r w:rsidR="002D3F66">
        <w:t xml:space="preserve">  </w:t>
      </w:r>
      <w:r>
        <w:t xml:space="preserve">області – </w:t>
      </w:r>
    </w:p>
    <w:p w:rsidR="00EA01A0" w:rsidRDefault="00EA01A0" w:rsidP="00EA01A0">
      <w:pPr>
        <w:jc w:val="both"/>
      </w:pPr>
      <w:r>
        <w:t>4000 тис. грн;</w:t>
      </w:r>
    </w:p>
    <w:p w:rsidR="00EA01A0" w:rsidRDefault="00EA01A0" w:rsidP="00EA01A0">
      <w:pPr>
        <w:jc w:val="both"/>
      </w:pPr>
      <w:r>
        <w:t xml:space="preserve">- Регіональна програми сприяння розвитку інформаційного простору та громадянського суспільства – 1000 тис. грн;  </w:t>
      </w:r>
    </w:p>
    <w:p w:rsidR="002D3F66" w:rsidRDefault="00EA01A0" w:rsidP="00EA01A0">
      <w:pPr>
        <w:jc w:val="both"/>
      </w:pPr>
      <w:r>
        <w:t xml:space="preserve">- Програма </w:t>
      </w:r>
      <w:r w:rsidR="002D3F66">
        <w:t xml:space="preserve">    </w:t>
      </w:r>
      <w:r>
        <w:t xml:space="preserve">енергозбереження </w:t>
      </w:r>
      <w:r w:rsidR="002D3F66">
        <w:t xml:space="preserve">    </w:t>
      </w:r>
      <w:r>
        <w:t>для</w:t>
      </w:r>
      <w:r w:rsidR="002D3F66">
        <w:t xml:space="preserve">    </w:t>
      </w:r>
      <w:r>
        <w:t xml:space="preserve"> бюджетної</w:t>
      </w:r>
      <w:r w:rsidR="002D3F66">
        <w:t xml:space="preserve">    </w:t>
      </w:r>
      <w:r>
        <w:t xml:space="preserve"> </w:t>
      </w:r>
      <w:r w:rsidR="002D3F66">
        <w:t xml:space="preserve"> </w:t>
      </w:r>
      <w:r>
        <w:t>сфери</w:t>
      </w:r>
      <w:r w:rsidR="002D3F66">
        <w:t xml:space="preserve">   </w:t>
      </w:r>
      <w:r>
        <w:t xml:space="preserve"> Львівщини –</w:t>
      </w:r>
    </w:p>
    <w:p w:rsidR="00EA01A0" w:rsidRDefault="00EA01A0" w:rsidP="00EA01A0">
      <w:pPr>
        <w:jc w:val="both"/>
      </w:pPr>
      <w:r>
        <w:t xml:space="preserve"> 2000 тис. грн;</w:t>
      </w:r>
    </w:p>
    <w:p w:rsidR="00EA01A0" w:rsidRDefault="00EA01A0" w:rsidP="00EA01A0">
      <w:pPr>
        <w:jc w:val="both"/>
      </w:pPr>
      <w:r>
        <w:t>- Регіональна програма з міжнародного і транскордонного співробітництва, європейської інтеграції – 1000 тис. грн;</w:t>
      </w:r>
    </w:p>
    <w:p w:rsidR="00EA01A0" w:rsidRDefault="00EA01A0" w:rsidP="00EA01A0">
      <w:pPr>
        <w:jc w:val="both"/>
      </w:pPr>
      <w:r>
        <w:t>- Програма підтримки співробітництва територіальних громад – 500 тис, грн;</w:t>
      </w:r>
    </w:p>
    <w:p w:rsidR="00EA01A0" w:rsidRDefault="00EA01A0" w:rsidP="00EA01A0">
      <w:pPr>
        <w:jc w:val="both"/>
      </w:pPr>
      <w:r>
        <w:t>- Комплексна програма розвитку охорони здоров</w:t>
      </w:r>
      <w:r w:rsidRPr="002471C5">
        <w:rPr>
          <w:lang w:val="ru-RU"/>
        </w:rPr>
        <w:t>’</w:t>
      </w:r>
      <w:r>
        <w:t>я</w:t>
      </w:r>
      <w:r w:rsidRPr="002471C5">
        <w:rPr>
          <w:lang w:val="ru-RU"/>
        </w:rPr>
        <w:t xml:space="preserve"> </w:t>
      </w:r>
      <w:r>
        <w:t>– 300 тис. грн;</w:t>
      </w:r>
    </w:p>
    <w:p w:rsidR="00EA01A0" w:rsidRDefault="00EA01A0" w:rsidP="00EA01A0">
      <w:pPr>
        <w:jc w:val="both"/>
        <w:rPr>
          <w:b/>
        </w:rPr>
      </w:pPr>
      <w:r>
        <w:rPr>
          <w:b/>
        </w:rPr>
        <w:t>Голосували: одноголосно.</w:t>
      </w:r>
    </w:p>
    <w:p w:rsidR="00EA01A0" w:rsidRPr="007B42DA" w:rsidRDefault="00EA01A0" w:rsidP="00EA01A0">
      <w:pPr>
        <w:jc w:val="both"/>
        <w:rPr>
          <w:b/>
        </w:rPr>
      </w:pPr>
      <w:r>
        <w:rPr>
          <w:b/>
        </w:rPr>
        <w:t>Рішення прийнято.</w:t>
      </w:r>
    </w:p>
    <w:p w:rsidR="00EA01A0" w:rsidRDefault="00EA01A0" w:rsidP="00EA01A0">
      <w:pPr>
        <w:jc w:val="both"/>
      </w:pPr>
      <w:r>
        <w:tab/>
        <w:t xml:space="preserve">Департаменту фінансів на основі </w:t>
      </w:r>
      <w:proofErr w:type="spellStart"/>
      <w:r>
        <w:t>проєкту</w:t>
      </w:r>
      <w:proofErr w:type="spellEnd"/>
      <w:r>
        <w:t xml:space="preserve"> рішення від 19.10.2020 № 1829-ПР «Про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  напрацювати та подати на розгляд сесії обласної ради  уточнений </w:t>
      </w:r>
      <w:proofErr w:type="spellStart"/>
      <w:r>
        <w:t>проєкт</w:t>
      </w:r>
      <w:proofErr w:type="spellEnd"/>
      <w:r>
        <w:t xml:space="preserve"> рішення де врахувати вище проголосовані рішення комісії.</w:t>
      </w:r>
    </w:p>
    <w:p w:rsidR="00EA01A0" w:rsidRDefault="00EA01A0" w:rsidP="00EA01A0">
      <w:pPr>
        <w:jc w:val="both"/>
      </w:pPr>
      <w:r>
        <w:tab/>
        <w:t xml:space="preserve">Департаменту фінансів спільно з профільними департаментами – головними розпорядниками коштів по перелічених вище програмах уточнити переліки, завдання  та заходи програм у зв’язку із зменшенням обсягу фінансування.  </w:t>
      </w:r>
    </w:p>
    <w:p w:rsidR="00EA01A0" w:rsidRDefault="00EA01A0" w:rsidP="00EA01A0">
      <w:pPr>
        <w:jc w:val="both"/>
        <w:rPr>
          <w:b/>
        </w:rPr>
      </w:pPr>
      <w:r>
        <w:rPr>
          <w:b/>
        </w:rPr>
        <w:t>Голосували: одноголосно.</w:t>
      </w:r>
    </w:p>
    <w:p w:rsidR="00EA01A0" w:rsidRDefault="00EA01A0" w:rsidP="00EA01A0">
      <w:pPr>
        <w:jc w:val="both"/>
        <w:rPr>
          <w:b/>
        </w:rPr>
      </w:pPr>
      <w:r>
        <w:rPr>
          <w:b/>
        </w:rPr>
        <w:t>Рішення прийнято.</w:t>
      </w:r>
    </w:p>
    <w:p w:rsidR="00111106" w:rsidRDefault="00111106" w:rsidP="00111106">
      <w:pPr>
        <w:jc w:val="both"/>
        <w:rPr>
          <w:b/>
        </w:rPr>
      </w:pPr>
      <w:r>
        <w:rPr>
          <w:b/>
        </w:rPr>
        <w:t xml:space="preserve">14. </w:t>
      </w:r>
      <w:r w:rsidRPr="00111106">
        <w:rPr>
          <w:b/>
        </w:rPr>
        <w:t xml:space="preserve">Листи директора КЗ Дрогобицької міської ради «Заслужений прикарпатський ансамбль пісні та танцю «Верховина» від 06.10.2020 вх. № 02-4191 та № 02-4190 щодо виділення коштів в сумі 1470 тис. грн на виплату заробітної плати.  </w:t>
      </w:r>
    </w:p>
    <w:p w:rsidR="00111106" w:rsidRDefault="00111106" w:rsidP="00111106">
      <w:pPr>
        <w:jc w:val="both"/>
      </w:pPr>
      <w:r>
        <w:rPr>
          <w:b/>
        </w:rPr>
        <w:t xml:space="preserve">Виступили: </w:t>
      </w:r>
      <w:r>
        <w:t xml:space="preserve">О. </w:t>
      </w:r>
      <w:proofErr w:type="spellStart"/>
      <w:r>
        <w:t>Домчак</w:t>
      </w:r>
      <w:proofErr w:type="spellEnd"/>
      <w:r>
        <w:t>, І. Собко, В. Масний.</w:t>
      </w:r>
    </w:p>
    <w:p w:rsidR="00111106" w:rsidRDefault="00111106" w:rsidP="00111106">
      <w:pPr>
        <w:jc w:val="both"/>
      </w:pPr>
      <w:r>
        <w:tab/>
        <w:t xml:space="preserve">Голова постійної комісії О. </w:t>
      </w:r>
      <w:proofErr w:type="spellStart"/>
      <w:r>
        <w:t>Домчак</w:t>
      </w:r>
      <w:proofErr w:type="spellEnd"/>
      <w:r>
        <w:t xml:space="preserve"> зауважив</w:t>
      </w:r>
      <w:r w:rsidR="008338DE">
        <w:t>,</w:t>
      </w:r>
      <w:r>
        <w:t xml:space="preserve"> що  рішенням обласної ради від 15.05.2018 № </w:t>
      </w:r>
      <w:r w:rsidR="008338DE">
        <w:t xml:space="preserve">656 </w:t>
      </w:r>
      <w:r>
        <w:t xml:space="preserve"> «Про підтримку діяльності комунального закладу Дрогобицької міської ради «Заслужений Прикарпатський ансамбль пісні та </w:t>
      </w:r>
      <w:r>
        <w:lastRenderedPageBreak/>
        <w:t xml:space="preserve">танцю України «Верховина» вказаний заклад прийнято </w:t>
      </w:r>
      <w:r w:rsidRPr="00733321">
        <w:rPr>
          <w:b/>
        </w:rPr>
        <w:t>на часткове утримання</w:t>
      </w:r>
      <w:r>
        <w:t xml:space="preserve"> з обласного бюджету.</w:t>
      </w:r>
    </w:p>
    <w:p w:rsidR="008338DE" w:rsidRPr="002471C5" w:rsidRDefault="008338DE" w:rsidP="008338DE">
      <w:pPr>
        <w:jc w:val="both"/>
        <w:rPr>
          <w:lang w:val="ru-RU"/>
        </w:rPr>
      </w:pPr>
      <w:r>
        <w:tab/>
        <w:t xml:space="preserve">Заступник голови постійної комісії І. Собко нагадав членам комісії про те, що  рішенням обласної ради від 05.12.2019 № 937 «Про обласний бюджет Львівської області на 2020 рік» міському бюджету м. Дрогобича </w:t>
      </w:r>
      <w:r w:rsidR="002D3F66">
        <w:t xml:space="preserve"> передбачено та спрямовано</w:t>
      </w:r>
      <w:r>
        <w:t xml:space="preserve"> субвенці</w:t>
      </w:r>
      <w:r w:rsidR="002D3F66">
        <w:t>ю</w:t>
      </w:r>
      <w:r>
        <w:t xml:space="preserve"> з обласного бюджету в сумі 1650 тис. грн на фінансування Заслуженого Прикарпатського ансамблю пісні та танцю  України  «Верховина».</w:t>
      </w:r>
    </w:p>
    <w:p w:rsidR="008338DE" w:rsidRDefault="00F53512" w:rsidP="00111106">
      <w:pPr>
        <w:jc w:val="both"/>
      </w:pPr>
      <w:r>
        <w:tab/>
        <w:t xml:space="preserve">Отже, </w:t>
      </w:r>
      <w:r w:rsidR="002D3F66">
        <w:t xml:space="preserve">Львівська </w:t>
      </w:r>
      <w:r>
        <w:t>обласна рада</w:t>
      </w:r>
      <w:r w:rsidR="002D3F66">
        <w:t xml:space="preserve"> в повному обсязі  </w:t>
      </w:r>
      <w:r w:rsidR="00A424DC">
        <w:t>у</w:t>
      </w:r>
      <w:r w:rsidR="002D3F66">
        <w:t xml:space="preserve"> поточному році виконала  взяті зобов’язання</w:t>
      </w:r>
      <w:r>
        <w:t>.</w:t>
      </w:r>
    </w:p>
    <w:p w:rsidR="00F53512" w:rsidRDefault="00F53512" w:rsidP="00111106">
      <w:pPr>
        <w:jc w:val="both"/>
      </w:pPr>
      <w:r>
        <w:tab/>
        <w:t xml:space="preserve">Окрім того, за підсумками 9 місяців поточного року міський бюджет м. Дрогобича є </w:t>
      </w:r>
      <w:proofErr w:type="spellStart"/>
      <w:r>
        <w:t>профіцитним</w:t>
      </w:r>
      <w:proofErr w:type="spellEnd"/>
      <w:r>
        <w:t xml:space="preserve">. Виходячи з цього кошти на виплату заробітної плати можуть бути виділені з міського бюджету м. Дрогобич. </w:t>
      </w:r>
    </w:p>
    <w:p w:rsidR="00F53512" w:rsidRDefault="00F53512" w:rsidP="00F53512">
      <w:pPr>
        <w:jc w:val="both"/>
      </w:pPr>
      <w:r>
        <w:tab/>
        <w:t xml:space="preserve">Голова постійної комісії О. </w:t>
      </w:r>
      <w:proofErr w:type="spellStart"/>
      <w:r>
        <w:t>Домчак</w:t>
      </w:r>
      <w:proofErr w:type="spellEnd"/>
      <w:r>
        <w:t xml:space="preserve"> запропонував проголосувати за виділення коштів  </w:t>
      </w:r>
      <w:r w:rsidRPr="00F53512">
        <w:t>в сумі 1470 тис. грн на виплату заробітної плати</w:t>
      </w:r>
      <w:r>
        <w:t xml:space="preserve"> </w:t>
      </w:r>
      <w:r w:rsidRPr="00F53512">
        <w:t>КЗ Дрогобицької міської ради «Заслужений прикарпатський ансамбль пісні та танцю «Верховина»</w:t>
      </w:r>
      <w:r>
        <w:t>.</w:t>
      </w:r>
    </w:p>
    <w:p w:rsidR="00F53512" w:rsidRDefault="00F53512" w:rsidP="00F53512">
      <w:pPr>
        <w:jc w:val="both"/>
        <w:rPr>
          <w:b/>
        </w:rPr>
      </w:pPr>
      <w:r>
        <w:rPr>
          <w:b/>
        </w:rPr>
        <w:t>Голосували: За – 1, Проти – 0, Не голосував – 0, Утрималось – 6.</w:t>
      </w:r>
    </w:p>
    <w:p w:rsidR="00F53512" w:rsidRDefault="00F53512" w:rsidP="00F53512">
      <w:pPr>
        <w:jc w:val="both"/>
        <w:rPr>
          <w:b/>
        </w:rPr>
      </w:pPr>
      <w:r>
        <w:rPr>
          <w:b/>
        </w:rPr>
        <w:t>Рішення не прийнято.</w:t>
      </w:r>
    </w:p>
    <w:p w:rsidR="00F53512" w:rsidRDefault="00F53512" w:rsidP="00F53512">
      <w:pPr>
        <w:jc w:val="both"/>
        <w:rPr>
          <w:b/>
        </w:rPr>
      </w:pPr>
      <w:r>
        <w:rPr>
          <w:b/>
        </w:rPr>
        <w:t xml:space="preserve">15. </w:t>
      </w:r>
      <w:r w:rsidRPr="00F53512">
        <w:rPr>
          <w:b/>
        </w:rPr>
        <w:t xml:space="preserve">Службова записка начальника відділу з питань бюджету та обласних програм від 03.11.2020 № 07вн-411 щодо інформації про виконання обласних цільових програм за 9 місяців 2020 року.  </w:t>
      </w:r>
    </w:p>
    <w:p w:rsidR="00F53512" w:rsidRDefault="00F53512" w:rsidP="00F53512">
      <w:pPr>
        <w:jc w:val="both"/>
      </w:pPr>
      <w:r>
        <w:rPr>
          <w:b/>
        </w:rPr>
        <w:tab/>
      </w:r>
      <w:r w:rsidR="009044CA" w:rsidRPr="009044CA">
        <w:t xml:space="preserve">Голова постійної комісії О. </w:t>
      </w:r>
      <w:proofErr w:type="spellStart"/>
      <w:r w:rsidR="009044CA" w:rsidRPr="009044CA">
        <w:t>Домчак</w:t>
      </w:r>
      <w:proofErr w:type="spellEnd"/>
      <w:r w:rsidR="009044CA">
        <w:t xml:space="preserve"> </w:t>
      </w:r>
      <w:r w:rsidRPr="009044CA">
        <w:t>проінформував</w:t>
      </w:r>
      <w:r>
        <w:t xml:space="preserve"> членів комісії про те, що за 9 місяців 2020 року розпочато фінансування за 29 програмами.</w:t>
      </w:r>
    </w:p>
    <w:p w:rsidR="009044CA" w:rsidRDefault="00F53512" w:rsidP="00F53512">
      <w:pPr>
        <w:jc w:val="both"/>
      </w:pPr>
      <w:r>
        <w:tab/>
        <w:t>Станом на 01.10.2020 профінансовано 706117 тис. грн, що становить 48,4% від загального обсягу фінансування</w:t>
      </w:r>
      <w:r w:rsidR="009044CA">
        <w:t>, касові видатки проведено на суму 563981 тис. грн , що становить 38,6%.</w:t>
      </w:r>
    </w:p>
    <w:p w:rsidR="009044CA" w:rsidRDefault="009044CA" w:rsidP="00F53512">
      <w:pPr>
        <w:jc w:val="both"/>
      </w:pPr>
      <w:r>
        <w:tab/>
        <w:t xml:space="preserve">Члени постійної комісії обговорили це питання та вирішили  </w:t>
      </w:r>
      <w:r w:rsidRPr="009044CA">
        <w:t>інформаці</w:t>
      </w:r>
      <w:r>
        <w:t>ю</w:t>
      </w:r>
      <w:r w:rsidRPr="009044CA">
        <w:t xml:space="preserve"> про виконання обласних цільових програм за 9 місяців 2020 року</w:t>
      </w:r>
      <w:r>
        <w:t xml:space="preserve"> взяти до відома.</w:t>
      </w:r>
    </w:p>
    <w:p w:rsidR="009044CA" w:rsidRDefault="009044CA" w:rsidP="009044CA">
      <w:pPr>
        <w:jc w:val="both"/>
        <w:rPr>
          <w:b/>
        </w:rPr>
      </w:pPr>
      <w:r w:rsidRPr="00C3702A">
        <w:rPr>
          <w:b/>
        </w:rPr>
        <w:t>16</w:t>
      </w:r>
      <w:r>
        <w:t>. С</w:t>
      </w:r>
      <w:r w:rsidRPr="009044CA">
        <w:rPr>
          <w:b/>
        </w:rPr>
        <w:t>лужбова записка начальника відділу-головного бухгалтера обласної ради від 16.11.2020 № 07вн-427 щодо розгляду та уточнення перерозподілу коштів передбачених на утримання апарату обласної ради.</w:t>
      </w:r>
    </w:p>
    <w:p w:rsidR="009044CA" w:rsidRDefault="009044CA" w:rsidP="009044CA">
      <w:pPr>
        <w:jc w:val="both"/>
      </w:pPr>
      <w:r>
        <w:rPr>
          <w:b/>
        </w:rPr>
        <w:t xml:space="preserve">Доповідає: </w:t>
      </w:r>
      <w:r>
        <w:t xml:space="preserve">М. </w:t>
      </w:r>
      <w:proofErr w:type="spellStart"/>
      <w:r>
        <w:t>Стрипа</w:t>
      </w:r>
      <w:proofErr w:type="spellEnd"/>
      <w:r>
        <w:t xml:space="preserve"> – начальник відділу – головний бухгалтер ЛОР.</w:t>
      </w:r>
    </w:p>
    <w:p w:rsidR="00A424DC" w:rsidRDefault="00A424DC" w:rsidP="009044CA">
      <w:pPr>
        <w:jc w:val="both"/>
      </w:pPr>
      <w:r>
        <w:tab/>
        <w:t xml:space="preserve">Голова постійної комісії О. </w:t>
      </w:r>
      <w:proofErr w:type="spellStart"/>
      <w:r>
        <w:t>Домчак</w:t>
      </w:r>
      <w:proofErr w:type="spellEnd"/>
      <w:r>
        <w:t xml:space="preserve"> нагадав членам комісії про те, що на крайньому засіданні комісії вже було погоджено перерозподіл коштів передбачених кошторисом видатків на утримання обласної ради. Про те </w:t>
      </w:r>
      <w:r>
        <w:lastRenderedPageBreak/>
        <w:t xml:space="preserve">враховуючи додаткову необхідність оплати судового збору, придбання додаткових запчастин до комп’ютерів пропонується уточнений перерозподіл коштів.     </w:t>
      </w:r>
    </w:p>
    <w:p w:rsidR="009044CA" w:rsidRDefault="009044CA" w:rsidP="009044CA">
      <w:pPr>
        <w:ind w:firstLine="708"/>
        <w:jc w:val="both"/>
      </w:pPr>
      <w:r>
        <w:t xml:space="preserve">М. </w:t>
      </w:r>
      <w:proofErr w:type="spellStart"/>
      <w:r>
        <w:t>Стрипа</w:t>
      </w:r>
      <w:proofErr w:type="spellEnd"/>
      <w:r>
        <w:t xml:space="preserve">  проінформувала  членів комісії про те, що цією службовою запискою пропонується уточнений  перерозподіл коштів</w:t>
      </w:r>
      <w:r w:rsidR="005F0BE0">
        <w:t xml:space="preserve"> передбачени</w:t>
      </w:r>
      <w:r w:rsidR="005700FB">
        <w:t>х</w:t>
      </w:r>
      <w:r w:rsidR="005F0BE0">
        <w:t xml:space="preserve">  кошторисом  видатків на утримання Львівської обласної ради та її виконавчого апарату на 2020 рік, а саме:</w:t>
      </w:r>
    </w:p>
    <w:p w:rsidR="009044CA" w:rsidRDefault="009044CA" w:rsidP="009044CA">
      <w:pPr>
        <w:jc w:val="both"/>
      </w:pPr>
      <w:r w:rsidRPr="009044CA">
        <w:t xml:space="preserve">КЕКВ 2111    + 1120 тис. грн;     </w:t>
      </w:r>
      <w:r>
        <w:t>КЕКВ 2250   - 150 тис. грн.;</w:t>
      </w:r>
      <w:r w:rsidRPr="009044CA">
        <w:t xml:space="preserve">  </w:t>
      </w:r>
    </w:p>
    <w:p w:rsidR="009044CA" w:rsidRPr="009044CA" w:rsidRDefault="009044CA" w:rsidP="009044CA">
      <w:pPr>
        <w:jc w:val="both"/>
      </w:pPr>
      <w:r w:rsidRPr="009044CA">
        <w:t xml:space="preserve"> КЕКВ 2120    +1</w:t>
      </w:r>
      <w:r>
        <w:t>3</w:t>
      </w:r>
      <w:r w:rsidRPr="009044CA">
        <w:t>0 тис. грн;</w:t>
      </w:r>
      <w:r>
        <w:t xml:space="preserve">       КЕКВ 2282  - 10 тис. грн..  </w:t>
      </w:r>
    </w:p>
    <w:p w:rsidR="009044CA" w:rsidRDefault="009044CA" w:rsidP="009044CA">
      <w:pPr>
        <w:jc w:val="both"/>
      </w:pPr>
      <w:r>
        <w:t xml:space="preserve">КЕКВ 2210     - 40 тис. грн;         </w:t>
      </w:r>
      <w:r w:rsidR="005F0BE0">
        <w:t xml:space="preserve">КЕКВ 2800     - 80 тис. грн; </w:t>
      </w:r>
      <w:r>
        <w:t xml:space="preserve">       </w:t>
      </w:r>
    </w:p>
    <w:p w:rsidR="009044CA" w:rsidRDefault="009044CA" w:rsidP="009044CA">
      <w:pPr>
        <w:jc w:val="both"/>
      </w:pPr>
      <w:r>
        <w:t>КЕКВ 2240     - 970 тис. грн.</w:t>
      </w:r>
    </w:p>
    <w:p w:rsidR="009044CA" w:rsidRDefault="009044CA" w:rsidP="009044CA">
      <w:pPr>
        <w:jc w:val="both"/>
      </w:pPr>
      <w:r>
        <w:rPr>
          <w:b/>
        </w:rPr>
        <w:t xml:space="preserve">Вирішили: </w:t>
      </w:r>
      <w:r w:rsidRPr="00A005A9">
        <w:t xml:space="preserve">погодити </w:t>
      </w:r>
      <w:r>
        <w:t>внесення змін до кошторису видатків обласної ради  з наступним винесенням на розгляд сесії обласної ради.</w:t>
      </w:r>
    </w:p>
    <w:p w:rsidR="009044CA" w:rsidRDefault="009044CA" w:rsidP="009044CA">
      <w:pPr>
        <w:jc w:val="both"/>
        <w:rPr>
          <w:b/>
        </w:rPr>
      </w:pPr>
      <w:r>
        <w:rPr>
          <w:b/>
        </w:rPr>
        <w:t xml:space="preserve">Голосували: За – </w:t>
      </w:r>
      <w:r w:rsidR="005F0BE0">
        <w:rPr>
          <w:b/>
        </w:rPr>
        <w:t>одноголосно</w:t>
      </w:r>
      <w:r>
        <w:rPr>
          <w:b/>
        </w:rPr>
        <w:t>.</w:t>
      </w:r>
    </w:p>
    <w:p w:rsidR="009044CA" w:rsidRDefault="009044CA" w:rsidP="009044CA">
      <w:pPr>
        <w:jc w:val="both"/>
        <w:rPr>
          <w:b/>
        </w:rPr>
      </w:pPr>
      <w:r>
        <w:rPr>
          <w:b/>
        </w:rPr>
        <w:t>Рішення прийнято.</w:t>
      </w:r>
    </w:p>
    <w:p w:rsidR="00C3702A" w:rsidRDefault="00C3702A" w:rsidP="00C3702A">
      <w:pPr>
        <w:jc w:val="both"/>
        <w:rPr>
          <w:b/>
        </w:rPr>
      </w:pPr>
      <w:r w:rsidRPr="00C3702A">
        <w:rPr>
          <w:b/>
        </w:rPr>
        <w:t xml:space="preserve">17. Лист директора департаменту внутрішньої та інформаційної політики від 17.11.2020 вх. № 02-4649 щодо розгляду та погодження внесення змін до напрямів використання бюджетних коштів у 2020 році в рамках Програми відновлення, збереження національної </w:t>
      </w:r>
      <w:proofErr w:type="spellStart"/>
      <w:r w:rsidRPr="00C3702A">
        <w:rPr>
          <w:b/>
        </w:rPr>
        <w:t>пам</w:t>
      </w:r>
      <w:proofErr w:type="spellEnd"/>
      <w:r w:rsidRPr="002471C5">
        <w:rPr>
          <w:b/>
          <w:lang w:val="ru-RU"/>
        </w:rPr>
        <w:t>’</w:t>
      </w:r>
      <w:r w:rsidRPr="00C3702A">
        <w:rPr>
          <w:b/>
        </w:rPr>
        <w:t>яті та протокольних заходів у Львівській області на 2016 – 2020 роки.</w:t>
      </w:r>
    </w:p>
    <w:p w:rsidR="00C3702A" w:rsidRDefault="00C3702A" w:rsidP="00C3702A">
      <w:pPr>
        <w:jc w:val="both"/>
      </w:pPr>
      <w:r>
        <w:rPr>
          <w:b/>
        </w:rPr>
        <w:t xml:space="preserve">Доповідає: </w:t>
      </w:r>
      <w:r>
        <w:t xml:space="preserve">А. Ковальський – </w:t>
      </w:r>
      <w:r w:rsidRPr="00C3702A">
        <w:t>директора департаменту внутрішньої та інформаційної політики ЛОДА</w:t>
      </w:r>
      <w:r>
        <w:t>.</w:t>
      </w:r>
    </w:p>
    <w:p w:rsidR="00C3702A" w:rsidRDefault="00C3702A" w:rsidP="00C3702A">
      <w:pPr>
        <w:jc w:val="both"/>
      </w:pPr>
      <w:r>
        <w:tab/>
        <w:t xml:space="preserve">Ці зміни передбачають перерозподіл зекономлених коштів в сумі 240 тис. грн  за Завданням 7 «Проведення пошуку і впорядкування поховань українців за кордоном» спрямувавши їх на Завдання 5 «Сприяння реалізації політики національної </w:t>
      </w:r>
      <w:proofErr w:type="spellStart"/>
      <w:r>
        <w:t>пам</w:t>
      </w:r>
      <w:proofErr w:type="spellEnd"/>
      <w:r w:rsidRPr="002471C5">
        <w:t>’</w:t>
      </w:r>
      <w:r>
        <w:t xml:space="preserve">яті у сфері увічнення </w:t>
      </w:r>
      <w:proofErr w:type="spellStart"/>
      <w:r>
        <w:t>пам</w:t>
      </w:r>
      <w:proofErr w:type="spellEnd"/>
      <w:r w:rsidRPr="002471C5">
        <w:t>’</w:t>
      </w:r>
      <w:r>
        <w:t>яті</w:t>
      </w:r>
      <w:r w:rsidRPr="002471C5">
        <w:t xml:space="preserve"> </w:t>
      </w:r>
      <w:r>
        <w:t xml:space="preserve"> учасників національно-визвольної боротьби, жертв воєн, депортації та політичних репресій на території Львівської області та закордоном, шляхом проведення заходів з пошуку, ексгумації та перепоховання загиблих».   </w:t>
      </w:r>
    </w:p>
    <w:p w:rsidR="00C3702A" w:rsidRDefault="00C3702A" w:rsidP="00C3702A">
      <w:pPr>
        <w:jc w:val="both"/>
      </w:pPr>
      <w:r>
        <w:rPr>
          <w:b/>
        </w:rPr>
        <w:t xml:space="preserve">Виступили: </w:t>
      </w:r>
      <w:r>
        <w:t xml:space="preserve">О. </w:t>
      </w:r>
      <w:proofErr w:type="spellStart"/>
      <w:r>
        <w:t>Домчак</w:t>
      </w:r>
      <w:proofErr w:type="spellEnd"/>
      <w:r>
        <w:t>.</w:t>
      </w:r>
    </w:p>
    <w:p w:rsidR="00254F02" w:rsidRDefault="00C3702A" w:rsidP="00254F02">
      <w:pPr>
        <w:jc w:val="both"/>
      </w:pPr>
      <w:r>
        <w:rPr>
          <w:b/>
        </w:rPr>
        <w:t xml:space="preserve">Вирішили: </w:t>
      </w:r>
      <w:r w:rsidRPr="00C3702A">
        <w:t>погодити</w:t>
      </w:r>
      <w:r>
        <w:t xml:space="preserve"> </w:t>
      </w:r>
      <w:r w:rsidR="00254F02" w:rsidRPr="00254F02">
        <w:t xml:space="preserve">внесення змін до напрямів використання бюджетних коштів у 2020 році в рамках Програми відновлення, збереження національної </w:t>
      </w:r>
      <w:proofErr w:type="spellStart"/>
      <w:r w:rsidR="00254F02" w:rsidRPr="00254F02">
        <w:t>пам</w:t>
      </w:r>
      <w:proofErr w:type="spellEnd"/>
      <w:r w:rsidR="00254F02" w:rsidRPr="002471C5">
        <w:rPr>
          <w:lang w:val="ru-RU"/>
        </w:rPr>
        <w:t>’</w:t>
      </w:r>
      <w:r w:rsidR="00254F02" w:rsidRPr="00254F02">
        <w:t>яті та протокольних заходів у Львівській області на 2016 – 2020 роки.</w:t>
      </w:r>
    </w:p>
    <w:p w:rsidR="00254F02" w:rsidRDefault="00254F02" w:rsidP="00254F02">
      <w:pPr>
        <w:jc w:val="both"/>
        <w:rPr>
          <w:b/>
        </w:rPr>
      </w:pPr>
      <w:r>
        <w:rPr>
          <w:b/>
        </w:rPr>
        <w:t>Голосували: одноголосно.</w:t>
      </w:r>
    </w:p>
    <w:p w:rsidR="00254F02" w:rsidRPr="002471C5" w:rsidRDefault="00254F02" w:rsidP="00254F02">
      <w:pPr>
        <w:jc w:val="both"/>
        <w:rPr>
          <w:b/>
          <w:lang w:val="ru-RU"/>
        </w:rPr>
      </w:pPr>
      <w:r>
        <w:rPr>
          <w:b/>
        </w:rPr>
        <w:t>Рішення прийнято.</w:t>
      </w:r>
    </w:p>
    <w:p w:rsidR="009D2AC9" w:rsidRPr="002471C5" w:rsidRDefault="009D2AC9" w:rsidP="00254F02">
      <w:pPr>
        <w:jc w:val="both"/>
        <w:rPr>
          <w:b/>
          <w:lang w:val="ru-RU"/>
        </w:rPr>
      </w:pPr>
    </w:p>
    <w:p w:rsidR="009D2AC9" w:rsidRPr="009D2AC9" w:rsidRDefault="009D2AC9" w:rsidP="00254F02">
      <w:pPr>
        <w:jc w:val="both"/>
        <w:rPr>
          <w:b/>
        </w:rPr>
      </w:pPr>
      <w:r w:rsidRPr="002471C5">
        <w:rPr>
          <w:b/>
          <w:lang w:val="ru-RU"/>
        </w:rPr>
        <w:lastRenderedPageBreak/>
        <w:tab/>
      </w:r>
      <w:r>
        <w:rPr>
          <w:b/>
        </w:rPr>
        <w:t>Члени постійної комісії доручили відділу з питань бюджету та обласних програм</w:t>
      </w:r>
      <w:r w:rsidR="00A424DC">
        <w:rPr>
          <w:b/>
        </w:rPr>
        <w:t xml:space="preserve"> спільно з профільними департаментами </w:t>
      </w:r>
      <w:r>
        <w:rPr>
          <w:b/>
        </w:rPr>
        <w:t xml:space="preserve"> доопрацювати </w:t>
      </w:r>
      <w:proofErr w:type="spellStart"/>
      <w:r>
        <w:rPr>
          <w:b/>
        </w:rPr>
        <w:t>проєкт</w:t>
      </w:r>
      <w:proofErr w:type="spellEnd"/>
      <w:r>
        <w:rPr>
          <w:b/>
        </w:rPr>
        <w:t xml:space="preserve"> рішення </w:t>
      </w:r>
      <w:r w:rsidRPr="009D2AC9">
        <w:rPr>
          <w:b/>
        </w:rPr>
        <w:t xml:space="preserve">від 19.10.2020 № 1829-ПР «Про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 </w:t>
      </w:r>
      <w:r>
        <w:t xml:space="preserve"> </w:t>
      </w:r>
      <w:r w:rsidR="0042283E" w:rsidRPr="0042283E">
        <w:rPr>
          <w:b/>
        </w:rPr>
        <w:t>де врахувати вище проголосовані рішення комісії та викласти його в такій редакції:</w:t>
      </w:r>
    </w:p>
    <w:p w:rsidR="009D2AC9" w:rsidRDefault="009D2AC9" w:rsidP="009D2AC9">
      <w:pPr>
        <w:snapToGrid w:val="0"/>
        <w:spacing w:line="276" w:lineRule="auto"/>
        <w:ind w:firstLine="567"/>
        <w:jc w:val="both"/>
        <w:rPr>
          <w:szCs w:val="28"/>
        </w:rPr>
      </w:pPr>
      <w:r>
        <w:rPr>
          <w:szCs w:val="28"/>
        </w:rPr>
        <w:t xml:space="preserve">1. Внести зміни до </w:t>
      </w:r>
      <w:r>
        <w:rPr>
          <w:rFonts w:cs="Verdana"/>
          <w:spacing w:val="-4"/>
          <w:szCs w:val="28"/>
        </w:rPr>
        <w:t>Комплексної програми підтримки галузі охорони здоров'я Львівської області на 2017 – 2020 роки, затвердженої рішенням обласної ради від 05.12.2017 № 554</w:t>
      </w:r>
      <w:r w:rsidRPr="002471C5">
        <w:rPr>
          <w:rFonts w:cs="Verdana"/>
          <w:spacing w:val="-4"/>
          <w:szCs w:val="28"/>
        </w:rPr>
        <w:t xml:space="preserve"> </w:t>
      </w:r>
      <w:r>
        <w:rPr>
          <w:rFonts w:cs="Verdana"/>
          <w:spacing w:val="-4"/>
          <w:szCs w:val="28"/>
        </w:rPr>
        <w:t>(зі змінами)</w:t>
      </w:r>
      <w:r>
        <w:rPr>
          <w:szCs w:val="28"/>
        </w:rPr>
        <w:t xml:space="preserve">, згідно з додатком 1 до цього рішення, визначивши джерелами фінансування видатків на оснащення закладів охорони здоров’я, закладів вищої освіти, які перебувають у власності Львівської обласної ради та в галузевому управлінні департаменту охорони здоров’я облдержадміністрації, високоспеціалізованим медичним обладнанням, апаратурою, медичною технікою та спеціалізованим санітарним автотранспортом залишки коштів медичної субвенції за загальним та спеціальним фондами обласного бюджету, що склалися станом на 01.01.2020 і на 01.04.2020 відповідно. </w:t>
      </w:r>
    </w:p>
    <w:p w:rsidR="009D2AC9" w:rsidRDefault="009D2AC9" w:rsidP="009D2AC9">
      <w:pPr>
        <w:snapToGrid w:val="0"/>
        <w:spacing w:line="276" w:lineRule="auto"/>
        <w:ind w:firstLine="567"/>
        <w:jc w:val="both"/>
        <w:rPr>
          <w:szCs w:val="28"/>
        </w:rPr>
      </w:pPr>
      <w:r>
        <w:rPr>
          <w:szCs w:val="28"/>
        </w:rPr>
        <w:t xml:space="preserve"> Львівській обласній державній адміністрації (М. Козицький) внести відповідні зміни до показників обласного бюджету та спрямувати вивільнені кошти, передбачені на </w:t>
      </w:r>
      <w:r>
        <w:rPr>
          <w:szCs w:val="28"/>
          <w:lang w:eastAsia="uk-UA"/>
        </w:rPr>
        <w:t xml:space="preserve">Комплексну програму підтримки галузі охорони здоров’я Львівської області на 2017 </w:t>
      </w:r>
      <w:r>
        <w:rPr>
          <w:rFonts w:cs="Verdana"/>
          <w:b/>
          <w:spacing w:val="-4"/>
          <w:szCs w:val="28"/>
        </w:rPr>
        <w:t xml:space="preserve">– </w:t>
      </w:r>
      <w:r>
        <w:rPr>
          <w:szCs w:val="28"/>
          <w:lang w:eastAsia="uk-UA"/>
        </w:rPr>
        <w:t xml:space="preserve">2020 роки, </w:t>
      </w:r>
      <w:r>
        <w:rPr>
          <w:szCs w:val="28"/>
        </w:rPr>
        <w:t>на реалізацію Програми виконання судових рішень та виконавчих документів на 2020</w:t>
      </w:r>
      <w:r w:rsidRPr="002471C5">
        <w:rPr>
          <w:szCs w:val="28"/>
        </w:rPr>
        <w:t xml:space="preserve"> </w:t>
      </w:r>
      <w:r>
        <w:rPr>
          <w:rFonts w:cs="Verdana"/>
          <w:b/>
          <w:spacing w:val="-4"/>
          <w:szCs w:val="28"/>
        </w:rPr>
        <w:t>–</w:t>
      </w:r>
      <w:r w:rsidRPr="002471C5">
        <w:rPr>
          <w:rFonts w:cs="Verdana"/>
          <w:b/>
          <w:spacing w:val="-4"/>
          <w:szCs w:val="28"/>
        </w:rPr>
        <w:t xml:space="preserve"> </w:t>
      </w:r>
      <w:r>
        <w:rPr>
          <w:szCs w:val="28"/>
        </w:rPr>
        <w:t>2022 роки, підвищення мінімальної заробітної плати, оплату енергоносіїв та здійснення інших першочергових видатків закладів охорони здоров'я, підпорядкованих департаменту охорони здоров’я облдержадміністрації.</w:t>
      </w:r>
    </w:p>
    <w:p w:rsidR="009D2AC9" w:rsidRDefault="009D2AC9" w:rsidP="009D2AC9">
      <w:pPr>
        <w:snapToGrid w:val="0"/>
        <w:spacing w:line="276" w:lineRule="auto"/>
        <w:ind w:firstLine="567"/>
        <w:jc w:val="both"/>
        <w:rPr>
          <w:sz w:val="18"/>
          <w:szCs w:val="18"/>
        </w:rPr>
      </w:pPr>
    </w:p>
    <w:p w:rsidR="009D2AC9" w:rsidRDefault="009D2AC9" w:rsidP="009D2AC9">
      <w:pPr>
        <w:snapToGrid w:val="0"/>
        <w:spacing w:line="276" w:lineRule="auto"/>
        <w:ind w:firstLine="567"/>
        <w:jc w:val="both"/>
        <w:rPr>
          <w:szCs w:val="28"/>
        </w:rPr>
      </w:pPr>
      <w:r>
        <w:rPr>
          <w:szCs w:val="28"/>
        </w:rPr>
        <w:t xml:space="preserve">2. Затвердити Програму виконання судових рішень та виконавчих документів на 2020 </w:t>
      </w:r>
      <w:r>
        <w:rPr>
          <w:rFonts w:cs="Verdana"/>
          <w:b/>
          <w:spacing w:val="-4"/>
          <w:szCs w:val="28"/>
        </w:rPr>
        <w:t xml:space="preserve">– </w:t>
      </w:r>
      <w:r>
        <w:rPr>
          <w:szCs w:val="28"/>
        </w:rPr>
        <w:t>2022 роки, згідно з додатком 2 до цього рішення.</w:t>
      </w:r>
    </w:p>
    <w:p w:rsidR="009D2AC9" w:rsidRDefault="009D2AC9" w:rsidP="009D2AC9">
      <w:pPr>
        <w:snapToGrid w:val="0"/>
        <w:spacing w:line="276" w:lineRule="auto"/>
        <w:ind w:firstLine="567"/>
        <w:jc w:val="both"/>
        <w:rPr>
          <w:sz w:val="18"/>
          <w:szCs w:val="18"/>
        </w:rPr>
      </w:pPr>
      <w:r>
        <w:rPr>
          <w:sz w:val="18"/>
          <w:szCs w:val="18"/>
        </w:rPr>
        <w:t xml:space="preserve"> </w:t>
      </w:r>
    </w:p>
    <w:p w:rsidR="009D2AC9" w:rsidRDefault="009D2AC9" w:rsidP="009D2AC9">
      <w:pPr>
        <w:pStyle w:val="a6"/>
        <w:tabs>
          <w:tab w:val="clear" w:pos="5103"/>
          <w:tab w:val="left" w:pos="9639"/>
        </w:tabs>
        <w:ind w:right="-30"/>
        <w:rPr>
          <w:b w:val="0"/>
          <w:szCs w:val="28"/>
        </w:rPr>
      </w:pPr>
      <w:r>
        <w:rPr>
          <w:rFonts w:eastAsia="Calibri"/>
          <w:b w:val="0"/>
          <w:szCs w:val="28"/>
          <w:lang w:val="uk-UA" w:eastAsia="en-US"/>
        </w:rPr>
        <w:t xml:space="preserve">        </w:t>
      </w:r>
      <w:r>
        <w:rPr>
          <w:rFonts w:eastAsia="Calibri"/>
          <w:b w:val="0"/>
          <w:szCs w:val="28"/>
          <w:lang w:eastAsia="en-US"/>
        </w:rPr>
        <w:t>3.</w:t>
      </w:r>
      <w:r>
        <w:rPr>
          <w:rFonts w:eastAsia="Calibri"/>
          <w:szCs w:val="28"/>
          <w:lang w:eastAsia="en-US"/>
        </w:rPr>
        <w:t xml:space="preserve"> </w:t>
      </w:r>
      <w:proofErr w:type="spellStart"/>
      <w:r>
        <w:rPr>
          <w:b w:val="0"/>
          <w:szCs w:val="28"/>
        </w:rPr>
        <w:t>Внести</w:t>
      </w:r>
      <w:proofErr w:type="spellEnd"/>
      <w:r>
        <w:rPr>
          <w:b w:val="0"/>
          <w:szCs w:val="28"/>
        </w:rPr>
        <w:t xml:space="preserve"> зміни </w:t>
      </w:r>
      <w:r>
        <w:rPr>
          <w:b w:val="0"/>
          <w:szCs w:val="28"/>
          <w:lang w:val="uk-UA"/>
        </w:rPr>
        <w:t xml:space="preserve">в </w:t>
      </w:r>
      <w:r>
        <w:rPr>
          <w:b w:val="0"/>
          <w:szCs w:val="28"/>
        </w:rPr>
        <w:t xml:space="preserve"> </w:t>
      </w:r>
      <w:proofErr w:type="spellStart"/>
      <w:r>
        <w:rPr>
          <w:b w:val="0"/>
          <w:spacing w:val="-4"/>
          <w:szCs w:val="28"/>
        </w:rPr>
        <w:t>додат</w:t>
      </w:r>
      <w:r>
        <w:rPr>
          <w:b w:val="0"/>
          <w:spacing w:val="-4"/>
          <w:szCs w:val="28"/>
          <w:lang w:val="uk-UA"/>
        </w:rPr>
        <w:t>о</w:t>
      </w:r>
      <w:proofErr w:type="spellEnd"/>
      <w:r>
        <w:rPr>
          <w:b w:val="0"/>
          <w:spacing w:val="-4"/>
          <w:szCs w:val="28"/>
        </w:rPr>
        <w:t>к 3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Програми соціально-економічного та культурного розвитку Львівської області на 2020 рік</w:t>
      </w:r>
      <w:r>
        <w:rPr>
          <w:rFonts w:cs="Verdana"/>
          <w:b w:val="0"/>
          <w:spacing w:val="-4"/>
          <w:szCs w:val="28"/>
          <w:lang w:eastAsia="en-US"/>
        </w:rPr>
        <w:t>, затвердженої рішенням обласної ради від 24.12.2019 № 973,</w:t>
      </w:r>
      <w:r>
        <w:rPr>
          <w:b w:val="0"/>
          <w:szCs w:val="28"/>
        </w:rPr>
        <w:t xml:space="preserve"> а саме: </w:t>
      </w:r>
    </w:p>
    <w:p w:rsidR="009D2AC9" w:rsidRDefault="009D2AC9" w:rsidP="009D2AC9">
      <w:pPr>
        <w:pStyle w:val="a6"/>
        <w:tabs>
          <w:tab w:val="clear" w:pos="5103"/>
          <w:tab w:val="left" w:pos="9639"/>
        </w:tabs>
        <w:ind w:right="-30"/>
        <w:rPr>
          <w:b w:val="0"/>
          <w:spacing w:val="-4"/>
          <w:szCs w:val="28"/>
        </w:rPr>
      </w:pPr>
      <w:r>
        <w:rPr>
          <w:b w:val="0"/>
          <w:szCs w:val="28"/>
        </w:rPr>
        <w:t xml:space="preserve">        </w:t>
      </w:r>
      <w:r>
        <w:rPr>
          <w:b w:val="0"/>
          <w:szCs w:val="28"/>
          <w:lang w:val="uk-UA"/>
        </w:rPr>
        <w:t xml:space="preserve">У </w:t>
      </w:r>
      <w:proofErr w:type="spellStart"/>
      <w:r>
        <w:rPr>
          <w:b w:val="0"/>
          <w:szCs w:val="28"/>
        </w:rPr>
        <w:t>додат</w:t>
      </w:r>
      <w:r>
        <w:rPr>
          <w:b w:val="0"/>
          <w:szCs w:val="28"/>
          <w:lang w:val="uk-UA"/>
        </w:rPr>
        <w:t>о</w:t>
      </w:r>
      <w:proofErr w:type="spellEnd"/>
      <w:r>
        <w:rPr>
          <w:b w:val="0"/>
          <w:szCs w:val="28"/>
        </w:rPr>
        <w:t>к 1 «Перелік об’єктів соціально-культурного та житлово-комунального призначення на 2020 рік»</w:t>
      </w:r>
      <w:r>
        <w:rPr>
          <w:b w:val="0"/>
          <w:szCs w:val="28"/>
          <w:lang w:val="uk-UA"/>
        </w:rPr>
        <w:t>,</w:t>
      </w:r>
      <w:r>
        <w:rPr>
          <w:b w:val="0"/>
          <w:szCs w:val="28"/>
        </w:rPr>
        <w:t xml:space="preserve"> згідно з </w:t>
      </w:r>
      <w:r>
        <w:rPr>
          <w:rFonts w:eastAsia="Calibri"/>
          <w:b w:val="0"/>
          <w:szCs w:val="28"/>
          <w:lang w:eastAsia="en-US"/>
        </w:rPr>
        <w:t>додатком  3 до цього рішення</w:t>
      </w:r>
      <w:r>
        <w:rPr>
          <w:b w:val="0"/>
          <w:spacing w:val="-4"/>
          <w:szCs w:val="28"/>
        </w:rPr>
        <w:t xml:space="preserve">. </w:t>
      </w:r>
    </w:p>
    <w:p w:rsidR="009D2AC9" w:rsidRDefault="009D2AC9" w:rsidP="009D2AC9">
      <w:pPr>
        <w:pStyle w:val="a6"/>
        <w:tabs>
          <w:tab w:val="clear" w:pos="5103"/>
          <w:tab w:val="left" w:pos="9639"/>
        </w:tabs>
        <w:ind w:right="-30"/>
        <w:rPr>
          <w:b w:val="0"/>
          <w:spacing w:val="-4"/>
          <w:szCs w:val="28"/>
        </w:rPr>
      </w:pPr>
      <w:r>
        <w:rPr>
          <w:b w:val="0"/>
          <w:spacing w:val="-4"/>
          <w:szCs w:val="28"/>
          <w:lang w:val="uk-UA"/>
        </w:rPr>
        <w:lastRenderedPageBreak/>
        <w:t xml:space="preserve">        У</w:t>
      </w:r>
      <w:r>
        <w:rPr>
          <w:b w:val="0"/>
          <w:spacing w:val="-4"/>
          <w:szCs w:val="28"/>
        </w:rPr>
        <w:t xml:space="preserve"> додаток 5 «Перелік об`єктів, передбачених у 2020</w:t>
      </w:r>
      <w:r w:rsidRPr="002471C5">
        <w:rPr>
          <w:b w:val="0"/>
          <w:spacing w:val="-4"/>
          <w:szCs w:val="28"/>
          <w:lang w:val="ru-RU"/>
        </w:rPr>
        <w:t xml:space="preserve"> </w:t>
      </w:r>
      <w:r>
        <w:rPr>
          <w:b w:val="0"/>
          <w:spacing w:val="-4"/>
          <w:szCs w:val="28"/>
          <w:lang w:val="uk-UA"/>
        </w:rPr>
        <w:t>році</w:t>
      </w:r>
      <w:r>
        <w:rPr>
          <w:b w:val="0"/>
          <w:spacing w:val="-4"/>
          <w:szCs w:val="28"/>
        </w:rPr>
        <w:t xml:space="preserve"> в рамках Програми охорони і збереження культурної спадщини Львівської області на 2018</w:t>
      </w:r>
      <w:r>
        <w:rPr>
          <w:b w:val="0"/>
          <w:spacing w:val="-4"/>
          <w:szCs w:val="28"/>
          <w:lang w:val="uk-UA"/>
        </w:rPr>
        <w:t xml:space="preserve"> </w:t>
      </w:r>
      <w:r>
        <w:rPr>
          <w:rFonts w:cs="Verdana"/>
          <w:b w:val="0"/>
          <w:spacing w:val="-4"/>
          <w:szCs w:val="28"/>
          <w:lang w:eastAsia="en-US"/>
        </w:rPr>
        <w:t>–</w:t>
      </w:r>
      <w:r w:rsidRPr="002471C5">
        <w:rPr>
          <w:rFonts w:cs="Verdana"/>
          <w:b w:val="0"/>
          <w:spacing w:val="-4"/>
          <w:szCs w:val="28"/>
          <w:lang w:val="ru-RU" w:eastAsia="en-US"/>
        </w:rPr>
        <w:t xml:space="preserve"> </w:t>
      </w:r>
      <w:r>
        <w:rPr>
          <w:b w:val="0"/>
          <w:spacing w:val="-4"/>
          <w:szCs w:val="28"/>
        </w:rPr>
        <w:t>2020 роки»</w:t>
      </w:r>
      <w:r>
        <w:rPr>
          <w:b w:val="0"/>
          <w:szCs w:val="28"/>
          <w:lang w:val="uk-UA"/>
        </w:rPr>
        <w:t xml:space="preserve">, </w:t>
      </w:r>
      <w:r>
        <w:rPr>
          <w:b w:val="0"/>
          <w:szCs w:val="28"/>
        </w:rPr>
        <w:t xml:space="preserve">згідно з </w:t>
      </w:r>
      <w:r>
        <w:rPr>
          <w:rFonts w:eastAsia="Calibri"/>
          <w:b w:val="0"/>
          <w:szCs w:val="28"/>
          <w:lang w:eastAsia="en-US"/>
        </w:rPr>
        <w:t xml:space="preserve">додатком  </w:t>
      </w:r>
      <w:r>
        <w:rPr>
          <w:rFonts w:eastAsia="Calibri"/>
          <w:b w:val="0"/>
          <w:szCs w:val="28"/>
          <w:lang w:val="uk-UA" w:eastAsia="en-US"/>
        </w:rPr>
        <w:t>4</w:t>
      </w:r>
      <w:r>
        <w:rPr>
          <w:rFonts w:eastAsia="Calibri"/>
          <w:b w:val="0"/>
          <w:szCs w:val="28"/>
          <w:lang w:eastAsia="en-US"/>
        </w:rPr>
        <w:t xml:space="preserve"> до цього рішення</w:t>
      </w:r>
      <w:r>
        <w:rPr>
          <w:b w:val="0"/>
          <w:spacing w:val="-4"/>
          <w:szCs w:val="28"/>
        </w:rPr>
        <w:t xml:space="preserve">. </w:t>
      </w:r>
    </w:p>
    <w:p w:rsidR="009D2AC9" w:rsidRDefault="009D2AC9" w:rsidP="009D2AC9">
      <w:pPr>
        <w:pStyle w:val="a6"/>
        <w:tabs>
          <w:tab w:val="clear" w:pos="5103"/>
          <w:tab w:val="left" w:pos="9639"/>
        </w:tabs>
        <w:ind w:right="-30"/>
        <w:rPr>
          <w:b w:val="0"/>
          <w:spacing w:val="-4"/>
          <w:szCs w:val="28"/>
        </w:rPr>
      </w:pPr>
      <w:r>
        <w:rPr>
          <w:b w:val="0"/>
          <w:szCs w:val="28"/>
        </w:rPr>
        <w:t xml:space="preserve">       </w:t>
      </w:r>
      <w:r>
        <w:rPr>
          <w:b w:val="0"/>
          <w:szCs w:val="28"/>
          <w:lang w:val="uk-UA"/>
        </w:rPr>
        <w:t xml:space="preserve">У </w:t>
      </w:r>
      <w:r>
        <w:rPr>
          <w:b w:val="0"/>
          <w:szCs w:val="28"/>
        </w:rPr>
        <w:t>додаток 6 «</w:t>
      </w:r>
      <w:r>
        <w:rPr>
          <w:b w:val="0"/>
          <w:spacing w:val="-4"/>
          <w:szCs w:val="28"/>
        </w:rPr>
        <w:t>Перелік об’єктів, передбачених у 2020 році в рамках Комплексної програми «Безпечна Львівщина»</w:t>
      </w:r>
      <w:r>
        <w:rPr>
          <w:rFonts w:cs="Verdana"/>
          <w:b w:val="0"/>
          <w:spacing w:val="-4"/>
          <w:szCs w:val="28"/>
          <w:lang w:eastAsia="en-US"/>
        </w:rPr>
        <w:t>,</w:t>
      </w:r>
      <w:r>
        <w:rPr>
          <w:b w:val="0"/>
          <w:szCs w:val="28"/>
        </w:rPr>
        <w:t xml:space="preserve"> згідно з </w:t>
      </w:r>
      <w:r>
        <w:rPr>
          <w:rFonts w:eastAsia="Calibri"/>
          <w:b w:val="0"/>
          <w:szCs w:val="28"/>
          <w:lang w:eastAsia="en-US"/>
        </w:rPr>
        <w:t xml:space="preserve">додатком  </w:t>
      </w:r>
      <w:r>
        <w:rPr>
          <w:rFonts w:eastAsia="Calibri"/>
          <w:b w:val="0"/>
          <w:szCs w:val="28"/>
          <w:lang w:val="uk-UA" w:eastAsia="en-US"/>
        </w:rPr>
        <w:t>5</w:t>
      </w:r>
      <w:r>
        <w:rPr>
          <w:rFonts w:eastAsia="Calibri"/>
          <w:b w:val="0"/>
          <w:szCs w:val="28"/>
          <w:lang w:eastAsia="en-US"/>
        </w:rPr>
        <w:t xml:space="preserve"> до цього рішення</w:t>
      </w:r>
      <w:r>
        <w:rPr>
          <w:b w:val="0"/>
          <w:spacing w:val="-4"/>
          <w:szCs w:val="28"/>
        </w:rPr>
        <w:t xml:space="preserve">. </w:t>
      </w:r>
    </w:p>
    <w:p w:rsidR="009D2AC9" w:rsidRDefault="009D2AC9" w:rsidP="009D2AC9">
      <w:pPr>
        <w:pStyle w:val="a6"/>
        <w:tabs>
          <w:tab w:val="clear" w:pos="5103"/>
          <w:tab w:val="left" w:pos="9639"/>
        </w:tabs>
        <w:ind w:right="-30"/>
        <w:rPr>
          <w:b w:val="0"/>
          <w:spacing w:val="-4"/>
          <w:sz w:val="18"/>
          <w:szCs w:val="18"/>
        </w:rPr>
      </w:pPr>
    </w:p>
    <w:p w:rsidR="009D2AC9" w:rsidRDefault="009D2AC9" w:rsidP="009D2AC9">
      <w:pPr>
        <w:pStyle w:val="a6"/>
        <w:tabs>
          <w:tab w:val="clear" w:pos="5103"/>
          <w:tab w:val="left" w:pos="9639"/>
        </w:tabs>
        <w:ind w:right="-30"/>
        <w:rPr>
          <w:rFonts w:cs="Verdana"/>
          <w:b w:val="0"/>
          <w:spacing w:val="-4"/>
          <w:szCs w:val="28"/>
          <w:lang w:val="uk-UA" w:eastAsia="en-US"/>
        </w:rPr>
      </w:pPr>
      <w:r>
        <w:rPr>
          <w:b w:val="0"/>
          <w:szCs w:val="28"/>
        </w:rPr>
        <w:t xml:space="preserve">        4. Внести зміни до </w:t>
      </w:r>
      <w:r>
        <w:rPr>
          <w:rFonts w:cs="Verdana"/>
          <w:b w:val="0"/>
          <w:spacing w:val="-4"/>
          <w:szCs w:val="28"/>
          <w:lang w:eastAsia="en-US"/>
        </w:rPr>
        <w:t>Програми охорони навколишнього природного середовища на 2016 – 2020 роки, затвердженої рішенням обласної ради від 26.04.2016 № 161</w:t>
      </w:r>
      <w:r w:rsidRPr="002471C5">
        <w:rPr>
          <w:rFonts w:cs="Verdana"/>
          <w:b w:val="0"/>
          <w:spacing w:val="-4"/>
          <w:szCs w:val="28"/>
          <w:lang w:val="ru-RU" w:eastAsia="en-US"/>
        </w:rPr>
        <w:t xml:space="preserve"> </w:t>
      </w:r>
      <w:r>
        <w:rPr>
          <w:rFonts w:cs="Verdana"/>
          <w:b w:val="0"/>
          <w:spacing w:val="-4"/>
          <w:szCs w:val="28"/>
          <w:lang w:eastAsia="en-US"/>
        </w:rPr>
        <w:t>(зі змінами), а саме:</w:t>
      </w:r>
      <w:r>
        <w:rPr>
          <w:rFonts w:cs="Verdana"/>
          <w:b w:val="0"/>
          <w:spacing w:val="-4"/>
          <w:szCs w:val="28"/>
          <w:lang w:val="uk-UA" w:eastAsia="en-US"/>
        </w:rPr>
        <w:t xml:space="preserve"> </w:t>
      </w:r>
    </w:p>
    <w:p w:rsidR="009D2AC9" w:rsidRDefault="009D2AC9" w:rsidP="009D2AC9">
      <w:pPr>
        <w:pStyle w:val="a6"/>
        <w:tabs>
          <w:tab w:val="clear" w:pos="5103"/>
          <w:tab w:val="left" w:pos="9639"/>
        </w:tabs>
        <w:ind w:right="-30"/>
        <w:rPr>
          <w:rFonts w:cs="Verdana"/>
          <w:b w:val="0"/>
          <w:spacing w:val="-4"/>
          <w:szCs w:val="28"/>
          <w:lang w:val="uk-UA" w:eastAsia="en-US"/>
        </w:rPr>
      </w:pPr>
      <w:r>
        <w:rPr>
          <w:rFonts w:cs="Verdana"/>
          <w:b w:val="0"/>
          <w:spacing w:val="-4"/>
          <w:szCs w:val="28"/>
          <w:lang w:val="uk-UA" w:eastAsia="en-US"/>
        </w:rPr>
        <w:t xml:space="preserve">       У</w:t>
      </w:r>
      <w:r>
        <w:rPr>
          <w:rFonts w:cs="Verdana"/>
          <w:b w:val="0"/>
          <w:spacing w:val="-4"/>
          <w:szCs w:val="28"/>
          <w:lang w:eastAsia="en-US"/>
        </w:rPr>
        <w:t xml:space="preserve"> </w:t>
      </w:r>
      <w:proofErr w:type="spellStart"/>
      <w:r>
        <w:rPr>
          <w:rFonts w:cs="Verdana"/>
          <w:b w:val="0"/>
          <w:spacing w:val="-4"/>
          <w:szCs w:val="28"/>
          <w:lang w:eastAsia="en-US"/>
        </w:rPr>
        <w:t>додат</w:t>
      </w:r>
      <w:r>
        <w:rPr>
          <w:rFonts w:cs="Verdana"/>
          <w:b w:val="0"/>
          <w:spacing w:val="-4"/>
          <w:szCs w:val="28"/>
          <w:lang w:val="uk-UA" w:eastAsia="en-US"/>
        </w:rPr>
        <w:t>о</w:t>
      </w:r>
      <w:proofErr w:type="spellEnd"/>
      <w:r>
        <w:rPr>
          <w:rFonts w:cs="Verdana"/>
          <w:b w:val="0"/>
          <w:spacing w:val="-4"/>
          <w:szCs w:val="28"/>
          <w:lang w:eastAsia="en-US"/>
        </w:rPr>
        <w:t>к 3.4 «Перелік</w:t>
      </w:r>
      <w:r>
        <w:rPr>
          <w:rFonts w:cs="Verdana"/>
          <w:b w:val="0"/>
          <w:spacing w:val="-4"/>
          <w:szCs w:val="28"/>
          <w:lang w:val="uk-UA" w:eastAsia="en-US"/>
        </w:rPr>
        <w:t xml:space="preserve"> природоохоронних заходів, фінансування яких здійснюється з обласного фонду охорони навколишнього природного середовища у 2020 році», згідно з додатком 6 до цього рішення. </w:t>
      </w:r>
    </w:p>
    <w:p w:rsidR="009D2AC9" w:rsidRDefault="009D2AC9" w:rsidP="009D2AC9">
      <w:pPr>
        <w:pStyle w:val="a6"/>
        <w:tabs>
          <w:tab w:val="clear" w:pos="5103"/>
          <w:tab w:val="left" w:pos="9639"/>
        </w:tabs>
        <w:ind w:right="-30"/>
        <w:rPr>
          <w:rFonts w:cs="Verdana"/>
          <w:b w:val="0"/>
          <w:spacing w:val="-4"/>
          <w:szCs w:val="28"/>
          <w:lang w:val="uk-UA" w:eastAsia="en-US"/>
        </w:rPr>
      </w:pPr>
      <w:r>
        <w:rPr>
          <w:rFonts w:cs="Verdana"/>
          <w:b w:val="0"/>
          <w:spacing w:val="-4"/>
          <w:szCs w:val="28"/>
          <w:lang w:val="uk-UA" w:eastAsia="en-US"/>
        </w:rPr>
        <w:t xml:space="preserve">       У розподіл видатків обласного бюджету на природоохоронні заходи на 2020 рік </w:t>
      </w:r>
      <w:r>
        <w:rPr>
          <w:rFonts w:cs="Verdana"/>
          <w:b w:val="0"/>
          <w:spacing w:val="-4"/>
          <w:szCs w:val="28"/>
          <w:lang w:eastAsia="en-US"/>
        </w:rPr>
        <w:t xml:space="preserve"> </w:t>
      </w:r>
      <w:r>
        <w:rPr>
          <w:rFonts w:cs="Verdana"/>
          <w:b w:val="0"/>
          <w:spacing w:val="-4"/>
          <w:szCs w:val="28"/>
          <w:lang w:val="uk-UA" w:eastAsia="en-US"/>
        </w:rPr>
        <w:t>за головними розпорядниками коштів, згідно з додатком 7 до цього рішення.</w:t>
      </w:r>
    </w:p>
    <w:p w:rsidR="009D2AC9" w:rsidRDefault="009D2AC9" w:rsidP="009D2AC9">
      <w:pPr>
        <w:pStyle w:val="a6"/>
        <w:tabs>
          <w:tab w:val="clear" w:pos="5103"/>
          <w:tab w:val="left" w:pos="9639"/>
        </w:tabs>
        <w:ind w:right="-30"/>
        <w:rPr>
          <w:rFonts w:eastAsia="Calibri"/>
          <w:b w:val="0"/>
          <w:szCs w:val="28"/>
          <w:lang w:eastAsia="en-US"/>
        </w:rPr>
      </w:pPr>
      <w:r>
        <w:rPr>
          <w:rFonts w:cs="Verdana"/>
          <w:b w:val="0"/>
          <w:spacing w:val="-4"/>
          <w:szCs w:val="28"/>
          <w:lang w:val="uk-UA" w:eastAsia="en-US"/>
        </w:rPr>
        <w:t xml:space="preserve">       У розподіл субвенції з обласного бюджету місцевим бюджетам області на природоохоронні заходи у 2020 році, </w:t>
      </w:r>
      <w:r>
        <w:rPr>
          <w:b w:val="0"/>
          <w:szCs w:val="28"/>
        </w:rPr>
        <w:t xml:space="preserve">згідно з </w:t>
      </w:r>
      <w:r>
        <w:rPr>
          <w:rFonts w:eastAsia="Calibri"/>
          <w:b w:val="0"/>
          <w:szCs w:val="28"/>
          <w:lang w:eastAsia="en-US"/>
        </w:rPr>
        <w:t xml:space="preserve">додатком </w:t>
      </w:r>
      <w:r>
        <w:rPr>
          <w:b w:val="0"/>
          <w:szCs w:val="28"/>
        </w:rPr>
        <w:t xml:space="preserve"> </w:t>
      </w:r>
      <w:r>
        <w:rPr>
          <w:b w:val="0"/>
          <w:szCs w:val="28"/>
          <w:lang w:val="uk-UA"/>
        </w:rPr>
        <w:t xml:space="preserve">8 </w:t>
      </w:r>
      <w:r>
        <w:rPr>
          <w:rFonts w:eastAsia="Calibri"/>
          <w:b w:val="0"/>
          <w:szCs w:val="28"/>
          <w:lang w:eastAsia="en-US"/>
        </w:rPr>
        <w:t>до цього рішення.</w:t>
      </w:r>
    </w:p>
    <w:p w:rsidR="009D2AC9" w:rsidRDefault="009D2AC9" w:rsidP="009D2AC9">
      <w:pPr>
        <w:pStyle w:val="a6"/>
        <w:tabs>
          <w:tab w:val="clear" w:pos="5103"/>
          <w:tab w:val="left" w:pos="9639"/>
        </w:tabs>
        <w:ind w:right="-30"/>
        <w:rPr>
          <w:rFonts w:eastAsia="Calibri"/>
          <w:b w:val="0"/>
          <w:sz w:val="18"/>
          <w:szCs w:val="18"/>
          <w:lang w:eastAsia="en-US"/>
        </w:rPr>
      </w:pPr>
    </w:p>
    <w:p w:rsidR="009D2AC9" w:rsidRDefault="009D2AC9" w:rsidP="009D2AC9">
      <w:pPr>
        <w:pStyle w:val="a6"/>
        <w:tabs>
          <w:tab w:val="clear" w:pos="5103"/>
          <w:tab w:val="left" w:pos="9639"/>
        </w:tabs>
        <w:spacing w:line="276" w:lineRule="auto"/>
        <w:ind w:right="-30"/>
        <w:rPr>
          <w:rFonts w:cs="Verdana"/>
          <w:b w:val="0"/>
          <w:spacing w:val="-4"/>
          <w:szCs w:val="28"/>
          <w:lang w:val="uk-UA" w:eastAsia="en-US"/>
        </w:rPr>
      </w:pPr>
      <w:r>
        <w:rPr>
          <w:b w:val="0"/>
          <w:szCs w:val="28"/>
          <w:lang w:val="uk-UA"/>
        </w:rPr>
        <w:t xml:space="preserve">       </w:t>
      </w:r>
      <w:r>
        <w:rPr>
          <w:b w:val="0"/>
          <w:szCs w:val="28"/>
        </w:rPr>
        <w:t xml:space="preserve">5. Внести зміни до </w:t>
      </w:r>
      <w:r>
        <w:rPr>
          <w:rFonts w:cs="Verdana"/>
          <w:b w:val="0"/>
          <w:spacing w:val="-4"/>
          <w:szCs w:val="28"/>
          <w:lang w:eastAsia="en-US"/>
        </w:rPr>
        <w:t xml:space="preserve">Програми проведення обласного конкурсу </w:t>
      </w:r>
      <w:proofErr w:type="spellStart"/>
      <w:r>
        <w:rPr>
          <w:rFonts w:cs="Verdana"/>
          <w:b w:val="0"/>
          <w:spacing w:val="-4"/>
          <w:szCs w:val="28"/>
          <w:lang w:eastAsia="en-US"/>
        </w:rPr>
        <w:t>проєктів</w:t>
      </w:r>
      <w:proofErr w:type="spellEnd"/>
      <w:r>
        <w:rPr>
          <w:rFonts w:cs="Verdana"/>
          <w:b w:val="0"/>
          <w:spacing w:val="-4"/>
          <w:szCs w:val="28"/>
          <w:lang w:eastAsia="en-US"/>
        </w:rPr>
        <w:t xml:space="preserve">  місцевих ініціатив у Львівській області на 2020 – 2025 роки, затвердженої</w:t>
      </w:r>
      <w:r>
        <w:rPr>
          <w:b w:val="0"/>
          <w:szCs w:val="28"/>
        </w:rPr>
        <w:t xml:space="preserve"> як додаток 2 до рішення обласної ради</w:t>
      </w:r>
      <w:r>
        <w:rPr>
          <w:rFonts w:cs="Verdana"/>
          <w:b w:val="0"/>
          <w:spacing w:val="-4"/>
          <w:szCs w:val="28"/>
          <w:lang w:eastAsia="en-US"/>
        </w:rPr>
        <w:t xml:space="preserve"> від 10.09.2019 № 866</w:t>
      </w:r>
      <w:r>
        <w:rPr>
          <w:rFonts w:cs="Verdana"/>
          <w:b w:val="0"/>
          <w:spacing w:val="-4"/>
          <w:szCs w:val="28"/>
          <w:lang w:val="uk-UA" w:eastAsia="en-US"/>
        </w:rPr>
        <w:t xml:space="preserve"> (далі </w:t>
      </w:r>
      <w:r>
        <w:rPr>
          <w:b w:val="0"/>
          <w:szCs w:val="28"/>
        </w:rPr>
        <w:t>–</w:t>
      </w:r>
      <w:r>
        <w:rPr>
          <w:b w:val="0"/>
          <w:szCs w:val="28"/>
          <w:lang w:val="uk-UA"/>
        </w:rPr>
        <w:t xml:space="preserve"> Програма</w:t>
      </w:r>
      <w:r>
        <w:rPr>
          <w:rFonts w:cs="Verdana"/>
          <w:b w:val="0"/>
          <w:spacing w:val="-4"/>
          <w:szCs w:val="28"/>
          <w:lang w:val="uk-UA" w:eastAsia="en-US"/>
        </w:rPr>
        <w:t>)</w:t>
      </w:r>
      <w:r>
        <w:rPr>
          <w:rFonts w:cs="Verdana"/>
          <w:b w:val="0"/>
          <w:spacing w:val="-4"/>
          <w:szCs w:val="28"/>
          <w:lang w:eastAsia="en-US"/>
        </w:rPr>
        <w:t>,</w:t>
      </w:r>
      <w:r>
        <w:rPr>
          <w:rFonts w:cs="Verdana"/>
          <w:b w:val="0"/>
          <w:spacing w:val="-4"/>
          <w:szCs w:val="28"/>
          <w:lang w:val="uk-UA" w:eastAsia="en-US"/>
        </w:rPr>
        <w:t xml:space="preserve"> а саме: </w:t>
      </w:r>
    </w:p>
    <w:p w:rsidR="009D2AC9" w:rsidRDefault="009D2AC9" w:rsidP="009D2AC9">
      <w:pPr>
        <w:spacing w:line="276" w:lineRule="auto"/>
        <w:ind w:firstLine="698"/>
        <w:jc w:val="both"/>
        <w:rPr>
          <w:rFonts w:cs="Times New Roman"/>
          <w:szCs w:val="28"/>
          <w:lang w:eastAsia="ru-RU"/>
        </w:rPr>
      </w:pPr>
      <w:r>
        <w:rPr>
          <w:szCs w:val="28"/>
        </w:rPr>
        <w:t>Замінити в тексті Програми слова «міських рад, рад ОТГ, селищних, сільських рад» на «сільських, селищних, міських рад об’єднаних територіальних громад» у відповідних відмінках.</w:t>
      </w:r>
    </w:p>
    <w:p w:rsidR="009D2AC9" w:rsidRDefault="009D2AC9" w:rsidP="009D2AC9">
      <w:pPr>
        <w:spacing w:line="276" w:lineRule="auto"/>
        <w:ind w:firstLine="698"/>
        <w:jc w:val="both"/>
        <w:rPr>
          <w:szCs w:val="28"/>
        </w:rPr>
      </w:pPr>
      <w:r>
        <w:rPr>
          <w:szCs w:val="28"/>
        </w:rPr>
        <w:t xml:space="preserve">У пункті 1 розділу </w:t>
      </w:r>
      <w:r>
        <w:rPr>
          <w:szCs w:val="28"/>
          <w:lang w:val="en-US"/>
        </w:rPr>
        <w:t>V</w:t>
      </w:r>
      <w:r>
        <w:rPr>
          <w:szCs w:val="28"/>
          <w:lang w:val="ru-RU"/>
        </w:rPr>
        <w:t xml:space="preserve"> «</w:t>
      </w:r>
      <w:r>
        <w:rPr>
          <w:szCs w:val="28"/>
        </w:rPr>
        <w:t xml:space="preserve">Умови проведення конкурсу </w:t>
      </w:r>
      <w:proofErr w:type="spellStart"/>
      <w:r>
        <w:rPr>
          <w:szCs w:val="28"/>
        </w:rPr>
        <w:t>проєктів</w:t>
      </w:r>
      <w:proofErr w:type="spellEnd"/>
      <w:r>
        <w:rPr>
          <w:szCs w:val="28"/>
        </w:rPr>
        <w:t xml:space="preserve"> місцевих ініціатив» вилучити слова «міських рад».</w:t>
      </w:r>
    </w:p>
    <w:p w:rsidR="009D2AC9" w:rsidRDefault="009D2AC9" w:rsidP="009D2AC9">
      <w:pPr>
        <w:spacing w:line="276" w:lineRule="auto"/>
        <w:ind w:firstLine="698"/>
        <w:jc w:val="both"/>
        <w:rPr>
          <w:szCs w:val="28"/>
        </w:rPr>
      </w:pPr>
      <w:r>
        <w:rPr>
          <w:szCs w:val="28"/>
        </w:rPr>
        <w:t xml:space="preserve">У пункті 3 розділу V «Умови проведення конкурсу </w:t>
      </w:r>
      <w:proofErr w:type="spellStart"/>
      <w:r>
        <w:rPr>
          <w:szCs w:val="28"/>
        </w:rPr>
        <w:t>проєктів</w:t>
      </w:r>
      <w:proofErr w:type="spellEnd"/>
      <w:r>
        <w:rPr>
          <w:szCs w:val="28"/>
        </w:rPr>
        <w:t xml:space="preserve"> місцевих ініціатив» замінити слова «районний, ОТГ, міський, селищний, сільський бюджети» на «районний бюджет та сільський, селищний, міський бюджети об’єднаних територіальних громад».</w:t>
      </w:r>
    </w:p>
    <w:p w:rsidR="009D2AC9" w:rsidRDefault="009D2AC9" w:rsidP="009D2AC9">
      <w:pPr>
        <w:spacing w:line="276" w:lineRule="auto"/>
        <w:ind w:firstLine="698"/>
        <w:jc w:val="both"/>
        <w:rPr>
          <w:szCs w:val="28"/>
        </w:rPr>
      </w:pPr>
      <w:r>
        <w:rPr>
          <w:szCs w:val="28"/>
        </w:rPr>
        <w:t xml:space="preserve">У розділі </w:t>
      </w:r>
      <w:r>
        <w:rPr>
          <w:szCs w:val="28"/>
          <w:lang w:val="en-US"/>
        </w:rPr>
        <w:t>IX</w:t>
      </w:r>
      <w:r>
        <w:rPr>
          <w:szCs w:val="28"/>
          <w:lang w:val="ru-RU"/>
        </w:rPr>
        <w:t xml:space="preserve"> </w:t>
      </w:r>
      <w:r>
        <w:rPr>
          <w:szCs w:val="28"/>
        </w:rPr>
        <w:t>«Очікувані результати» вилучити пункт 2.</w:t>
      </w:r>
    </w:p>
    <w:p w:rsidR="009D2AC9" w:rsidRPr="002471C5" w:rsidRDefault="009D2AC9" w:rsidP="009D2AC9">
      <w:pPr>
        <w:spacing w:line="276" w:lineRule="auto"/>
        <w:ind w:firstLine="698"/>
        <w:jc w:val="both"/>
        <w:rPr>
          <w:szCs w:val="28"/>
          <w:lang w:val="ru-RU"/>
        </w:rPr>
      </w:pPr>
      <w:r>
        <w:rPr>
          <w:szCs w:val="28"/>
        </w:rPr>
        <w:t>У пункті 5 додатка 1 до Програми вилучити слова «у т. ч. ради об'єднаних територіальних громад».</w:t>
      </w:r>
    </w:p>
    <w:p w:rsidR="009D2AC9" w:rsidRDefault="009D2AC9" w:rsidP="009D2AC9">
      <w:pPr>
        <w:spacing w:line="276" w:lineRule="auto"/>
        <w:ind w:firstLine="698"/>
        <w:jc w:val="both"/>
        <w:rPr>
          <w:szCs w:val="28"/>
        </w:rPr>
      </w:pPr>
      <w:r>
        <w:rPr>
          <w:szCs w:val="28"/>
        </w:rPr>
        <w:t>У додатку 2 до Програми вилучити пункт 6.</w:t>
      </w:r>
    </w:p>
    <w:p w:rsidR="009D2AC9" w:rsidRDefault="009D2AC9" w:rsidP="009D2AC9">
      <w:pPr>
        <w:spacing w:line="276" w:lineRule="auto"/>
        <w:ind w:firstLine="698"/>
        <w:jc w:val="both"/>
        <w:rPr>
          <w:szCs w:val="28"/>
        </w:rPr>
      </w:pPr>
      <w:r>
        <w:rPr>
          <w:szCs w:val="28"/>
        </w:rPr>
        <w:t xml:space="preserve">Викласти додаток 3 «Реєстраційна картка </w:t>
      </w:r>
      <w:proofErr w:type="spellStart"/>
      <w:r>
        <w:rPr>
          <w:szCs w:val="28"/>
        </w:rPr>
        <w:t>проєкту</w:t>
      </w:r>
      <w:proofErr w:type="spellEnd"/>
      <w:r>
        <w:rPr>
          <w:szCs w:val="28"/>
        </w:rPr>
        <w:t>» в новій редакції згідно з додатком 9 до цього рішення.</w:t>
      </w:r>
    </w:p>
    <w:p w:rsidR="009D2AC9" w:rsidRDefault="009D2AC9" w:rsidP="009D2AC9">
      <w:pPr>
        <w:spacing w:line="276" w:lineRule="auto"/>
        <w:ind w:firstLine="698"/>
        <w:jc w:val="both"/>
        <w:rPr>
          <w:szCs w:val="28"/>
        </w:rPr>
      </w:pPr>
      <w:r>
        <w:rPr>
          <w:szCs w:val="28"/>
        </w:rPr>
        <w:t xml:space="preserve">У зведеній таблиці джерел фінансування </w:t>
      </w:r>
      <w:proofErr w:type="spellStart"/>
      <w:r>
        <w:rPr>
          <w:szCs w:val="28"/>
        </w:rPr>
        <w:t>проєкту</w:t>
      </w:r>
      <w:proofErr w:type="spellEnd"/>
      <w:r>
        <w:rPr>
          <w:szCs w:val="28"/>
        </w:rPr>
        <w:t xml:space="preserve"> розділу </w:t>
      </w:r>
      <w:r>
        <w:rPr>
          <w:szCs w:val="28"/>
          <w:lang w:val="en-US"/>
        </w:rPr>
        <w:t>II</w:t>
      </w:r>
      <w:r>
        <w:rPr>
          <w:szCs w:val="28"/>
        </w:rPr>
        <w:t xml:space="preserve"> «Бюджет </w:t>
      </w:r>
      <w:proofErr w:type="spellStart"/>
      <w:r>
        <w:rPr>
          <w:szCs w:val="28"/>
        </w:rPr>
        <w:t>проєкту</w:t>
      </w:r>
      <w:proofErr w:type="spellEnd"/>
      <w:r>
        <w:rPr>
          <w:szCs w:val="28"/>
        </w:rPr>
        <w:t>» додатка 3.1 до Програми вилучити рядок «Внесок ОТГ».</w:t>
      </w:r>
    </w:p>
    <w:p w:rsidR="009D2AC9" w:rsidRDefault="009D2AC9" w:rsidP="009D2AC9">
      <w:pPr>
        <w:spacing w:line="276" w:lineRule="auto"/>
        <w:ind w:firstLine="698"/>
        <w:jc w:val="both"/>
        <w:rPr>
          <w:szCs w:val="28"/>
        </w:rPr>
      </w:pPr>
      <w:r>
        <w:rPr>
          <w:szCs w:val="28"/>
        </w:rPr>
        <w:lastRenderedPageBreak/>
        <w:t>У пункті 2 додатка 10 до Програми замінити слова «міст обласного значення та ОТГ» на «сільським, селищним, міським бюджетам об’єднаних територіальних громад».</w:t>
      </w:r>
    </w:p>
    <w:p w:rsidR="009D2AC9" w:rsidRDefault="009D2AC9" w:rsidP="009D2AC9">
      <w:pPr>
        <w:spacing w:line="276" w:lineRule="auto"/>
        <w:ind w:firstLine="698"/>
        <w:jc w:val="both"/>
        <w:rPr>
          <w:szCs w:val="28"/>
        </w:rPr>
      </w:pPr>
      <w:r>
        <w:rPr>
          <w:szCs w:val="28"/>
        </w:rPr>
        <w:t>У пунктах 4 та 6 додатка 10 до Програми замінити слова «виконкоми міських рад міст обласного значення, ради об'єднаних територіальних громад» на «сільські, селищні, міські ради об’єднаних територіальних громад».</w:t>
      </w:r>
    </w:p>
    <w:p w:rsidR="009D2AC9" w:rsidRDefault="009D2AC9" w:rsidP="009D2AC9">
      <w:pPr>
        <w:spacing w:line="276" w:lineRule="auto"/>
        <w:ind w:firstLine="698"/>
        <w:jc w:val="both"/>
        <w:rPr>
          <w:sz w:val="18"/>
          <w:szCs w:val="18"/>
        </w:rPr>
      </w:pPr>
    </w:p>
    <w:p w:rsidR="009D2AC9" w:rsidRDefault="009D2AC9" w:rsidP="009D2AC9">
      <w:pPr>
        <w:pStyle w:val="a6"/>
        <w:tabs>
          <w:tab w:val="left" w:pos="9639"/>
          <w:tab w:val="left" w:pos="9923"/>
        </w:tabs>
        <w:spacing w:line="276" w:lineRule="auto"/>
        <w:ind w:right="-30" w:firstLine="540"/>
        <w:rPr>
          <w:b w:val="0"/>
          <w:szCs w:val="28"/>
          <w:lang w:val="uk-UA"/>
        </w:rPr>
      </w:pPr>
      <w:r>
        <w:rPr>
          <w:rFonts w:eastAsia="Calibri"/>
          <w:b w:val="0"/>
          <w:szCs w:val="28"/>
          <w:lang w:eastAsia="en-US"/>
        </w:rPr>
        <w:t xml:space="preserve">6. </w:t>
      </w:r>
      <w:r>
        <w:rPr>
          <w:b w:val="0"/>
          <w:szCs w:val="28"/>
        </w:rPr>
        <w:t>Внести зміни до  Регіональної програми з міжнародного і транскордонного співробітництва, європейської інтеграції на 2018 – 2020 роки, затвердженої рішенням обласної ради від 05.12.2017 №</w:t>
      </w:r>
      <w:r>
        <w:rPr>
          <w:rFonts w:cs="Verdana"/>
          <w:b w:val="0"/>
          <w:spacing w:val="-4"/>
          <w:szCs w:val="28"/>
          <w:lang w:eastAsia="en-US"/>
        </w:rPr>
        <w:t> </w:t>
      </w:r>
      <w:r>
        <w:rPr>
          <w:b w:val="0"/>
          <w:szCs w:val="28"/>
        </w:rPr>
        <w:t xml:space="preserve">561                              (далі </w:t>
      </w:r>
      <w:r>
        <w:rPr>
          <w:rFonts w:cs="Verdana"/>
          <w:b w:val="0"/>
          <w:spacing w:val="-4"/>
          <w:szCs w:val="28"/>
          <w:lang w:eastAsia="en-US"/>
        </w:rPr>
        <w:t>– </w:t>
      </w:r>
      <w:r>
        <w:rPr>
          <w:rFonts w:cs="Verdana"/>
          <w:b w:val="0"/>
          <w:spacing w:val="-4"/>
          <w:szCs w:val="28"/>
          <w:lang w:val="uk-UA" w:eastAsia="en-US"/>
        </w:rPr>
        <w:t>Програма</w:t>
      </w:r>
      <w:r>
        <w:rPr>
          <w:b w:val="0"/>
          <w:szCs w:val="28"/>
        </w:rPr>
        <w:t>)</w:t>
      </w:r>
      <w:r>
        <w:rPr>
          <w:b w:val="0"/>
          <w:szCs w:val="28"/>
          <w:lang w:val="uk-UA"/>
        </w:rPr>
        <w:t>:</w:t>
      </w:r>
    </w:p>
    <w:p w:rsidR="009D2AC9" w:rsidRDefault="009D2AC9" w:rsidP="009D2AC9">
      <w:pPr>
        <w:pStyle w:val="a8"/>
        <w:tabs>
          <w:tab w:val="left" w:pos="9639"/>
          <w:tab w:val="left" w:pos="9923"/>
        </w:tabs>
        <w:spacing w:line="276" w:lineRule="auto"/>
        <w:ind w:right="-3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6.1. Внести зміни до завдання IV «Залучення та супровід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МТД»  додатка 2 «Перелік завдань, заходів та показників Регіональної програми з міжнародного і транскордонного співробітництва, європейської інтеграції на 2018 – 2020 роки» на 2020 рік,</w:t>
      </w:r>
      <w:r>
        <w:rPr>
          <w:b/>
          <w:szCs w:val="28"/>
          <w:lang w:val="uk-UA"/>
        </w:rPr>
        <w:t xml:space="preserve"> </w:t>
      </w:r>
      <w:r>
        <w:rPr>
          <w:rFonts w:ascii="Times New Roman" w:hAnsi="Times New Roman" w:cs="Times New Roman"/>
          <w:sz w:val="28"/>
          <w:szCs w:val="28"/>
          <w:lang w:val="uk-UA"/>
        </w:rPr>
        <w:t xml:space="preserve">згідно з додатком 10 до цього рішення. </w:t>
      </w:r>
    </w:p>
    <w:p w:rsidR="009D2AC9" w:rsidRDefault="009D2AC9" w:rsidP="009D2AC9">
      <w:pPr>
        <w:pStyle w:val="a6"/>
        <w:tabs>
          <w:tab w:val="left" w:pos="9639"/>
          <w:tab w:val="left" w:pos="9923"/>
        </w:tabs>
        <w:spacing w:line="276" w:lineRule="auto"/>
        <w:ind w:right="-30" w:firstLine="540"/>
        <w:rPr>
          <w:b w:val="0"/>
          <w:szCs w:val="28"/>
          <w:lang w:val="uk-UA"/>
        </w:rPr>
      </w:pPr>
      <w:r>
        <w:rPr>
          <w:b w:val="0"/>
          <w:szCs w:val="28"/>
          <w:lang w:val="uk-UA"/>
        </w:rPr>
        <w:t>6.2. Викласти назву Програми в такій редакції: «</w:t>
      </w:r>
      <w:r>
        <w:rPr>
          <w:b w:val="0"/>
          <w:szCs w:val="28"/>
        </w:rPr>
        <w:t>Регіональн</w:t>
      </w:r>
      <w:r>
        <w:rPr>
          <w:b w:val="0"/>
          <w:szCs w:val="28"/>
          <w:lang w:val="uk-UA"/>
        </w:rPr>
        <w:t>а</w:t>
      </w:r>
      <w:r>
        <w:rPr>
          <w:b w:val="0"/>
          <w:szCs w:val="28"/>
        </w:rPr>
        <w:t xml:space="preserve"> програма з міжнародного і транскордонного співробітництва, європейської інтеграції на 2018 – 2021 роки</w:t>
      </w:r>
      <w:r>
        <w:rPr>
          <w:b w:val="0"/>
          <w:szCs w:val="28"/>
          <w:lang w:val="uk-UA"/>
        </w:rPr>
        <w:t>», використовуючи цю назву в тексті і додатках до Програми у відповідних відмінках.</w:t>
      </w:r>
    </w:p>
    <w:p w:rsidR="009D2AC9" w:rsidRDefault="009D2AC9" w:rsidP="009D2AC9">
      <w:pPr>
        <w:pStyle w:val="a6"/>
        <w:tabs>
          <w:tab w:val="left" w:pos="9639"/>
          <w:tab w:val="left" w:pos="9923"/>
        </w:tabs>
        <w:spacing w:line="276" w:lineRule="auto"/>
        <w:ind w:right="-30" w:firstLine="540"/>
        <w:rPr>
          <w:b w:val="0"/>
          <w:szCs w:val="28"/>
          <w:lang w:val="uk-UA"/>
        </w:rPr>
      </w:pPr>
      <w:r>
        <w:rPr>
          <w:b w:val="0"/>
          <w:szCs w:val="28"/>
          <w:lang w:val="uk-UA"/>
        </w:rPr>
        <w:t xml:space="preserve">В абзаці першому розділу 7 Програми </w:t>
      </w:r>
      <w:r>
        <w:rPr>
          <w:rFonts w:eastAsia="Calibri"/>
          <w:b w:val="0"/>
          <w:szCs w:val="28"/>
          <w:lang w:val="uk-UA" w:eastAsia="en-US"/>
        </w:rPr>
        <w:t>«Строки та етапи виконання Програми</w:t>
      </w:r>
      <w:r>
        <w:rPr>
          <w:b w:val="0"/>
          <w:szCs w:val="28"/>
          <w:lang w:val="uk-UA"/>
        </w:rPr>
        <w:t xml:space="preserve">», </w:t>
      </w:r>
      <w:r>
        <w:rPr>
          <w:rFonts w:eastAsia="Calibri"/>
          <w:b w:val="0"/>
          <w:szCs w:val="28"/>
          <w:lang w:val="uk-UA" w:eastAsia="en-US"/>
        </w:rPr>
        <w:t xml:space="preserve">пунктах 6 і 7 Паспорта Програми  цифру «2020» замінити цифрою «2021».  </w:t>
      </w:r>
    </w:p>
    <w:p w:rsidR="009D2AC9" w:rsidRDefault="009D2AC9" w:rsidP="009D2AC9">
      <w:pPr>
        <w:pStyle w:val="a6"/>
        <w:tabs>
          <w:tab w:val="left" w:pos="9639"/>
          <w:tab w:val="left" w:pos="9923"/>
        </w:tabs>
        <w:spacing w:line="276" w:lineRule="auto"/>
        <w:ind w:right="-30" w:firstLine="540"/>
        <w:rPr>
          <w:b w:val="0"/>
          <w:szCs w:val="28"/>
          <w:lang w:val="uk-UA"/>
        </w:rPr>
      </w:pPr>
      <w:r>
        <w:rPr>
          <w:b w:val="0"/>
          <w:szCs w:val="28"/>
          <w:lang w:val="uk-UA"/>
        </w:rPr>
        <w:t xml:space="preserve">Викласти додаток 1 до Програми «Ресурсне забезпечення Програми» в  новій редакції, згідно з додатком 11 до цього рішення. </w:t>
      </w:r>
    </w:p>
    <w:p w:rsidR="009D2AC9" w:rsidRDefault="009D2AC9" w:rsidP="009D2AC9">
      <w:pPr>
        <w:pStyle w:val="a8"/>
        <w:tabs>
          <w:tab w:val="left" w:pos="9639"/>
          <w:tab w:val="left" w:pos="9923"/>
        </w:tabs>
        <w:spacing w:line="276" w:lineRule="auto"/>
        <w:ind w:right="-3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6.3. Затвердити завдання IV Програми «Залучення та супровід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МТД» додатка 2 «Перелік завдань, заходів та показників Регіональної програми з міжнародного і транскордонного співробітництва, європейської інтеграції на 2018 – 2021 роки» на 2021 рік, згідно з додатком 12 до цього рішення. </w:t>
      </w:r>
    </w:p>
    <w:p w:rsidR="009D2AC9" w:rsidRDefault="009D2AC9" w:rsidP="009D2AC9">
      <w:pPr>
        <w:jc w:val="both"/>
        <w:rPr>
          <w:rFonts w:cs="Times New Roman"/>
          <w:szCs w:val="28"/>
          <w:lang w:val="ru-RU"/>
        </w:rPr>
      </w:pPr>
      <w:r>
        <w:rPr>
          <w:szCs w:val="28"/>
        </w:rPr>
        <w:t xml:space="preserve">       6.4. Встановити, що зміни, зазначені в пунктах </w:t>
      </w:r>
      <w:r w:rsidRPr="002471C5">
        <w:rPr>
          <w:szCs w:val="28"/>
          <w:lang w:val="ru-RU"/>
        </w:rPr>
        <w:t>6</w:t>
      </w:r>
      <w:r>
        <w:rPr>
          <w:szCs w:val="28"/>
        </w:rPr>
        <w:t>.2,  6.3 цього рішення,</w:t>
      </w:r>
      <w:r>
        <w:rPr>
          <w:szCs w:val="28"/>
          <w:lang w:val="ru-RU"/>
        </w:rPr>
        <w:t xml:space="preserve"> </w:t>
      </w:r>
      <w:proofErr w:type="spellStart"/>
      <w:r>
        <w:rPr>
          <w:szCs w:val="28"/>
          <w:lang w:val="ru-RU"/>
        </w:rPr>
        <w:t>набирають</w:t>
      </w:r>
      <w:proofErr w:type="spellEnd"/>
      <w:r>
        <w:rPr>
          <w:szCs w:val="28"/>
          <w:lang w:val="ru-RU"/>
        </w:rPr>
        <w:t xml:space="preserve"> </w:t>
      </w:r>
      <w:proofErr w:type="spellStart"/>
      <w:r>
        <w:rPr>
          <w:szCs w:val="28"/>
          <w:lang w:val="ru-RU"/>
        </w:rPr>
        <w:t>чинності</w:t>
      </w:r>
      <w:proofErr w:type="spellEnd"/>
      <w:r>
        <w:rPr>
          <w:szCs w:val="28"/>
          <w:lang w:val="ru-RU"/>
        </w:rPr>
        <w:t xml:space="preserve"> з 01.01.2021.</w:t>
      </w:r>
    </w:p>
    <w:p w:rsidR="009D2AC9" w:rsidRDefault="009D2AC9" w:rsidP="009D2AC9">
      <w:pPr>
        <w:pStyle w:val="a8"/>
        <w:tabs>
          <w:tab w:val="left" w:pos="9639"/>
          <w:tab w:val="left" w:pos="9923"/>
        </w:tabs>
        <w:spacing w:line="276" w:lineRule="auto"/>
        <w:ind w:right="-30" w:firstLine="540"/>
        <w:rPr>
          <w:rFonts w:ascii="Times New Roman" w:hAnsi="Times New Roman" w:cs="Times New Roman"/>
          <w:b/>
          <w:sz w:val="18"/>
          <w:szCs w:val="18"/>
          <w:lang w:val="uk-UA"/>
        </w:rPr>
      </w:pPr>
    </w:p>
    <w:p w:rsidR="009D2AC9" w:rsidRDefault="009D2AC9" w:rsidP="009D2AC9">
      <w:pPr>
        <w:pStyle w:val="a6"/>
        <w:tabs>
          <w:tab w:val="clear" w:pos="5103"/>
          <w:tab w:val="left" w:pos="9639"/>
        </w:tabs>
        <w:ind w:right="-28" w:firstLine="567"/>
        <w:rPr>
          <w:b w:val="0"/>
          <w:szCs w:val="28"/>
        </w:rPr>
      </w:pPr>
      <w:r w:rsidRPr="002471C5">
        <w:rPr>
          <w:b w:val="0"/>
          <w:szCs w:val="28"/>
          <w:lang w:val="ru-RU"/>
        </w:rPr>
        <w:t>7</w:t>
      </w:r>
      <w:r>
        <w:rPr>
          <w:b w:val="0"/>
          <w:szCs w:val="28"/>
        </w:rPr>
        <w:t xml:space="preserve">. Внести зміни до рішення Львівської обласної ради від 05.12.2019 </w:t>
      </w:r>
      <w:r>
        <w:rPr>
          <w:b w:val="0"/>
          <w:szCs w:val="28"/>
          <w:lang w:val="uk-UA"/>
        </w:rPr>
        <w:t xml:space="preserve">       </w:t>
      </w:r>
      <w:r>
        <w:rPr>
          <w:b w:val="0"/>
          <w:szCs w:val="28"/>
        </w:rPr>
        <w:t xml:space="preserve">№ 937 </w:t>
      </w:r>
      <w:r>
        <w:rPr>
          <w:b w:val="0"/>
          <w:szCs w:val="28"/>
          <w:lang w:val="uk-UA"/>
        </w:rPr>
        <w:t>«</w:t>
      </w:r>
      <w:r>
        <w:rPr>
          <w:b w:val="0"/>
          <w:szCs w:val="28"/>
        </w:rPr>
        <w:t>Про обласний бюджет Львівської області на 2020 рік</w:t>
      </w:r>
      <w:r>
        <w:rPr>
          <w:b w:val="0"/>
          <w:szCs w:val="28"/>
          <w:lang w:val="uk-UA"/>
        </w:rPr>
        <w:t>»</w:t>
      </w:r>
      <w:r>
        <w:rPr>
          <w:b w:val="0"/>
          <w:szCs w:val="28"/>
        </w:rPr>
        <w:t>, а саме:</w:t>
      </w:r>
    </w:p>
    <w:p w:rsidR="009D2AC9" w:rsidRDefault="009D2AC9" w:rsidP="009D2AC9">
      <w:pPr>
        <w:pStyle w:val="a6"/>
        <w:tabs>
          <w:tab w:val="clear" w:pos="5103"/>
          <w:tab w:val="left" w:pos="9639"/>
        </w:tabs>
        <w:ind w:right="-28" w:firstLine="567"/>
        <w:rPr>
          <w:b w:val="0"/>
          <w:szCs w:val="28"/>
        </w:rPr>
      </w:pPr>
      <w:r>
        <w:rPr>
          <w:b w:val="0"/>
          <w:szCs w:val="28"/>
        </w:rPr>
        <w:t xml:space="preserve">В абзаці другому пункту 1 збільшити загальний обсяг доходів обласного бюджету на 2020 рік на 7 000 тис. грн, у тому числі доходів спеціального фонду – 7 000 тис. грн, згідно з </w:t>
      </w:r>
      <w:hyperlink r:id="rId6" w:history="1">
        <w:r>
          <w:rPr>
            <w:rStyle w:val="a5"/>
            <w:b w:val="0"/>
            <w:szCs w:val="28"/>
          </w:rPr>
          <w:t>додатком 1</w:t>
        </w:r>
      </w:hyperlink>
      <w:r>
        <w:rPr>
          <w:b w:val="0"/>
          <w:szCs w:val="28"/>
          <w:lang w:val="uk-UA"/>
        </w:rPr>
        <w:t>3</w:t>
      </w:r>
      <w:r>
        <w:rPr>
          <w:b w:val="0"/>
          <w:szCs w:val="28"/>
        </w:rPr>
        <w:t xml:space="preserve"> до цього рішення.</w:t>
      </w:r>
    </w:p>
    <w:p w:rsidR="009D2AC9" w:rsidRDefault="009D2AC9" w:rsidP="009D2AC9">
      <w:pPr>
        <w:pStyle w:val="a6"/>
        <w:tabs>
          <w:tab w:val="clear" w:pos="5103"/>
          <w:tab w:val="left" w:pos="9639"/>
        </w:tabs>
        <w:ind w:right="-28" w:firstLine="567"/>
        <w:rPr>
          <w:b w:val="0"/>
          <w:szCs w:val="28"/>
        </w:rPr>
      </w:pPr>
      <w:r>
        <w:rPr>
          <w:b w:val="0"/>
          <w:szCs w:val="28"/>
        </w:rPr>
        <w:t xml:space="preserve">В абзаці третьому пункту 1 збільшити загальний обсяг видатків обласного бюджету на 2020 рік на 7 000  тис. грн, у тому числі зменшити обсяг видатків </w:t>
      </w:r>
      <w:r>
        <w:rPr>
          <w:b w:val="0"/>
          <w:szCs w:val="28"/>
        </w:rPr>
        <w:lastRenderedPageBreak/>
        <w:t xml:space="preserve">загального фонду на 20 304,2 тис. грн, збільшити обсяг видатків спеціального фонду 27 304,2 тис. грн, згідно з </w:t>
      </w:r>
      <w:hyperlink r:id="rId7" w:history="1">
        <w:r>
          <w:rPr>
            <w:rStyle w:val="a5"/>
            <w:b w:val="0"/>
            <w:szCs w:val="28"/>
          </w:rPr>
          <w:t xml:space="preserve">додатком </w:t>
        </w:r>
      </w:hyperlink>
      <w:r>
        <w:rPr>
          <w:b w:val="0"/>
          <w:szCs w:val="28"/>
        </w:rPr>
        <w:t>15 до цього рішення.</w:t>
      </w:r>
    </w:p>
    <w:p w:rsidR="009D2AC9" w:rsidRDefault="009D2AC9" w:rsidP="009D2AC9">
      <w:pPr>
        <w:pStyle w:val="a6"/>
        <w:tabs>
          <w:tab w:val="clear" w:pos="5103"/>
          <w:tab w:val="left" w:pos="9639"/>
        </w:tabs>
        <w:ind w:right="-28" w:firstLine="567"/>
        <w:rPr>
          <w:b w:val="0"/>
          <w:szCs w:val="28"/>
        </w:rPr>
      </w:pPr>
      <w:r>
        <w:rPr>
          <w:b w:val="0"/>
          <w:szCs w:val="28"/>
        </w:rPr>
        <w:t xml:space="preserve">В абзаці шостому пункту 1 збільшити обсяг профіциту загального фонду обласного бюджету на 2020 рік на 20 304,2 тис. грн, згідно з </w:t>
      </w:r>
      <w:hyperlink r:id="rId8" w:history="1">
        <w:r>
          <w:rPr>
            <w:rStyle w:val="a5"/>
            <w:b w:val="0"/>
            <w:szCs w:val="28"/>
          </w:rPr>
          <w:t xml:space="preserve">додатком </w:t>
        </w:r>
      </w:hyperlink>
      <w:r>
        <w:rPr>
          <w:b w:val="0"/>
          <w:szCs w:val="28"/>
        </w:rPr>
        <w:t>14 до цього рішення.</w:t>
      </w:r>
    </w:p>
    <w:p w:rsidR="009D2AC9" w:rsidRDefault="009D2AC9" w:rsidP="009D2AC9">
      <w:pPr>
        <w:pStyle w:val="a6"/>
        <w:tabs>
          <w:tab w:val="clear" w:pos="5103"/>
          <w:tab w:val="left" w:pos="9639"/>
        </w:tabs>
        <w:ind w:right="-28" w:firstLine="567"/>
        <w:rPr>
          <w:b w:val="0"/>
          <w:szCs w:val="28"/>
        </w:rPr>
      </w:pPr>
      <w:r>
        <w:rPr>
          <w:b w:val="0"/>
          <w:szCs w:val="28"/>
        </w:rPr>
        <w:t>В абзаці сьомому пункту 1 збільшити обсяг дефіциту спеціального фонду обласного бюджету на 2020 рік на 20 304,2 тис. гривень.</w:t>
      </w:r>
    </w:p>
    <w:p w:rsidR="009D2AC9" w:rsidRDefault="009D2AC9" w:rsidP="009D2AC9">
      <w:pPr>
        <w:pStyle w:val="a6"/>
        <w:tabs>
          <w:tab w:val="clear" w:pos="5103"/>
          <w:tab w:val="left" w:pos="9639"/>
        </w:tabs>
        <w:ind w:right="-28" w:firstLine="567"/>
        <w:rPr>
          <w:b w:val="0"/>
          <w:szCs w:val="28"/>
        </w:rPr>
      </w:pPr>
      <w:r>
        <w:rPr>
          <w:b w:val="0"/>
          <w:bCs/>
          <w:szCs w:val="28"/>
        </w:rPr>
        <w:t>У пункті</w:t>
      </w:r>
      <w:r>
        <w:rPr>
          <w:b w:val="0"/>
          <w:szCs w:val="28"/>
        </w:rPr>
        <w:t xml:space="preserve"> 3 внести зміни до розподілу обсягу </w:t>
      </w:r>
      <w:r>
        <w:rPr>
          <w:rFonts w:eastAsia="Calibri"/>
          <w:b w:val="0"/>
          <w:bCs/>
          <w:szCs w:val="28"/>
          <w:lang w:eastAsia="en-US"/>
        </w:rPr>
        <w:t>міжбюджетних трансфертів обласного бюджету</w:t>
      </w:r>
      <w:r>
        <w:rPr>
          <w:rFonts w:eastAsia="Calibri"/>
          <w:b w:val="0"/>
          <w:bCs/>
          <w:szCs w:val="28"/>
          <w:lang w:val="uk-UA" w:eastAsia="en-US"/>
        </w:rPr>
        <w:t>,</w:t>
      </w:r>
      <w:r>
        <w:rPr>
          <w:b w:val="0"/>
          <w:szCs w:val="28"/>
        </w:rPr>
        <w:t xml:space="preserve"> згідно з додатком 16 до цього рішення.</w:t>
      </w:r>
    </w:p>
    <w:p w:rsidR="009D2AC9" w:rsidRDefault="009D2AC9" w:rsidP="009D2AC9">
      <w:pPr>
        <w:pStyle w:val="a6"/>
        <w:tabs>
          <w:tab w:val="clear" w:pos="5103"/>
          <w:tab w:val="left" w:pos="9639"/>
        </w:tabs>
        <w:ind w:right="-28" w:firstLine="567"/>
        <w:rPr>
          <w:b w:val="0"/>
          <w:szCs w:val="28"/>
        </w:rPr>
      </w:pPr>
      <w:r>
        <w:rPr>
          <w:b w:val="0"/>
          <w:bCs/>
          <w:szCs w:val="28"/>
        </w:rPr>
        <w:t>У пункті</w:t>
      </w:r>
      <w:r>
        <w:rPr>
          <w:b w:val="0"/>
          <w:szCs w:val="28"/>
        </w:rPr>
        <w:t xml:space="preserve"> 4 внести зміни до розподілу коштів бюджету розвитку за об'єктами</w:t>
      </w:r>
      <w:r>
        <w:rPr>
          <w:rFonts w:eastAsia="Calibri"/>
          <w:b w:val="0"/>
          <w:bCs/>
          <w:szCs w:val="28"/>
          <w:lang w:eastAsia="en-US"/>
        </w:rPr>
        <w:t xml:space="preserve"> обласного бюджету</w:t>
      </w:r>
      <w:r>
        <w:rPr>
          <w:rFonts w:eastAsia="Calibri"/>
          <w:b w:val="0"/>
          <w:bCs/>
          <w:szCs w:val="28"/>
          <w:lang w:val="uk-UA" w:eastAsia="en-US"/>
        </w:rPr>
        <w:t>,</w:t>
      </w:r>
      <w:r>
        <w:rPr>
          <w:b w:val="0"/>
          <w:szCs w:val="28"/>
        </w:rPr>
        <w:t xml:space="preserve"> згідно з додатком 17 до цього рішення.</w:t>
      </w:r>
    </w:p>
    <w:p w:rsidR="009D2AC9" w:rsidRDefault="009D2AC9" w:rsidP="009D2AC9">
      <w:pPr>
        <w:pStyle w:val="a6"/>
        <w:tabs>
          <w:tab w:val="clear" w:pos="5103"/>
          <w:tab w:val="left" w:pos="9639"/>
        </w:tabs>
        <w:ind w:right="-28" w:firstLine="567"/>
        <w:rPr>
          <w:rFonts w:eastAsia="Calibri"/>
          <w:b w:val="0"/>
          <w:bCs/>
          <w:szCs w:val="28"/>
          <w:lang w:eastAsia="en-US"/>
        </w:rPr>
      </w:pPr>
      <w:r>
        <w:rPr>
          <w:b w:val="0"/>
          <w:bCs/>
          <w:szCs w:val="28"/>
        </w:rPr>
        <w:t>У пункті 5 внести зміни до розподілу</w:t>
      </w:r>
      <w:r>
        <w:rPr>
          <w:rFonts w:eastAsia="Calibri"/>
          <w:b w:val="0"/>
          <w:bCs/>
          <w:szCs w:val="28"/>
          <w:lang w:eastAsia="en-US"/>
        </w:rPr>
        <w:t xml:space="preserve"> витрат обласного бюджету на реалізацію обласних програм</w:t>
      </w:r>
      <w:r>
        <w:rPr>
          <w:rFonts w:eastAsia="Calibri"/>
          <w:b w:val="0"/>
          <w:bCs/>
          <w:szCs w:val="28"/>
          <w:lang w:val="uk-UA" w:eastAsia="en-US"/>
        </w:rPr>
        <w:t>,</w:t>
      </w:r>
      <w:r>
        <w:rPr>
          <w:rFonts w:eastAsia="Calibri"/>
          <w:b w:val="0"/>
          <w:bCs/>
          <w:szCs w:val="28"/>
          <w:lang w:eastAsia="en-US"/>
        </w:rPr>
        <w:t xml:space="preserve"> згідно з додатком 18 до цього рішення.</w:t>
      </w:r>
    </w:p>
    <w:p w:rsidR="009D2AC9" w:rsidRDefault="009D2AC9" w:rsidP="009D2AC9">
      <w:pPr>
        <w:pStyle w:val="a6"/>
        <w:tabs>
          <w:tab w:val="left" w:pos="9639"/>
          <w:tab w:val="left" w:pos="9923"/>
        </w:tabs>
        <w:spacing w:line="276" w:lineRule="auto"/>
        <w:ind w:right="-30" w:firstLine="540"/>
        <w:rPr>
          <w:b w:val="0"/>
          <w:szCs w:val="28"/>
          <w:lang w:val="uk-UA"/>
        </w:rPr>
      </w:pPr>
      <w:r>
        <w:rPr>
          <w:b w:val="0"/>
          <w:szCs w:val="28"/>
          <w:lang w:val="uk-UA"/>
        </w:rPr>
        <w:t xml:space="preserve"> </w:t>
      </w:r>
      <w:r>
        <w:rPr>
          <w:b w:val="0"/>
          <w:szCs w:val="28"/>
        </w:rPr>
        <w:t xml:space="preserve">8. Внести зміни в додаток до рішення обласної ради від 05.12.2019 </w:t>
      </w:r>
      <w:r>
        <w:rPr>
          <w:b w:val="0"/>
          <w:szCs w:val="28"/>
          <w:lang w:val="uk-UA"/>
        </w:rPr>
        <w:t xml:space="preserve">        </w:t>
      </w:r>
      <w:r>
        <w:rPr>
          <w:b w:val="0"/>
          <w:szCs w:val="28"/>
        </w:rPr>
        <w:t>№ 939, виклавши його в новій редакції</w:t>
      </w:r>
      <w:r>
        <w:rPr>
          <w:b w:val="0"/>
          <w:szCs w:val="28"/>
          <w:lang w:val="uk-UA"/>
        </w:rPr>
        <w:t>,</w:t>
      </w:r>
      <w:r>
        <w:rPr>
          <w:b w:val="0"/>
          <w:szCs w:val="28"/>
        </w:rPr>
        <w:t xml:space="preserve"> згідно з  додатком </w:t>
      </w:r>
      <w:r>
        <w:rPr>
          <w:b w:val="0"/>
          <w:szCs w:val="28"/>
          <w:lang w:val="uk-UA"/>
        </w:rPr>
        <w:t>19</w:t>
      </w:r>
      <w:r>
        <w:rPr>
          <w:b w:val="0"/>
          <w:szCs w:val="28"/>
        </w:rPr>
        <w:t xml:space="preserve">  до цього рішення.</w:t>
      </w:r>
      <w:r>
        <w:rPr>
          <w:b w:val="0"/>
          <w:szCs w:val="28"/>
          <w:lang w:val="uk-UA"/>
        </w:rPr>
        <w:t xml:space="preserve"> </w:t>
      </w:r>
    </w:p>
    <w:p w:rsidR="009D2AC9" w:rsidRDefault="009D2AC9" w:rsidP="009D2AC9">
      <w:pPr>
        <w:pStyle w:val="a6"/>
        <w:tabs>
          <w:tab w:val="clear" w:pos="5103"/>
          <w:tab w:val="left" w:pos="9639"/>
        </w:tabs>
        <w:ind w:right="-30"/>
        <w:rPr>
          <w:rFonts w:eastAsia="Calibri"/>
          <w:b w:val="0"/>
          <w:bCs/>
          <w:szCs w:val="28"/>
          <w:lang w:val="uk-UA" w:eastAsia="en-US"/>
        </w:rPr>
      </w:pPr>
      <w:r>
        <w:rPr>
          <w:b w:val="0"/>
          <w:szCs w:val="28"/>
          <w:lang w:val="uk-UA"/>
        </w:rPr>
        <w:t xml:space="preserve">        </w:t>
      </w:r>
      <w:r>
        <w:rPr>
          <w:rFonts w:eastAsia="Calibri"/>
          <w:b w:val="0"/>
          <w:bCs/>
          <w:szCs w:val="28"/>
          <w:lang w:val="uk-UA" w:eastAsia="en-US"/>
        </w:rPr>
        <w:t xml:space="preserve">Внести відповідні зміни до показників обласного бюджету, згідно з додатком 20 до цього рішення. </w:t>
      </w:r>
    </w:p>
    <w:p w:rsidR="009D2AC9" w:rsidRDefault="009D2AC9" w:rsidP="009D2AC9">
      <w:pPr>
        <w:pStyle w:val="a6"/>
        <w:tabs>
          <w:tab w:val="clear" w:pos="5103"/>
          <w:tab w:val="left" w:pos="9639"/>
        </w:tabs>
        <w:ind w:right="-30"/>
        <w:rPr>
          <w:rFonts w:eastAsia="Calibri"/>
          <w:b w:val="0"/>
          <w:bCs/>
          <w:sz w:val="18"/>
          <w:szCs w:val="18"/>
          <w:lang w:val="uk-UA" w:eastAsia="en-US"/>
        </w:rPr>
      </w:pPr>
    </w:p>
    <w:p w:rsidR="00254F02" w:rsidRDefault="00254F02" w:rsidP="00254F02">
      <w:pPr>
        <w:jc w:val="both"/>
        <w:rPr>
          <w:b/>
        </w:rPr>
      </w:pPr>
    </w:p>
    <w:p w:rsidR="00254F02" w:rsidRDefault="00254F02" w:rsidP="00254F02">
      <w:pPr>
        <w:jc w:val="both"/>
        <w:rPr>
          <w:b/>
        </w:rPr>
      </w:pPr>
    </w:p>
    <w:p w:rsidR="00254F02" w:rsidRDefault="00254F02" w:rsidP="00254F02">
      <w:pPr>
        <w:jc w:val="both"/>
        <w:rPr>
          <w:b/>
        </w:rPr>
      </w:pPr>
      <w:r>
        <w:rPr>
          <w:b/>
        </w:rPr>
        <w:t>Голова</w:t>
      </w:r>
    </w:p>
    <w:p w:rsidR="00254F02" w:rsidRPr="00254F02" w:rsidRDefault="00254F02" w:rsidP="00254F02">
      <w:pPr>
        <w:jc w:val="both"/>
        <w:rPr>
          <w:b/>
        </w:rPr>
      </w:pPr>
      <w:r>
        <w:rPr>
          <w:b/>
        </w:rPr>
        <w:t xml:space="preserve">постійної комісії                                                              Олег ДОМЧАК </w:t>
      </w:r>
    </w:p>
    <w:p w:rsidR="00C3702A" w:rsidRDefault="00C3702A" w:rsidP="00C3702A">
      <w:pPr>
        <w:jc w:val="both"/>
      </w:pPr>
      <w:r w:rsidRPr="00C3702A">
        <w:t xml:space="preserve"> </w:t>
      </w:r>
    </w:p>
    <w:p w:rsidR="00254F02" w:rsidRPr="00254F02" w:rsidRDefault="00254F02" w:rsidP="00C3702A">
      <w:pPr>
        <w:jc w:val="both"/>
        <w:rPr>
          <w:b/>
        </w:rPr>
      </w:pPr>
      <w:r w:rsidRPr="00254F02">
        <w:rPr>
          <w:b/>
        </w:rPr>
        <w:t>Секретар</w:t>
      </w:r>
    </w:p>
    <w:p w:rsidR="00254F02" w:rsidRPr="00254F02" w:rsidRDefault="00254F02" w:rsidP="00C3702A">
      <w:pPr>
        <w:jc w:val="both"/>
        <w:rPr>
          <w:b/>
        </w:rPr>
      </w:pPr>
      <w:r w:rsidRPr="00254F02">
        <w:rPr>
          <w:b/>
        </w:rPr>
        <w:t xml:space="preserve">постійної комісії                                                          Олег АНДРУСИШИН </w:t>
      </w:r>
    </w:p>
    <w:p w:rsidR="009044CA" w:rsidRPr="00254F02" w:rsidRDefault="009044CA" w:rsidP="009044CA">
      <w:pPr>
        <w:jc w:val="both"/>
        <w:rPr>
          <w:b/>
        </w:rPr>
      </w:pPr>
    </w:p>
    <w:p w:rsidR="00F53512" w:rsidRPr="00254F02" w:rsidRDefault="009044CA" w:rsidP="00F53512">
      <w:pPr>
        <w:jc w:val="both"/>
        <w:rPr>
          <w:b/>
        </w:rPr>
      </w:pPr>
      <w:r w:rsidRPr="00254F02">
        <w:rPr>
          <w:b/>
        </w:rPr>
        <w:t xml:space="preserve">  </w:t>
      </w:r>
      <w:r w:rsidR="00F53512" w:rsidRPr="00254F02">
        <w:rPr>
          <w:b/>
        </w:rPr>
        <w:t xml:space="preserve"> </w:t>
      </w:r>
    </w:p>
    <w:p w:rsidR="00F53512" w:rsidRPr="00254F02" w:rsidRDefault="00F53512" w:rsidP="00F53512">
      <w:pPr>
        <w:jc w:val="both"/>
        <w:rPr>
          <w:b/>
        </w:rPr>
      </w:pPr>
      <w:r w:rsidRPr="00254F02">
        <w:rPr>
          <w:b/>
        </w:rPr>
        <w:t xml:space="preserve">    </w:t>
      </w:r>
    </w:p>
    <w:p w:rsidR="00F53512" w:rsidRPr="00F53512" w:rsidRDefault="00F53512" w:rsidP="00111106">
      <w:pPr>
        <w:jc w:val="both"/>
        <w:rPr>
          <w:b/>
        </w:rPr>
      </w:pPr>
    </w:p>
    <w:p w:rsidR="00111106" w:rsidRPr="00111106" w:rsidRDefault="00111106" w:rsidP="00111106">
      <w:pPr>
        <w:jc w:val="both"/>
        <w:rPr>
          <w:u w:val="single"/>
        </w:rPr>
      </w:pPr>
    </w:p>
    <w:p w:rsidR="00111106" w:rsidRPr="00111106" w:rsidRDefault="00111106" w:rsidP="00EA01A0">
      <w:pPr>
        <w:jc w:val="both"/>
        <w:rPr>
          <w:b/>
        </w:rPr>
      </w:pPr>
    </w:p>
    <w:p w:rsidR="00F4317A" w:rsidRPr="00F4317A" w:rsidRDefault="00F4317A" w:rsidP="00F4317A">
      <w:pPr>
        <w:jc w:val="both"/>
        <w:rPr>
          <w:b/>
        </w:rPr>
      </w:pPr>
    </w:p>
    <w:p w:rsidR="00FF5B73" w:rsidRDefault="00FF5B73" w:rsidP="00FF5B73">
      <w:pPr>
        <w:jc w:val="both"/>
        <w:rPr>
          <w:b/>
        </w:rPr>
      </w:pPr>
    </w:p>
    <w:p w:rsidR="009E3914" w:rsidRDefault="009E3914" w:rsidP="009E3914">
      <w:pPr>
        <w:jc w:val="both"/>
      </w:pPr>
    </w:p>
    <w:p w:rsidR="009E3914" w:rsidRPr="009E3914" w:rsidRDefault="009E3914" w:rsidP="009E3914">
      <w:pPr>
        <w:jc w:val="both"/>
      </w:pPr>
    </w:p>
    <w:p w:rsidR="00763D9F" w:rsidRDefault="008F420E" w:rsidP="00763D9F">
      <w:pPr>
        <w:jc w:val="both"/>
      </w:pPr>
      <w:r>
        <w:t xml:space="preserve">       </w:t>
      </w:r>
      <w:r w:rsidR="00763D9F">
        <w:t xml:space="preserve">    </w:t>
      </w:r>
    </w:p>
    <w:sectPr w:rsidR="00763D9F" w:rsidSect="004F67A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F90"/>
    <w:multiLevelType w:val="hybridMultilevel"/>
    <w:tmpl w:val="95708136"/>
    <w:lvl w:ilvl="0" w:tplc="D15C6BF2">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152A51"/>
    <w:multiLevelType w:val="hybridMultilevel"/>
    <w:tmpl w:val="5718B31C"/>
    <w:lvl w:ilvl="0" w:tplc="2DE40042">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4A064A"/>
    <w:multiLevelType w:val="hybridMultilevel"/>
    <w:tmpl w:val="6EA8C046"/>
    <w:lvl w:ilvl="0" w:tplc="0C5C8BA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3828B6"/>
    <w:multiLevelType w:val="hybridMultilevel"/>
    <w:tmpl w:val="589CB492"/>
    <w:lvl w:ilvl="0" w:tplc="24542C0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54D17A1"/>
    <w:multiLevelType w:val="hybridMultilevel"/>
    <w:tmpl w:val="BC00BE50"/>
    <w:lvl w:ilvl="0" w:tplc="B40498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EA"/>
    <w:rsid w:val="00006BBA"/>
    <w:rsid w:val="0002422F"/>
    <w:rsid w:val="00065B1A"/>
    <w:rsid w:val="00076B85"/>
    <w:rsid w:val="00080F13"/>
    <w:rsid w:val="00086D76"/>
    <w:rsid w:val="000A7CF9"/>
    <w:rsid w:val="00111106"/>
    <w:rsid w:val="0014266D"/>
    <w:rsid w:val="00171F12"/>
    <w:rsid w:val="001D15C6"/>
    <w:rsid w:val="001E5244"/>
    <w:rsid w:val="00240C09"/>
    <w:rsid w:val="00243969"/>
    <w:rsid w:val="002471C5"/>
    <w:rsid w:val="00254F02"/>
    <w:rsid w:val="0027194D"/>
    <w:rsid w:val="0027288A"/>
    <w:rsid w:val="002837ED"/>
    <w:rsid w:val="002D3F66"/>
    <w:rsid w:val="00300F10"/>
    <w:rsid w:val="0039478D"/>
    <w:rsid w:val="0042283E"/>
    <w:rsid w:val="00456133"/>
    <w:rsid w:val="004B1CB9"/>
    <w:rsid w:val="004D4071"/>
    <w:rsid w:val="004F67A5"/>
    <w:rsid w:val="0051324E"/>
    <w:rsid w:val="00537BE5"/>
    <w:rsid w:val="005700FB"/>
    <w:rsid w:val="00574906"/>
    <w:rsid w:val="005B3304"/>
    <w:rsid w:val="005F0BE0"/>
    <w:rsid w:val="006045F8"/>
    <w:rsid w:val="00660206"/>
    <w:rsid w:val="006D2264"/>
    <w:rsid w:val="00731B76"/>
    <w:rsid w:val="00763D9F"/>
    <w:rsid w:val="00770487"/>
    <w:rsid w:val="00793541"/>
    <w:rsid w:val="00803537"/>
    <w:rsid w:val="00830DF0"/>
    <w:rsid w:val="008338DE"/>
    <w:rsid w:val="0084004C"/>
    <w:rsid w:val="008D08DA"/>
    <w:rsid w:val="008D2B1A"/>
    <w:rsid w:val="008F420E"/>
    <w:rsid w:val="009044CA"/>
    <w:rsid w:val="0092553F"/>
    <w:rsid w:val="009B7C4A"/>
    <w:rsid w:val="009D2AC9"/>
    <w:rsid w:val="009E3914"/>
    <w:rsid w:val="00A15F88"/>
    <w:rsid w:val="00A321F3"/>
    <w:rsid w:val="00A424DC"/>
    <w:rsid w:val="00AD6C0E"/>
    <w:rsid w:val="00AE25EA"/>
    <w:rsid w:val="00AF42DE"/>
    <w:rsid w:val="00BA59F2"/>
    <w:rsid w:val="00BA5CB5"/>
    <w:rsid w:val="00BD2D70"/>
    <w:rsid w:val="00BD70A2"/>
    <w:rsid w:val="00BE5973"/>
    <w:rsid w:val="00C07656"/>
    <w:rsid w:val="00C3702A"/>
    <w:rsid w:val="00C6339E"/>
    <w:rsid w:val="00C8715E"/>
    <w:rsid w:val="00CC4DE1"/>
    <w:rsid w:val="00CD346A"/>
    <w:rsid w:val="00CE51E0"/>
    <w:rsid w:val="00D10CFA"/>
    <w:rsid w:val="00D51A9A"/>
    <w:rsid w:val="00D63FEC"/>
    <w:rsid w:val="00DD72C2"/>
    <w:rsid w:val="00EA01A0"/>
    <w:rsid w:val="00EB7E8F"/>
    <w:rsid w:val="00EE095D"/>
    <w:rsid w:val="00EF11AB"/>
    <w:rsid w:val="00F42612"/>
    <w:rsid w:val="00F4317A"/>
    <w:rsid w:val="00F53512"/>
    <w:rsid w:val="00F5727A"/>
    <w:rsid w:val="00F737A5"/>
    <w:rsid w:val="00FD7F8C"/>
    <w:rsid w:val="00FF5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E36B"/>
  <w15:docId w15:val="{5C4BE545-B6E4-4EAA-9BFA-A93C272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FEC"/>
    <w:pPr>
      <w:ind w:left="720"/>
      <w:contextualSpacing/>
    </w:pPr>
  </w:style>
  <w:style w:type="paragraph" w:styleId="a4">
    <w:name w:val="Normal (Web)"/>
    <w:basedOn w:val="a"/>
    <w:uiPriority w:val="99"/>
    <w:unhideWhenUsed/>
    <w:rsid w:val="00793541"/>
    <w:pPr>
      <w:spacing w:before="100" w:beforeAutospacing="1" w:after="100" w:afterAutospacing="1" w:line="240" w:lineRule="auto"/>
    </w:pPr>
    <w:rPr>
      <w:rFonts w:eastAsia="Times New Roman" w:cs="Times New Roman"/>
      <w:sz w:val="24"/>
      <w:szCs w:val="24"/>
      <w:lang w:eastAsia="uk-UA"/>
    </w:rPr>
  </w:style>
  <w:style w:type="character" w:styleId="a5">
    <w:name w:val="Hyperlink"/>
    <w:basedOn w:val="a0"/>
    <w:uiPriority w:val="99"/>
    <w:unhideWhenUsed/>
    <w:rsid w:val="00C3702A"/>
    <w:rPr>
      <w:color w:val="0000FF" w:themeColor="hyperlink"/>
      <w:u w:val="single"/>
    </w:rPr>
  </w:style>
  <w:style w:type="paragraph" w:styleId="a6">
    <w:name w:val="Body Text"/>
    <w:basedOn w:val="a"/>
    <w:link w:val="a7"/>
    <w:semiHidden/>
    <w:unhideWhenUsed/>
    <w:rsid w:val="009D2AC9"/>
    <w:pPr>
      <w:tabs>
        <w:tab w:val="left" w:pos="5103"/>
      </w:tabs>
      <w:ind w:right="4648"/>
      <w:jc w:val="both"/>
    </w:pPr>
    <w:rPr>
      <w:rFonts w:eastAsia="Times New Roman" w:cs="Times New Roman"/>
      <w:b/>
      <w:szCs w:val="20"/>
      <w:lang w:val="x-none" w:eastAsia="ru-RU"/>
    </w:rPr>
  </w:style>
  <w:style w:type="character" w:customStyle="1" w:styleId="a7">
    <w:name w:val="Основний текст Знак"/>
    <w:basedOn w:val="a0"/>
    <w:link w:val="a6"/>
    <w:semiHidden/>
    <w:rsid w:val="009D2AC9"/>
    <w:rPr>
      <w:rFonts w:eastAsia="Times New Roman" w:cs="Times New Roman"/>
      <w:b/>
      <w:szCs w:val="20"/>
      <w:lang w:val="x-none" w:eastAsia="ru-RU"/>
    </w:rPr>
  </w:style>
  <w:style w:type="paragraph" w:customStyle="1" w:styleId="a8">
    <w:name w:val="Знак Знак Знак Знак Знак Знак"/>
    <w:basedOn w:val="a"/>
    <w:rsid w:val="009D2AC9"/>
    <w:pPr>
      <w:spacing w:line="240" w:lineRule="auto"/>
      <w:jc w:val="both"/>
    </w:pPr>
    <w:rPr>
      <w:rFonts w:ascii="Verdana" w:eastAsia="Calibri" w:hAnsi="Verdana" w:cs="Verdana"/>
      <w:sz w:val="20"/>
      <w:szCs w:val="20"/>
      <w:lang w:val="en-US"/>
    </w:rPr>
  </w:style>
  <w:style w:type="character" w:customStyle="1" w:styleId="FontStyle14">
    <w:name w:val="Font Style14"/>
    <w:uiPriority w:val="99"/>
    <w:rsid w:val="009D2AC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1831">
      <w:bodyDiv w:val="1"/>
      <w:marLeft w:val="0"/>
      <w:marRight w:val="0"/>
      <w:marTop w:val="0"/>
      <w:marBottom w:val="0"/>
      <w:divBdr>
        <w:top w:val="none" w:sz="0" w:space="0" w:color="auto"/>
        <w:left w:val="none" w:sz="0" w:space="0" w:color="auto"/>
        <w:bottom w:val="none" w:sz="0" w:space="0" w:color="auto"/>
        <w:right w:val="none" w:sz="0" w:space="0" w:color="auto"/>
      </w:divBdr>
    </w:div>
    <w:div w:id="19820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budget-sveta\AppData\Local\Microsoft\budget-sveta\AppData\Local\Microsoft\budget-galyna-m\AppData\Local\Temp\Rar$DI45.192\421_dod.pdf" TargetMode="External"/><Relationship Id="rId3" Type="http://schemas.openxmlformats.org/officeDocument/2006/relationships/styles" Target="styles.xml"/><Relationship Id="rId7" Type="http://schemas.openxmlformats.org/officeDocument/2006/relationships/hyperlink" Target="file:///R:\..\..\budget-sveta\AppData\Local\Microsoft\budget-sveta\AppData\Local\Microsoft\budget-galyna-m\AppData\Local\Temp\Rar$DI75.048\1305_dod.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R:\..\..\budget-sveta\AppData\Local\Microsoft\budget-galyna-m\AppData\Local\Temp\Rar$DI45.192\421_do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BA49-7933-4AED-813E-43DC4760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26</Pages>
  <Words>35471</Words>
  <Characters>20219</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rada20</dc:creator>
  <cp:keywords/>
  <dc:description/>
  <cp:lastModifiedBy>rada54</cp:lastModifiedBy>
  <cp:revision>74</cp:revision>
  <dcterms:created xsi:type="dcterms:W3CDTF">2020-11-18T14:52:00Z</dcterms:created>
  <dcterms:modified xsi:type="dcterms:W3CDTF">2020-11-26T08:09:00Z</dcterms:modified>
</cp:coreProperties>
</file>