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AB" w:rsidRPr="003A7629" w:rsidRDefault="00223BAB" w:rsidP="00955293">
      <w:pPr>
        <w:jc w:val="center"/>
        <w:rPr>
          <w:b/>
          <w:bCs/>
          <w:lang w:val="ru-RU"/>
        </w:rPr>
      </w:pPr>
      <w:r w:rsidRPr="00955293">
        <w:rPr>
          <w:b/>
          <w:bCs/>
        </w:rPr>
        <w:t xml:space="preserve">ПРОТОКОЛ </w:t>
      </w:r>
      <w:r>
        <w:rPr>
          <w:b/>
          <w:bCs/>
        </w:rPr>
        <w:t xml:space="preserve">№ </w:t>
      </w:r>
      <w:r w:rsidRPr="00955293">
        <w:rPr>
          <w:b/>
          <w:bCs/>
        </w:rPr>
        <w:t>5</w:t>
      </w:r>
      <w:r w:rsidRPr="003A7629">
        <w:rPr>
          <w:b/>
          <w:bCs/>
          <w:lang w:val="ru-RU"/>
        </w:rPr>
        <w:t>3</w:t>
      </w:r>
    </w:p>
    <w:p w:rsidR="00223BAB" w:rsidRDefault="00223BAB" w:rsidP="00955293">
      <w:pPr>
        <w:tabs>
          <w:tab w:val="left" w:pos="720"/>
        </w:tabs>
        <w:spacing w:line="300" w:lineRule="auto"/>
        <w:ind w:left="540"/>
        <w:jc w:val="center"/>
        <w:rPr>
          <w:b/>
          <w:bCs/>
        </w:rPr>
      </w:pPr>
      <w:r>
        <w:rPr>
          <w:b/>
          <w:bCs/>
        </w:rPr>
        <w:t>з</w:t>
      </w:r>
      <w:r w:rsidRPr="00955293">
        <w:rPr>
          <w:b/>
          <w:bCs/>
        </w:rPr>
        <w:t xml:space="preserve">асідання комісії з питань </w:t>
      </w:r>
      <w:r>
        <w:rPr>
          <w:b/>
          <w:bCs/>
        </w:rPr>
        <w:t>дорожнього господарства,</w:t>
      </w:r>
    </w:p>
    <w:p w:rsidR="00223BAB" w:rsidRDefault="00223BAB" w:rsidP="00955293">
      <w:pPr>
        <w:tabs>
          <w:tab w:val="left" w:pos="720"/>
        </w:tabs>
        <w:spacing w:line="300" w:lineRule="auto"/>
        <w:ind w:left="540"/>
        <w:jc w:val="center"/>
        <w:rPr>
          <w:b/>
          <w:bCs/>
        </w:rPr>
      </w:pPr>
      <w:r>
        <w:rPr>
          <w:b/>
          <w:bCs/>
        </w:rPr>
        <w:t xml:space="preserve"> інфраструктури, регулювання земельних відносин, адміністративно-територіального устрою, планування території та архітектури Львівської обласної ради</w:t>
      </w:r>
    </w:p>
    <w:p w:rsidR="00223BAB" w:rsidRPr="003A7629" w:rsidRDefault="00223BAB" w:rsidP="00955293">
      <w:pPr>
        <w:tabs>
          <w:tab w:val="left" w:pos="720"/>
        </w:tabs>
        <w:spacing w:line="300" w:lineRule="auto"/>
        <w:ind w:left="540"/>
        <w:jc w:val="center"/>
        <w:rPr>
          <w:b/>
          <w:bCs/>
          <w:lang w:val="ru-RU"/>
        </w:rPr>
      </w:pPr>
      <w:r w:rsidRPr="003A7629">
        <w:rPr>
          <w:b/>
          <w:bCs/>
          <w:lang w:val="ru-RU"/>
        </w:rPr>
        <w:t>18</w:t>
      </w:r>
      <w:r>
        <w:rPr>
          <w:b/>
          <w:bCs/>
          <w:lang w:val="ru-RU"/>
        </w:rPr>
        <w:t xml:space="preserve"> </w:t>
      </w:r>
      <w:r w:rsidRPr="005F6018">
        <w:rPr>
          <w:b/>
          <w:bCs/>
        </w:rPr>
        <w:t>жовтня2019</w:t>
      </w:r>
      <w:r w:rsidRPr="003A7629">
        <w:rPr>
          <w:b/>
          <w:bCs/>
          <w:lang w:val="ru-RU"/>
        </w:rPr>
        <w:t>17</w:t>
      </w:r>
      <w:r w:rsidRPr="005F6018">
        <w:rPr>
          <w:b/>
          <w:bCs/>
        </w:rPr>
        <w:t xml:space="preserve"> год.каб № 3</w:t>
      </w:r>
      <w:r w:rsidRPr="003A7629">
        <w:rPr>
          <w:b/>
          <w:bCs/>
          <w:lang w:val="ru-RU"/>
        </w:rPr>
        <w:t>07</w:t>
      </w:r>
    </w:p>
    <w:p w:rsidR="00223BAB" w:rsidRDefault="00223BAB" w:rsidP="00955293">
      <w:pPr>
        <w:tabs>
          <w:tab w:val="left" w:pos="720"/>
        </w:tabs>
        <w:spacing w:line="300" w:lineRule="auto"/>
        <w:ind w:left="540"/>
        <w:jc w:val="center"/>
        <w:rPr>
          <w:b/>
          <w:bCs/>
          <w:sz w:val="27"/>
          <w:szCs w:val="27"/>
        </w:rPr>
      </w:pPr>
    </w:p>
    <w:p w:rsidR="00223BAB" w:rsidRPr="00347A96" w:rsidRDefault="00223BAB" w:rsidP="008E4BFD">
      <w:pPr>
        <w:jc w:val="both"/>
        <w:rPr>
          <w:b/>
          <w:bCs/>
          <w:color w:val="000000"/>
        </w:rPr>
      </w:pPr>
      <w:r w:rsidRPr="00347A96">
        <w:rPr>
          <w:b/>
          <w:bCs/>
          <w:color w:val="000000"/>
        </w:rPr>
        <w:t xml:space="preserve">Голова засідання – </w:t>
      </w:r>
      <w:r w:rsidRPr="00A37B14">
        <w:rPr>
          <w:color w:val="000000"/>
        </w:rPr>
        <w:t>В.</w:t>
      </w:r>
      <w:r w:rsidRPr="00347A96">
        <w:rPr>
          <w:color w:val="000000"/>
        </w:rPr>
        <w:t>Саган.</w:t>
      </w:r>
    </w:p>
    <w:p w:rsidR="00223BAB" w:rsidRPr="004F7FD7" w:rsidRDefault="00223BAB" w:rsidP="008E4BFD">
      <w:pPr>
        <w:jc w:val="both"/>
        <w:rPr>
          <w:color w:val="000000"/>
        </w:rPr>
      </w:pPr>
      <w:r w:rsidRPr="00347A96">
        <w:rPr>
          <w:b/>
          <w:bCs/>
          <w:color w:val="000000"/>
        </w:rPr>
        <w:t>Присутні:</w:t>
      </w:r>
      <w:bookmarkStart w:id="0" w:name="_Hlk417910866"/>
      <w:r>
        <w:rPr>
          <w:color w:val="000000"/>
        </w:rPr>
        <w:t xml:space="preserve">Т. Письменна,В. Устименко,В. </w:t>
      </w:r>
      <w:r w:rsidRPr="00347A96">
        <w:rPr>
          <w:color w:val="000000"/>
        </w:rPr>
        <w:t>Баран</w:t>
      </w:r>
      <w:r>
        <w:rPr>
          <w:color w:val="000000"/>
        </w:rPr>
        <w:t xml:space="preserve">, М. Задорожний,В. Кужидло, А. Дума, Д. Пазин,С. Рак,А. </w:t>
      </w:r>
      <w:r w:rsidRPr="00347A96">
        <w:rPr>
          <w:color w:val="000000"/>
        </w:rPr>
        <w:t>Тягнибок</w:t>
      </w:r>
      <w:r>
        <w:rPr>
          <w:color w:val="000000"/>
        </w:rPr>
        <w:t>Р. Демчина.</w:t>
      </w:r>
    </w:p>
    <w:p w:rsidR="00223BAB" w:rsidRDefault="00223BAB" w:rsidP="008E4BFD">
      <w:pPr>
        <w:jc w:val="both"/>
        <w:rPr>
          <w:color w:val="000000"/>
        </w:rPr>
      </w:pPr>
      <w:r w:rsidRPr="004F7FD7">
        <w:rPr>
          <w:b/>
          <w:bCs/>
          <w:color w:val="000000"/>
        </w:rPr>
        <w:t>Відсутні</w:t>
      </w:r>
      <w:r>
        <w:rPr>
          <w:b/>
          <w:bCs/>
          <w:color w:val="000000"/>
        </w:rPr>
        <w:t>:</w:t>
      </w:r>
      <w:r>
        <w:rPr>
          <w:color w:val="000000"/>
        </w:rPr>
        <w:t>М. Ковалик.</w:t>
      </w:r>
    </w:p>
    <w:bookmarkEnd w:id="0"/>
    <w:p w:rsidR="00223BAB" w:rsidRDefault="00223BAB" w:rsidP="008E4BFD">
      <w:pPr>
        <w:tabs>
          <w:tab w:val="left" w:pos="720"/>
        </w:tabs>
        <w:spacing w:line="300" w:lineRule="auto"/>
        <w:jc w:val="both"/>
        <w:rPr>
          <w:b/>
          <w:bCs/>
          <w:color w:val="000000"/>
        </w:rPr>
      </w:pPr>
      <w:r w:rsidRPr="00347A96">
        <w:rPr>
          <w:b/>
          <w:bCs/>
          <w:color w:val="000000"/>
        </w:rPr>
        <w:t>Запрошені</w:t>
      </w:r>
      <w:r>
        <w:rPr>
          <w:b/>
          <w:bCs/>
          <w:color w:val="000000"/>
        </w:rPr>
        <w:t>:</w:t>
      </w:r>
    </w:p>
    <w:p w:rsidR="00223BAB" w:rsidRDefault="00223BAB" w:rsidP="00B41560">
      <w:pPr>
        <w:jc w:val="both"/>
      </w:pPr>
      <w:r>
        <w:t>В. Лозинський – перший заступник голови Львівської облдержадміністрації.</w:t>
      </w:r>
    </w:p>
    <w:p w:rsidR="00223BAB" w:rsidRDefault="00223BAB"/>
    <w:p w:rsidR="00223BAB" w:rsidRPr="00D7280A" w:rsidRDefault="00223BAB" w:rsidP="002A6C51">
      <w:pPr>
        <w:tabs>
          <w:tab w:val="left" w:pos="720"/>
        </w:tabs>
        <w:ind w:firstLine="284"/>
        <w:jc w:val="center"/>
        <w:rPr>
          <w:b/>
          <w:bCs/>
          <w:sz w:val="27"/>
          <w:szCs w:val="27"/>
          <w:lang w:eastAsia="ru-RU"/>
        </w:rPr>
      </w:pPr>
      <w:r w:rsidRPr="00D7280A">
        <w:rPr>
          <w:b/>
          <w:bCs/>
          <w:sz w:val="27"/>
          <w:szCs w:val="27"/>
          <w:lang w:eastAsia="ru-RU"/>
        </w:rPr>
        <w:t>ПОРЯДОК ДЕННИЙ</w:t>
      </w:r>
    </w:p>
    <w:p w:rsidR="00223BAB" w:rsidRDefault="00223BAB"/>
    <w:p w:rsidR="00223BAB" w:rsidRDefault="00223BAB" w:rsidP="005F6018">
      <w:pPr>
        <w:jc w:val="both"/>
        <w:rPr>
          <w:b/>
          <w:bCs/>
        </w:rPr>
      </w:pPr>
      <w:r w:rsidRPr="00E63966">
        <w:rPr>
          <w:b/>
          <w:bCs/>
        </w:rPr>
        <w:t xml:space="preserve">І. </w:t>
      </w:r>
      <w:r w:rsidRPr="00E44DAA">
        <w:rPr>
          <w:b/>
          <w:bCs/>
        </w:rPr>
        <w:t>Про стан проведення реформи децентралізації у Львівській області.</w:t>
      </w:r>
    </w:p>
    <w:p w:rsidR="00223BAB" w:rsidRPr="006F39C0" w:rsidRDefault="00223BAB" w:rsidP="005F6018">
      <w:pPr>
        <w:ind w:firstLine="708"/>
        <w:jc w:val="both"/>
        <w:rPr>
          <w:i/>
          <w:iCs/>
        </w:rPr>
      </w:pPr>
      <w:r w:rsidRPr="006F39C0">
        <w:rPr>
          <w:i/>
          <w:iCs/>
        </w:rPr>
        <w:t>Доповіда</w:t>
      </w:r>
      <w:r>
        <w:rPr>
          <w:i/>
          <w:iCs/>
        </w:rPr>
        <w:t>є</w:t>
      </w:r>
      <w:r w:rsidRPr="006F39C0">
        <w:rPr>
          <w:i/>
          <w:iCs/>
        </w:rPr>
        <w:t xml:space="preserve">: </w:t>
      </w:r>
      <w:r>
        <w:rPr>
          <w:i/>
          <w:iCs/>
        </w:rPr>
        <w:t xml:space="preserve">перший заступник голови </w:t>
      </w:r>
      <w:r w:rsidRPr="00E44DAA">
        <w:rPr>
          <w:i/>
          <w:iCs/>
        </w:rPr>
        <w:t xml:space="preserve">Львівської </w:t>
      </w:r>
      <w:r>
        <w:rPr>
          <w:i/>
          <w:iCs/>
        </w:rPr>
        <w:t>облдержадміністрації п. В. Лозинський</w:t>
      </w:r>
      <w:r w:rsidRPr="006F39C0">
        <w:rPr>
          <w:i/>
          <w:iCs/>
        </w:rPr>
        <w:t>.</w:t>
      </w:r>
    </w:p>
    <w:p w:rsidR="00223BAB" w:rsidRPr="00E44DAA" w:rsidRDefault="00223BAB" w:rsidP="005F6018">
      <w:pPr>
        <w:jc w:val="both"/>
        <w:rPr>
          <w:i/>
          <w:iCs/>
        </w:rPr>
      </w:pPr>
    </w:p>
    <w:p w:rsidR="00223BAB" w:rsidRDefault="00223BAB" w:rsidP="005F6018">
      <w:pPr>
        <w:spacing w:line="276" w:lineRule="auto"/>
        <w:jc w:val="both"/>
        <w:rPr>
          <w:b/>
          <w:bCs/>
        </w:rPr>
      </w:pPr>
      <w:r>
        <w:rPr>
          <w:b/>
          <w:bCs/>
          <w:lang w:eastAsia="uk-UA"/>
        </w:rPr>
        <w:t>ІІ.</w:t>
      </w:r>
      <w:r w:rsidRPr="00F70B1A">
        <w:rPr>
          <w:b/>
          <w:bCs/>
        </w:rPr>
        <w:t>Адміністративно-територіальний устрій.</w:t>
      </w:r>
    </w:p>
    <w:p w:rsidR="00223BAB" w:rsidRDefault="00223BAB" w:rsidP="005F6018">
      <w:pPr>
        <w:spacing w:line="276" w:lineRule="auto"/>
        <w:ind w:firstLine="708"/>
        <w:jc w:val="both"/>
      </w:pPr>
      <w:r>
        <w:t>1. Звернення Щирецького селищного голови п. О. Василишина від 03.10.2019 № 977 (вх № 02-4519 від 03.10.2019) із проханням залишити створену Щирецьку ОТГ без змін.</w:t>
      </w:r>
    </w:p>
    <w:p w:rsidR="00223BAB" w:rsidRDefault="00223BAB" w:rsidP="005F6018">
      <w:pPr>
        <w:spacing w:line="276" w:lineRule="auto"/>
        <w:ind w:firstLine="708"/>
        <w:jc w:val="both"/>
      </w:pPr>
      <w:r>
        <w:t>2. Лист Щирецького селищного голови п. О. Василишина від 10.10.2019 № 1009 (вх № 02-4656 від 10.10.2019) про звернення депутатів Щирецької селищної ради від 09.10.2019 № 1431 із проханням залишити створену Щирецьку ОТГ без змін.</w:t>
      </w:r>
    </w:p>
    <w:p w:rsidR="00223BAB" w:rsidRDefault="00223BAB" w:rsidP="005F6018">
      <w:pPr>
        <w:spacing w:line="276" w:lineRule="auto"/>
        <w:ind w:firstLine="708"/>
        <w:jc w:val="both"/>
      </w:pPr>
      <w:r>
        <w:t>3. Звернення селищного голови Новострілищанської селищної ради           п. Г. Козяр від 01.10.2019 № 457/1 (вх № 02-4607 від 08.10.2019) із проханням не допустити ліквідації Новострілищанської селищної ради об’єднаної територіальної громади.</w:t>
      </w:r>
    </w:p>
    <w:p w:rsidR="00223BAB" w:rsidRDefault="00223BAB" w:rsidP="005F6018">
      <w:pPr>
        <w:spacing w:line="276" w:lineRule="auto"/>
        <w:ind w:firstLine="708"/>
        <w:jc w:val="both"/>
      </w:pPr>
      <w:r>
        <w:t>4. Інформація селищного голови Куликівської селищної ради п. Л. Бова від 04.10.2019 № 02-21/622 (вх № 02-4627 від 09.10.2019) про утворення спільної робочої групи з підготовки проектів рішень щодо добровільного об’єднання громад.</w:t>
      </w:r>
    </w:p>
    <w:p w:rsidR="00223BAB" w:rsidRDefault="00223BAB" w:rsidP="005F6018">
      <w:pPr>
        <w:spacing w:line="276" w:lineRule="auto"/>
        <w:ind w:firstLine="708"/>
        <w:jc w:val="both"/>
      </w:pPr>
      <w:r>
        <w:t>5. Звернення ініціативної групи представників сільських рад гірських населених пунктів Стросамбірського району Львівської області в особі             п. В. Курія від 07.10.2019 (вх № 01-КО-1630 від 10.10.2019) щодо розгляду проекту перспективного плану формування територій громад Львівської області.</w:t>
      </w:r>
    </w:p>
    <w:p w:rsidR="00223BAB" w:rsidRDefault="00223BAB" w:rsidP="005F6018">
      <w:pPr>
        <w:spacing w:line="276" w:lineRule="auto"/>
        <w:ind w:firstLine="708"/>
        <w:jc w:val="both"/>
      </w:pPr>
      <w:r>
        <w:t>6. Лист голови Миколаївської районної ради п. Т. Зубрицького від 03.10.2019 № 01-11/285 (вх № 02-4679 від 11.10.2019) про звернення Миколаївської районної ради щодо об’єднання територіальних громад сіл Миколаївського району в одну Миколаївську об’єднану територіальну громаду.</w:t>
      </w:r>
    </w:p>
    <w:p w:rsidR="00223BAB" w:rsidRDefault="00223BAB" w:rsidP="005F6018">
      <w:pPr>
        <w:spacing w:line="276" w:lineRule="auto"/>
        <w:ind w:firstLine="708"/>
        <w:jc w:val="both"/>
      </w:pPr>
      <w:r>
        <w:t>7. Лист голови Миколаївської районної ради п. Т. Зубрицького від 03.10.2019 № 01-11/284 (вх № 02-4682 від 11.10.2019) про звернення Миколаївської районної ради щодо приєднання Миколаївського району до Львівського району відповідно до нового адміністративного поділу Львівської області.</w:t>
      </w:r>
    </w:p>
    <w:p w:rsidR="00223BAB" w:rsidRDefault="00223BAB" w:rsidP="005F6018">
      <w:pPr>
        <w:spacing w:line="276" w:lineRule="auto"/>
        <w:ind w:firstLine="708"/>
        <w:jc w:val="both"/>
      </w:pPr>
      <w:r>
        <w:t>8. Депутатське звернення депутатів Буської районної ради від 10.10.2019 (вх № 02-4676 від 11.10.2019) про недопущення кулуарного проведення процесу децентралізації (об’єднання громад в ОТГ) без проведення громадського обговорення та добровільного об’єднання.</w:t>
      </w:r>
    </w:p>
    <w:p w:rsidR="00223BAB" w:rsidRDefault="00223BAB" w:rsidP="005F6018">
      <w:pPr>
        <w:spacing w:line="276" w:lineRule="auto"/>
        <w:ind w:firstLine="708"/>
        <w:jc w:val="both"/>
      </w:pPr>
      <w:r>
        <w:t>9. Рішення Бродівської міської ради від 26.09.2019 № 1016 (вх № 02-4703 від 15.10.2019) «Про звернення Бродівської міської ради до Міністерства розвитку громад та територій України, Львівського центру розвитку місцевого самоврядування, Львівської обласної державної адміністрації, Львівської обласної ради, депутата Верховної Ради України           М. Бондара та депутатів Львівської обласної ради від Бродівського району щодо необхідності створення Бродівського району Львівської області в процесі реформування місцевого самоврядування та територіальної організації влади».</w:t>
      </w:r>
    </w:p>
    <w:p w:rsidR="00223BAB" w:rsidRDefault="00223BAB" w:rsidP="005F6018">
      <w:pPr>
        <w:spacing w:line="276" w:lineRule="auto"/>
        <w:ind w:firstLine="708"/>
        <w:jc w:val="both"/>
      </w:pPr>
      <w:r>
        <w:t>10. Звернення виконкому Дубаневицької сільської ради та депутатського корпусу від 09.10.2019 № 365 (вх № 02-4697 від 15.10.2019) із проханням підтримати рішення громади с. Дубаневичі щодо майбутнього об’єднання з Городоцькою територіальної громади.</w:t>
      </w:r>
    </w:p>
    <w:p w:rsidR="00223BAB" w:rsidRDefault="00223BAB" w:rsidP="005F6018">
      <w:pPr>
        <w:spacing w:line="276" w:lineRule="auto"/>
        <w:jc w:val="both"/>
        <w:rPr>
          <w:b/>
          <w:bCs/>
        </w:rPr>
      </w:pPr>
    </w:p>
    <w:p w:rsidR="00223BAB" w:rsidRDefault="00223BAB" w:rsidP="005F6018">
      <w:pPr>
        <w:spacing w:line="276" w:lineRule="auto"/>
        <w:jc w:val="both"/>
        <w:rPr>
          <w:b/>
          <w:bCs/>
        </w:rPr>
      </w:pPr>
      <w:r>
        <w:rPr>
          <w:b/>
          <w:bCs/>
        </w:rPr>
        <w:t>ІІІ.Дорожнє господарство.</w:t>
      </w:r>
    </w:p>
    <w:p w:rsidR="00223BAB" w:rsidRDefault="00223BAB" w:rsidP="005F6018">
      <w:pPr>
        <w:spacing w:line="276" w:lineRule="auto"/>
        <w:ind w:firstLine="708"/>
        <w:jc w:val="both"/>
      </w:pPr>
      <w:r>
        <w:t>1. Звернення в. о. сільського голови Кулявської сільської ради                 п. Г. Іванух-Фаренюк від 09.10.2019 № 196/02-21 (вх № 02-4632 від 09.10.2019 щодо проведення ремонту дороги загального користування С140617 Любеля-Туринка та включення в перелік доріг загального користування, які пропонуються до ремонту та включення в План робіт на 2020 рік.</w:t>
      </w:r>
    </w:p>
    <w:p w:rsidR="00223BAB" w:rsidRDefault="00223BAB" w:rsidP="005F6018">
      <w:pPr>
        <w:spacing w:line="276" w:lineRule="auto"/>
        <w:ind w:firstLine="708"/>
        <w:jc w:val="both"/>
      </w:pPr>
      <w:r>
        <w:t>2. Депутатський запит п. С. Касяна від 10.10.2019 № Д/з-16вн-32,              № Д/з-16вн-33 щодо виділення коштів на проведення поточного середнього ремонту дороги Червоноград – Перетоки О141604 на ділянці від с. Перетоки до границі з Волинською областю.</w:t>
      </w:r>
    </w:p>
    <w:p w:rsidR="00223BAB" w:rsidRDefault="00223BAB" w:rsidP="005F6018">
      <w:pPr>
        <w:spacing w:line="276" w:lineRule="auto"/>
        <w:ind w:firstLine="708"/>
        <w:jc w:val="both"/>
      </w:pPr>
      <w:r>
        <w:t>3. Лист першого заступника голови Львівської облдержадміністрації           п. В. Лозинського від 20.09.2019 № 5/23-5984/0/2-19/1-13 (вх № 02-4275 від 20.09.2019) про розгляд депутатських звернень щодо незадовільного стану дорожнього покриття автомобільних доріг загального користування місцевого значення О141604 Червоноград – Перетоки та О141602 Сокаль – Стоянів.</w:t>
      </w:r>
    </w:p>
    <w:p w:rsidR="00223BAB" w:rsidRDefault="00223BAB" w:rsidP="005F6018">
      <w:pPr>
        <w:spacing w:line="276" w:lineRule="auto"/>
        <w:ind w:firstLine="708"/>
        <w:jc w:val="both"/>
      </w:pPr>
      <w:r>
        <w:t>4. Звернення Смереківського сільського голови п. Б. Стахіва від 09.10.2019  № 316 (вх № 02-4651 від 10.10.2019) із проханням передбачити кошти у бюджеті на 2020 рік на капітальний ремонт автомобільної дороги загального користування місцевого значення С140672 Блищиводи – СмереківЖовківського району Львівської області.</w:t>
      </w:r>
    </w:p>
    <w:p w:rsidR="00223BAB" w:rsidRDefault="00223BAB" w:rsidP="005F6018">
      <w:pPr>
        <w:spacing w:line="276" w:lineRule="auto"/>
        <w:ind w:firstLine="708"/>
        <w:jc w:val="both"/>
      </w:pPr>
      <w:r>
        <w:t>5. Депутатський запит депутата Старосамбірської районної ради               п. І. Пикуса від 04.10.2019 № 3 (вх № 02-4723, 02-4722 від 15.10.2019) щодо ремонту автомобільних доріг Старосамбірського району.</w:t>
      </w:r>
    </w:p>
    <w:p w:rsidR="00223BAB" w:rsidRPr="00393F3F" w:rsidRDefault="00223BAB" w:rsidP="005F6018">
      <w:pPr>
        <w:spacing w:line="276" w:lineRule="auto"/>
        <w:ind w:firstLine="708"/>
        <w:jc w:val="both"/>
      </w:pPr>
      <w:r>
        <w:t>6. Повторне звернення жителів сіл Новий Острів, КонюшкиКородівські, КонюшкиТулиголівські від 16.10.2019 № 01-Д-1642 із проханням взяти участь у засіданні комісії з метою детального обговорення питання облаштування асфальтового покриття та організації маршрутного сполучення між м. Рудки через села Підгайчики, Новий Острів, Конюшки Королівські, КонюшкиТулиголівські.</w:t>
      </w:r>
    </w:p>
    <w:p w:rsidR="00223BAB" w:rsidRDefault="00223BAB" w:rsidP="005F6018">
      <w:pPr>
        <w:spacing w:line="276" w:lineRule="auto"/>
        <w:jc w:val="both"/>
        <w:rPr>
          <w:b/>
          <w:bCs/>
        </w:rPr>
      </w:pPr>
    </w:p>
    <w:p w:rsidR="00223BAB" w:rsidRDefault="00223BAB" w:rsidP="005F6018">
      <w:pPr>
        <w:spacing w:line="276" w:lineRule="auto"/>
        <w:jc w:val="both"/>
        <w:rPr>
          <w:b/>
          <w:bCs/>
        </w:rPr>
      </w:pPr>
      <w:r>
        <w:rPr>
          <w:b/>
          <w:bCs/>
        </w:rPr>
        <w:t>І</w:t>
      </w:r>
      <w:r>
        <w:rPr>
          <w:b/>
          <w:bCs/>
          <w:lang w:val="en-US"/>
        </w:rPr>
        <w:t>V</w:t>
      </w:r>
      <w:r w:rsidRPr="00F70B1A">
        <w:rPr>
          <w:b/>
          <w:bCs/>
        </w:rPr>
        <w:t>. Регулювання земельних відносин</w:t>
      </w:r>
      <w:r>
        <w:rPr>
          <w:b/>
          <w:bCs/>
        </w:rPr>
        <w:t>.</w:t>
      </w:r>
    </w:p>
    <w:p w:rsidR="00223BAB" w:rsidRPr="00B62199" w:rsidRDefault="00223BAB" w:rsidP="005F6018">
      <w:pPr>
        <w:spacing w:line="276" w:lineRule="auto"/>
        <w:ind w:firstLine="708"/>
        <w:jc w:val="both"/>
      </w:pPr>
      <w:r>
        <w:t>1. Звернення міського голови м. Городок п. Р. Кущака від 08.10.2019          № 78-290/0/2-19 (вх № 02-4605 від 08.10.2019) із проханням вжити заходи щодо скасування змін, які внесено у Державний земельний кадастр в частині кадастрового зонування Городоцького району Львівської області.</w:t>
      </w:r>
    </w:p>
    <w:p w:rsidR="00223BAB" w:rsidRDefault="00223BAB" w:rsidP="005F6018">
      <w:pPr>
        <w:spacing w:line="276" w:lineRule="auto"/>
        <w:jc w:val="both"/>
        <w:rPr>
          <w:b/>
          <w:bCs/>
        </w:rPr>
      </w:pPr>
    </w:p>
    <w:p w:rsidR="00223BAB" w:rsidRDefault="00223BAB" w:rsidP="005F6018">
      <w:pPr>
        <w:spacing w:line="276" w:lineRule="auto"/>
        <w:jc w:val="both"/>
        <w:rPr>
          <w:b/>
          <w:bCs/>
        </w:rPr>
      </w:pPr>
      <w:r>
        <w:rPr>
          <w:b/>
          <w:bCs/>
          <w:lang w:val="en-US"/>
        </w:rPr>
        <w:t>V</w:t>
      </w:r>
      <w:r>
        <w:rPr>
          <w:b/>
          <w:bCs/>
        </w:rPr>
        <w:t xml:space="preserve">. </w:t>
      </w:r>
      <w:r w:rsidRPr="00F70B1A">
        <w:rPr>
          <w:b/>
          <w:bCs/>
        </w:rPr>
        <w:t>Різне.</w:t>
      </w:r>
    </w:p>
    <w:p w:rsidR="00223BAB" w:rsidRDefault="00223BAB" w:rsidP="00BE1D84">
      <w:pPr>
        <w:spacing w:line="276" w:lineRule="auto"/>
        <w:jc w:val="both"/>
      </w:pPr>
      <w:r>
        <w:rPr>
          <w:b/>
          <w:bCs/>
        </w:rPr>
        <w:tab/>
      </w:r>
    </w:p>
    <w:p w:rsidR="00223BAB" w:rsidRPr="003962CD" w:rsidRDefault="00223BAB" w:rsidP="00C94405">
      <w:pPr>
        <w:tabs>
          <w:tab w:val="left" w:pos="720"/>
        </w:tabs>
        <w:jc w:val="both"/>
        <w:rPr>
          <w:b/>
          <w:bCs/>
          <w:u w:val="single"/>
          <w:lang w:eastAsia="ru-RU"/>
        </w:rPr>
      </w:pPr>
      <w:r w:rsidRPr="003962CD">
        <w:rPr>
          <w:b/>
          <w:bCs/>
          <w:u w:val="single"/>
          <w:lang w:eastAsia="ru-RU"/>
        </w:rPr>
        <w:t>І. СЛУХАЛИ:</w:t>
      </w:r>
    </w:p>
    <w:p w:rsidR="00223BAB" w:rsidRPr="005B315C" w:rsidRDefault="00223BAB" w:rsidP="00BF2634">
      <w:pPr>
        <w:tabs>
          <w:tab w:val="left" w:pos="720"/>
        </w:tabs>
        <w:jc w:val="both"/>
        <w:rPr>
          <w:b/>
          <w:bCs/>
          <w:lang w:eastAsia="ru-RU"/>
        </w:rPr>
      </w:pPr>
      <w:r w:rsidRPr="00DB52FE">
        <w:rPr>
          <w:b/>
          <w:bCs/>
          <w:color w:val="FF0000"/>
          <w:lang w:eastAsia="ru-RU"/>
        </w:rPr>
        <w:tab/>
      </w:r>
      <w:r w:rsidRPr="00E44DAA">
        <w:rPr>
          <w:b/>
          <w:bCs/>
        </w:rPr>
        <w:t>Про стан проведення реформи децентралізації у Львівській області</w:t>
      </w:r>
      <w:r w:rsidRPr="005B315C">
        <w:rPr>
          <w:b/>
          <w:bCs/>
          <w:lang w:eastAsia="ru-RU"/>
        </w:rPr>
        <w:t>.</w:t>
      </w:r>
    </w:p>
    <w:p w:rsidR="00223BAB" w:rsidRPr="003962CD" w:rsidRDefault="00223BAB" w:rsidP="00CA4C1F">
      <w:pPr>
        <w:tabs>
          <w:tab w:val="left" w:pos="720"/>
        </w:tabs>
        <w:jc w:val="both"/>
        <w:rPr>
          <w:color w:val="000000"/>
        </w:rPr>
      </w:pPr>
      <w:r w:rsidRPr="003962CD">
        <w:rPr>
          <w:b/>
          <w:bCs/>
          <w:u w:val="single"/>
          <w:lang w:eastAsia="ru-RU"/>
        </w:rPr>
        <w:t>ВИСТУПИЛИ:</w:t>
      </w:r>
    </w:p>
    <w:p w:rsidR="00223BAB" w:rsidRDefault="00223BAB" w:rsidP="00CA4C1F">
      <w:pPr>
        <w:tabs>
          <w:tab w:val="left" w:pos="720"/>
        </w:tabs>
        <w:jc w:val="both"/>
        <w:rPr>
          <w:color w:val="000000"/>
        </w:rPr>
      </w:pPr>
      <w:r w:rsidRPr="003962CD">
        <w:rPr>
          <w:color w:val="000000"/>
        </w:rPr>
        <w:tab/>
      </w:r>
      <w:r>
        <w:rPr>
          <w:color w:val="000000"/>
        </w:rPr>
        <w:t xml:space="preserve">В. Лозинський, В. Саган, Т. Письменна,В. Устименко,В. </w:t>
      </w:r>
      <w:r w:rsidRPr="00347A96">
        <w:rPr>
          <w:color w:val="000000"/>
        </w:rPr>
        <w:t>Баран</w:t>
      </w:r>
      <w:r>
        <w:rPr>
          <w:color w:val="000000"/>
        </w:rPr>
        <w:t xml:space="preserve">, М. Задорожний,В. Кужидло, А. Дума, Д. Пазин,С. Рак,А. </w:t>
      </w:r>
      <w:r w:rsidRPr="00347A96">
        <w:rPr>
          <w:color w:val="000000"/>
        </w:rPr>
        <w:t>Тягнибок</w:t>
      </w:r>
      <w:r>
        <w:rPr>
          <w:color w:val="000000"/>
        </w:rPr>
        <w:t>,Р. Демчина.</w:t>
      </w:r>
    </w:p>
    <w:p w:rsidR="00223BAB" w:rsidRPr="003962CD" w:rsidRDefault="00223BAB" w:rsidP="00CA4C1F">
      <w:pPr>
        <w:tabs>
          <w:tab w:val="left" w:pos="720"/>
        </w:tabs>
        <w:jc w:val="both"/>
        <w:rPr>
          <w:b/>
          <w:bCs/>
          <w:lang w:eastAsia="ru-RU"/>
        </w:rPr>
      </w:pPr>
      <w:r>
        <w:rPr>
          <w:color w:val="000000"/>
        </w:rPr>
        <w:tab/>
        <w:t>В обговоренні також взяли участь представники територіальних громад.</w:t>
      </w:r>
    </w:p>
    <w:p w:rsidR="00223BAB" w:rsidRPr="003962CD" w:rsidRDefault="00223BAB" w:rsidP="00CA4C1F">
      <w:pPr>
        <w:tabs>
          <w:tab w:val="left" w:pos="720"/>
        </w:tabs>
        <w:jc w:val="both"/>
        <w:rPr>
          <w:b/>
          <w:bCs/>
          <w:lang w:eastAsia="ru-RU"/>
        </w:rPr>
      </w:pPr>
      <w:r w:rsidRPr="003962CD">
        <w:rPr>
          <w:b/>
          <w:bCs/>
          <w:u w:val="single"/>
          <w:lang w:eastAsia="ru-RU"/>
        </w:rPr>
        <w:t>УХВАЛИЛИ:</w:t>
      </w:r>
    </w:p>
    <w:p w:rsidR="00223BAB" w:rsidRPr="00AB1BC8" w:rsidRDefault="00223BAB" w:rsidP="00E87A08">
      <w:pPr>
        <w:widowControl w:val="0"/>
        <w:spacing w:line="276" w:lineRule="auto"/>
        <w:ind w:firstLine="540"/>
        <w:jc w:val="both"/>
        <w:rPr>
          <w:lang w:eastAsia="uk-UA"/>
        </w:rPr>
      </w:pPr>
      <w:r w:rsidRPr="00FC7AE4">
        <w:rPr>
          <w:lang w:eastAsia="ru-RU"/>
        </w:rPr>
        <w:tab/>
      </w:r>
      <w:r>
        <w:rPr>
          <w:lang w:eastAsia="uk-UA"/>
        </w:rPr>
        <w:t>З</w:t>
      </w:r>
      <w:r w:rsidRPr="00AB1BC8">
        <w:rPr>
          <w:lang w:eastAsia="uk-UA"/>
        </w:rPr>
        <w:t xml:space="preserve"> метою запобігання виникненню неузгоджених ситуацій між громадами, постійн</w:t>
      </w:r>
      <w:r>
        <w:rPr>
          <w:lang w:eastAsia="uk-UA"/>
        </w:rPr>
        <w:t>а</w:t>
      </w:r>
      <w:r w:rsidRPr="00AB1BC8">
        <w:rPr>
          <w:lang w:eastAsia="uk-UA"/>
        </w:rPr>
        <w:t xml:space="preserve"> комісі</w:t>
      </w:r>
      <w:r>
        <w:rPr>
          <w:lang w:eastAsia="uk-UA"/>
        </w:rPr>
        <w:t>я вирішила звернутися до Львівської обласної державної адміністрації з таким проханням</w:t>
      </w:r>
      <w:r w:rsidRPr="00AB1BC8">
        <w:rPr>
          <w:lang w:eastAsia="uk-UA"/>
        </w:rPr>
        <w:t>:</w:t>
      </w:r>
    </w:p>
    <w:p w:rsidR="00223BAB" w:rsidRPr="00AB1BC8" w:rsidRDefault="00223BAB" w:rsidP="00E87A08">
      <w:pPr>
        <w:widowControl w:val="0"/>
        <w:spacing w:line="276" w:lineRule="auto"/>
        <w:ind w:firstLine="540"/>
        <w:jc w:val="both"/>
        <w:rPr>
          <w:lang w:eastAsia="uk-UA"/>
        </w:rPr>
      </w:pPr>
      <w:r w:rsidRPr="00AB1BC8">
        <w:rPr>
          <w:lang w:eastAsia="uk-UA"/>
        </w:rPr>
        <w:t>-</w:t>
      </w:r>
      <w:r w:rsidRPr="00AB1BC8">
        <w:rPr>
          <w:lang w:eastAsia="uk-UA"/>
        </w:rPr>
        <w:tab/>
        <w:t xml:space="preserve">враховувати </w:t>
      </w:r>
      <w:r>
        <w:rPr>
          <w:lang w:eastAsia="uk-UA"/>
        </w:rPr>
        <w:t>пропозиції</w:t>
      </w:r>
      <w:r w:rsidRPr="00AB1BC8">
        <w:rPr>
          <w:lang w:eastAsia="uk-UA"/>
        </w:rPr>
        <w:t xml:space="preserve"> територіальних громад під час напрацювання проєкту перспективного плану формування територій громад Львівської області;</w:t>
      </w:r>
    </w:p>
    <w:p w:rsidR="00223BAB" w:rsidRPr="00AB1BC8" w:rsidRDefault="00223BAB" w:rsidP="00E87A08">
      <w:pPr>
        <w:widowControl w:val="0"/>
        <w:spacing w:line="276" w:lineRule="auto"/>
        <w:ind w:firstLine="540"/>
        <w:jc w:val="both"/>
        <w:rPr>
          <w:lang w:eastAsia="uk-UA"/>
        </w:rPr>
      </w:pPr>
      <w:r w:rsidRPr="00AB1BC8">
        <w:rPr>
          <w:lang w:eastAsia="uk-UA"/>
        </w:rPr>
        <w:t>-</w:t>
      </w:r>
      <w:r w:rsidRPr="00AB1BC8">
        <w:rPr>
          <w:lang w:eastAsia="uk-UA"/>
        </w:rPr>
        <w:tab/>
        <w:t xml:space="preserve">завчасно повідомляти районні ради, райдержадміністрації, територіальні громади про зустрічі </w:t>
      </w:r>
      <w:r>
        <w:rPr>
          <w:lang w:eastAsia="uk-UA"/>
        </w:rPr>
        <w:t>керівництва</w:t>
      </w:r>
      <w:r w:rsidRPr="00AB1BC8">
        <w:rPr>
          <w:lang w:eastAsia="uk-UA"/>
        </w:rPr>
        <w:t xml:space="preserve"> Львівської облдержадміністрації щодо обговорення впровадження адміністративно-територіальної реформи та </w:t>
      </w:r>
      <w:r>
        <w:rPr>
          <w:lang w:eastAsia="uk-UA"/>
        </w:rPr>
        <w:t xml:space="preserve">нового </w:t>
      </w:r>
      <w:r w:rsidRPr="00AB1BC8">
        <w:rPr>
          <w:lang w:eastAsia="uk-UA"/>
        </w:rPr>
        <w:t>проєкту перспективного формування плану територій громад Львівської області;</w:t>
      </w:r>
    </w:p>
    <w:p w:rsidR="00223BAB" w:rsidRPr="00AB1BC8" w:rsidRDefault="00223BAB" w:rsidP="00E87A08">
      <w:pPr>
        <w:widowControl w:val="0"/>
        <w:spacing w:line="276" w:lineRule="auto"/>
        <w:ind w:firstLine="540"/>
        <w:jc w:val="both"/>
        <w:rPr>
          <w:lang w:eastAsia="uk-UA"/>
        </w:rPr>
      </w:pPr>
      <w:r w:rsidRPr="00AB1BC8">
        <w:rPr>
          <w:lang w:eastAsia="uk-UA"/>
        </w:rPr>
        <w:t>-</w:t>
      </w:r>
      <w:r w:rsidRPr="00AB1BC8">
        <w:rPr>
          <w:lang w:eastAsia="uk-UA"/>
        </w:rPr>
        <w:tab/>
        <w:t xml:space="preserve">забезпечити публічність фінансових розрахунків спроможності громад, які передбачені новим </w:t>
      </w:r>
      <w:r>
        <w:rPr>
          <w:lang w:eastAsia="uk-UA"/>
        </w:rPr>
        <w:t>проєктом</w:t>
      </w:r>
      <w:r w:rsidRPr="00AB1BC8">
        <w:rPr>
          <w:lang w:eastAsia="uk-UA"/>
        </w:rPr>
        <w:t>перспективн</w:t>
      </w:r>
      <w:r>
        <w:rPr>
          <w:lang w:eastAsia="uk-UA"/>
        </w:rPr>
        <w:t>ого плану</w:t>
      </w:r>
      <w:r w:rsidRPr="00AB1BC8">
        <w:rPr>
          <w:lang w:eastAsia="uk-UA"/>
        </w:rPr>
        <w:t>;</w:t>
      </w:r>
    </w:p>
    <w:p w:rsidR="00223BAB" w:rsidRDefault="00223BAB" w:rsidP="00E87A08">
      <w:pPr>
        <w:widowControl w:val="0"/>
        <w:spacing w:line="276" w:lineRule="auto"/>
        <w:ind w:firstLine="540"/>
        <w:jc w:val="both"/>
        <w:rPr>
          <w:lang w:eastAsia="uk-UA"/>
        </w:rPr>
      </w:pPr>
      <w:r w:rsidRPr="00AB1BC8">
        <w:rPr>
          <w:lang w:eastAsia="uk-UA"/>
        </w:rPr>
        <w:t>-</w:t>
      </w:r>
      <w:r w:rsidRPr="00AB1BC8">
        <w:rPr>
          <w:lang w:eastAsia="uk-UA"/>
        </w:rPr>
        <w:tab/>
        <w:t xml:space="preserve">подати </w:t>
      </w:r>
      <w:r>
        <w:rPr>
          <w:lang w:eastAsia="uk-UA"/>
        </w:rPr>
        <w:t xml:space="preserve">постійній </w:t>
      </w:r>
      <w:r w:rsidRPr="00AB1BC8">
        <w:rPr>
          <w:lang w:eastAsia="uk-UA"/>
        </w:rPr>
        <w:t xml:space="preserve">комісії до 15 листопада 2019 року напрацьований </w:t>
      </w:r>
      <w:r>
        <w:rPr>
          <w:lang w:eastAsia="uk-UA"/>
        </w:rPr>
        <w:t xml:space="preserve">новий </w:t>
      </w:r>
      <w:r w:rsidRPr="00AB1BC8">
        <w:rPr>
          <w:lang w:eastAsia="uk-UA"/>
        </w:rPr>
        <w:t>проєкт перспективного плану формування територій громад Львівської області.</w:t>
      </w:r>
    </w:p>
    <w:p w:rsidR="00223BAB" w:rsidRPr="003962CD" w:rsidRDefault="00223BAB" w:rsidP="00502D90">
      <w:pPr>
        <w:tabs>
          <w:tab w:val="left" w:pos="720"/>
        </w:tabs>
        <w:jc w:val="both"/>
        <w:rPr>
          <w:b/>
          <w:bCs/>
          <w:lang w:eastAsia="ru-RU"/>
        </w:rPr>
      </w:pPr>
      <w:r w:rsidRPr="003962CD">
        <w:rPr>
          <w:b/>
          <w:bCs/>
          <w:u w:val="single"/>
          <w:lang w:eastAsia="ru-RU"/>
        </w:rPr>
        <w:t>ГОЛОСУВАЛИ:</w:t>
      </w:r>
    </w:p>
    <w:p w:rsidR="00223BAB" w:rsidRPr="003962CD" w:rsidRDefault="00223BAB" w:rsidP="00CA4C1F">
      <w:pPr>
        <w:tabs>
          <w:tab w:val="left" w:pos="720"/>
        </w:tabs>
        <w:jc w:val="both"/>
        <w:rPr>
          <w:lang w:eastAsia="ru-RU"/>
        </w:rPr>
      </w:pPr>
      <w:r w:rsidRPr="003962CD">
        <w:rPr>
          <w:b/>
          <w:bCs/>
          <w:lang w:eastAsia="ru-RU"/>
        </w:rPr>
        <w:tab/>
      </w:r>
      <w:r w:rsidRPr="003962CD">
        <w:rPr>
          <w:lang w:eastAsia="ru-RU"/>
        </w:rPr>
        <w:t xml:space="preserve">"за" – </w:t>
      </w:r>
      <w:r>
        <w:rPr>
          <w:lang w:eastAsia="ru-RU"/>
        </w:rPr>
        <w:t>10</w:t>
      </w:r>
      <w:r w:rsidRPr="003962CD">
        <w:rPr>
          <w:lang w:eastAsia="ru-RU"/>
        </w:rPr>
        <w:t xml:space="preserve">; "проти" – 0; "утримались" – 0; "не голосували" – </w:t>
      </w:r>
      <w:r>
        <w:rPr>
          <w:lang w:eastAsia="ru-RU"/>
        </w:rPr>
        <w:t>1</w:t>
      </w:r>
      <w:r w:rsidRPr="003962CD">
        <w:rPr>
          <w:lang w:eastAsia="ru-RU"/>
        </w:rPr>
        <w:t>.</w:t>
      </w:r>
    </w:p>
    <w:p w:rsidR="00223BAB" w:rsidRPr="003962CD" w:rsidRDefault="00223BAB" w:rsidP="00D004BC">
      <w:pPr>
        <w:tabs>
          <w:tab w:val="left" w:pos="720"/>
        </w:tabs>
        <w:ind w:firstLine="284"/>
        <w:jc w:val="both"/>
        <w:rPr>
          <w:lang w:eastAsia="ru-RU"/>
        </w:rPr>
      </w:pPr>
    </w:p>
    <w:p w:rsidR="00223BAB" w:rsidRPr="00D2479A" w:rsidRDefault="00223BAB" w:rsidP="00C94405">
      <w:pPr>
        <w:tabs>
          <w:tab w:val="left" w:pos="720"/>
        </w:tabs>
        <w:jc w:val="both"/>
        <w:rPr>
          <w:b/>
          <w:bCs/>
          <w:sz w:val="27"/>
          <w:szCs w:val="27"/>
          <w:u w:val="single"/>
          <w:lang w:eastAsia="ru-RU"/>
        </w:rPr>
      </w:pPr>
      <w:r w:rsidRPr="00D2479A">
        <w:rPr>
          <w:b/>
          <w:bCs/>
          <w:sz w:val="27"/>
          <w:szCs w:val="27"/>
          <w:u w:val="single"/>
          <w:lang w:eastAsia="ru-RU"/>
        </w:rPr>
        <w:t>ІІ. СЛУХАЛИ:</w:t>
      </w:r>
    </w:p>
    <w:p w:rsidR="00223BAB" w:rsidRDefault="00223BAB" w:rsidP="00140C2E">
      <w:pPr>
        <w:tabs>
          <w:tab w:val="left" w:pos="567"/>
        </w:tabs>
        <w:ind w:firstLine="284"/>
        <w:jc w:val="both"/>
        <w:rPr>
          <w:b/>
          <w:bCs/>
        </w:rPr>
      </w:pPr>
      <w:r w:rsidRPr="00A322C5">
        <w:rPr>
          <w:b/>
          <w:bCs/>
          <w:color w:val="FF0000"/>
        </w:rPr>
        <w:tab/>
      </w:r>
      <w:r w:rsidRPr="00F70B1A">
        <w:rPr>
          <w:b/>
          <w:bCs/>
        </w:rPr>
        <w:t>Адміністративно-територіальний устрій</w:t>
      </w:r>
      <w:r w:rsidRPr="00EA32D4">
        <w:rPr>
          <w:b/>
          <w:bCs/>
        </w:rPr>
        <w:t>.</w:t>
      </w:r>
    </w:p>
    <w:p w:rsidR="00223BAB" w:rsidRPr="00E115C3" w:rsidRDefault="00223BAB" w:rsidP="00140C2E">
      <w:pPr>
        <w:tabs>
          <w:tab w:val="left" w:pos="567"/>
        </w:tabs>
        <w:ind w:firstLine="284"/>
        <w:jc w:val="both"/>
      </w:pPr>
      <w:r>
        <w:t>1. Звернення Щирецького селищного голови п. О. Василишина від 03.10.2019 № 977 (вх № 02-4519 від 03.10.2019) із проханням залишити створену Щирецьку ОТГ без змін.</w:t>
      </w:r>
    </w:p>
    <w:p w:rsidR="00223BAB" w:rsidRPr="003962CD" w:rsidRDefault="00223BAB" w:rsidP="00140C2E">
      <w:pPr>
        <w:tabs>
          <w:tab w:val="left" w:pos="567"/>
        </w:tabs>
        <w:jc w:val="both"/>
        <w:rPr>
          <w:b/>
          <w:bCs/>
          <w:u w:val="single"/>
          <w:lang w:eastAsia="ru-RU"/>
        </w:rPr>
      </w:pPr>
      <w:r w:rsidRPr="003962CD">
        <w:rPr>
          <w:b/>
          <w:bCs/>
          <w:u w:val="single"/>
          <w:lang w:eastAsia="ru-RU"/>
        </w:rPr>
        <w:t>ВИСТУПИЛИ:</w:t>
      </w:r>
    </w:p>
    <w:p w:rsidR="00223BAB" w:rsidRPr="003962CD" w:rsidRDefault="00223BAB" w:rsidP="00140C2E">
      <w:pPr>
        <w:tabs>
          <w:tab w:val="left" w:pos="567"/>
        </w:tabs>
        <w:ind w:firstLine="284"/>
        <w:jc w:val="both"/>
        <w:rPr>
          <w:lang w:eastAsia="ru-RU"/>
        </w:rPr>
      </w:pPr>
      <w:r w:rsidRPr="003962CD">
        <w:tab/>
      </w:r>
      <w:r>
        <w:t xml:space="preserve">В. Саган, </w:t>
      </w:r>
      <w:r>
        <w:rPr>
          <w:color w:val="000000"/>
        </w:rPr>
        <w:t xml:space="preserve">Т. Письменна,В. Устименко,В. </w:t>
      </w:r>
      <w:r w:rsidRPr="00347A96">
        <w:rPr>
          <w:color w:val="000000"/>
        </w:rPr>
        <w:t>Баран</w:t>
      </w:r>
      <w:r>
        <w:rPr>
          <w:color w:val="000000"/>
        </w:rPr>
        <w:t>, М. Задорожний,В. Кужидло, А. Дума, Д. Пазин,С. Рак,Р. Демчина</w:t>
      </w:r>
      <w:r w:rsidRPr="003962CD">
        <w:rPr>
          <w:lang w:eastAsia="ru-RU"/>
        </w:rPr>
        <w:t>.</w:t>
      </w:r>
    </w:p>
    <w:p w:rsidR="00223BAB" w:rsidRPr="003962CD" w:rsidRDefault="00223BAB" w:rsidP="00140C2E">
      <w:pPr>
        <w:tabs>
          <w:tab w:val="left" w:pos="567"/>
        </w:tabs>
        <w:jc w:val="both"/>
        <w:rPr>
          <w:b/>
          <w:bCs/>
          <w:u w:val="single"/>
          <w:lang w:eastAsia="ru-RU"/>
        </w:rPr>
      </w:pPr>
      <w:r w:rsidRPr="003962CD">
        <w:rPr>
          <w:b/>
          <w:bCs/>
          <w:u w:val="single"/>
          <w:lang w:eastAsia="ru-RU"/>
        </w:rPr>
        <w:t>УХВАЛИЛИ:</w:t>
      </w:r>
    </w:p>
    <w:p w:rsidR="00223BAB" w:rsidRPr="0078095C" w:rsidRDefault="00223BAB" w:rsidP="00140C2E">
      <w:pPr>
        <w:tabs>
          <w:tab w:val="left" w:pos="567"/>
        </w:tabs>
        <w:jc w:val="both"/>
      </w:pPr>
      <w:r>
        <w:tab/>
        <w:t xml:space="preserve">Підтримати Щирецьку ОТГ. </w:t>
      </w:r>
      <w:r w:rsidRPr="002734BD">
        <w:rPr>
          <w:lang w:eastAsia="ru-RU"/>
        </w:rPr>
        <w:t xml:space="preserve">Скерувати копію зазначеного звернення </w:t>
      </w:r>
      <w:r>
        <w:rPr>
          <w:lang w:eastAsia="ru-RU"/>
        </w:rPr>
        <w:t>першому заступникові голови</w:t>
      </w:r>
      <w:r>
        <w:t xml:space="preserve"> Львівської облдержадміністрації                         п. В. Лозинському</w:t>
      </w:r>
      <w:r w:rsidRPr="002734BD">
        <w:rPr>
          <w:lang w:eastAsia="uk-UA"/>
        </w:rPr>
        <w:t xml:space="preserve"> для вивчення та підготовки пропозицій</w:t>
      </w:r>
      <w:r>
        <w:t>з врахуванням позиції територіальних громад.</w:t>
      </w:r>
    </w:p>
    <w:p w:rsidR="00223BAB" w:rsidRPr="003962CD" w:rsidRDefault="00223BAB" w:rsidP="00140C2E">
      <w:pPr>
        <w:tabs>
          <w:tab w:val="left" w:pos="567"/>
        </w:tabs>
        <w:jc w:val="both"/>
        <w:rPr>
          <w:b/>
          <w:bCs/>
          <w:u w:val="single"/>
          <w:lang w:eastAsia="ru-RU"/>
        </w:rPr>
      </w:pPr>
      <w:r w:rsidRPr="003962CD">
        <w:rPr>
          <w:b/>
          <w:bCs/>
          <w:u w:val="single"/>
          <w:lang w:eastAsia="ru-RU"/>
        </w:rPr>
        <w:t>ГОЛОСУВАЛИ:</w:t>
      </w:r>
    </w:p>
    <w:p w:rsidR="00223BAB" w:rsidRPr="003962CD" w:rsidRDefault="00223BAB" w:rsidP="00140C2E">
      <w:pPr>
        <w:tabs>
          <w:tab w:val="left" w:pos="567"/>
        </w:tabs>
        <w:jc w:val="both"/>
        <w:rPr>
          <w:lang w:eastAsia="ru-RU"/>
        </w:rPr>
      </w:pPr>
      <w:r w:rsidRPr="003962CD">
        <w:rPr>
          <w:lang w:eastAsia="ru-RU"/>
        </w:rPr>
        <w:tab/>
        <w:t xml:space="preserve">"за" – </w:t>
      </w:r>
      <w:r>
        <w:rPr>
          <w:lang w:eastAsia="ru-RU"/>
        </w:rPr>
        <w:t>10</w:t>
      </w:r>
      <w:r w:rsidRPr="003962CD">
        <w:rPr>
          <w:lang w:eastAsia="ru-RU"/>
        </w:rPr>
        <w:t xml:space="preserve">; "проти" – 0; "утримались" </w:t>
      </w:r>
      <w:bookmarkStart w:id="1" w:name="_GoBack"/>
      <w:bookmarkEnd w:id="1"/>
      <w:r w:rsidRPr="003962CD">
        <w:rPr>
          <w:lang w:eastAsia="ru-RU"/>
        </w:rPr>
        <w:t xml:space="preserve">– 0; "не голосували" – </w:t>
      </w:r>
      <w:r>
        <w:rPr>
          <w:lang w:eastAsia="ru-RU"/>
        </w:rPr>
        <w:t>1</w:t>
      </w:r>
      <w:r w:rsidRPr="003962CD">
        <w:rPr>
          <w:lang w:eastAsia="ru-RU"/>
        </w:rPr>
        <w:t>.</w:t>
      </w:r>
    </w:p>
    <w:p w:rsidR="00223BAB" w:rsidRDefault="00223BAB" w:rsidP="00140C2E">
      <w:pPr>
        <w:tabs>
          <w:tab w:val="left" w:pos="567"/>
        </w:tabs>
        <w:jc w:val="both"/>
        <w:rPr>
          <w:b/>
          <w:bCs/>
          <w:sz w:val="27"/>
          <w:szCs w:val="27"/>
          <w:u w:val="single"/>
          <w:lang w:eastAsia="ru-RU"/>
        </w:rPr>
      </w:pPr>
    </w:p>
    <w:p w:rsidR="00223BAB" w:rsidRDefault="00223BAB" w:rsidP="00140C2E">
      <w:pPr>
        <w:tabs>
          <w:tab w:val="left" w:pos="567"/>
        </w:tabs>
        <w:jc w:val="both"/>
      </w:pPr>
      <w:r w:rsidRPr="002E0207">
        <w:rPr>
          <w:sz w:val="27"/>
          <w:szCs w:val="27"/>
          <w:lang w:eastAsia="ru-RU"/>
        </w:rPr>
        <w:tab/>
        <w:t xml:space="preserve">2. </w:t>
      </w:r>
      <w:r>
        <w:t>Лист Щирецького селищного голови п. О. Василишина від 10.10.2019 № 1009 (вх № 02-4656 від 10.10.2019) про звернення депутатів Щирецької селищної ради від 09.10.2019 № 1431 із проханням залишити створену Щирецьку ОТГ без змін.</w:t>
      </w:r>
    </w:p>
    <w:p w:rsidR="00223BAB" w:rsidRPr="003962CD" w:rsidRDefault="00223BAB" w:rsidP="00140C2E">
      <w:pPr>
        <w:tabs>
          <w:tab w:val="left" w:pos="567"/>
        </w:tabs>
        <w:jc w:val="both"/>
        <w:rPr>
          <w:b/>
          <w:bCs/>
          <w:u w:val="single"/>
          <w:lang w:eastAsia="ru-RU"/>
        </w:rPr>
      </w:pPr>
      <w:r w:rsidRPr="003962CD">
        <w:rPr>
          <w:b/>
          <w:bCs/>
          <w:u w:val="single"/>
          <w:lang w:eastAsia="ru-RU"/>
        </w:rPr>
        <w:t>ВИСТУПИЛИ:</w:t>
      </w:r>
    </w:p>
    <w:p w:rsidR="00223BAB" w:rsidRPr="003962CD" w:rsidRDefault="00223BAB" w:rsidP="00140C2E">
      <w:pPr>
        <w:tabs>
          <w:tab w:val="left" w:pos="567"/>
        </w:tabs>
        <w:ind w:firstLine="284"/>
        <w:jc w:val="both"/>
        <w:rPr>
          <w:lang w:eastAsia="ru-RU"/>
        </w:rPr>
      </w:pPr>
      <w:r w:rsidRPr="003962CD">
        <w:tab/>
      </w:r>
      <w:r>
        <w:t xml:space="preserve">В. Саган, </w:t>
      </w:r>
      <w:r>
        <w:rPr>
          <w:color w:val="000000"/>
        </w:rPr>
        <w:t xml:space="preserve">Т. Письменна,В. Устименко,В. </w:t>
      </w:r>
      <w:r w:rsidRPr="00347A96">
        <w:rPr>
          <w:color w:val="000000"/>
        </w:rPr>
        <w:t>Баран</w:t>
      </w:r>
      <w:r>
        <w:rPr>
          <w:color w:val="000000"/>
        </w:rPr>
        <w:t>, М. Задорожний,В. Кужидло, А. Дума, Д. Пазин,С. Рак,Р. Демчина</w:t>
      </w:r>
      <w:r w:rsidRPr="003962CD">
        <w:rPr>
          <w:lang w:eastAsia="ru-RU"/>
        </w:rPr>
        <w:t>.</w:t>
      </w:r>
    </w:p>
    <w:p w:rsidR="00223BAB" w:rsidRPr="003962CD" w:rsidRDefault="00223BAB" w:rsidP="00140C2E">
      <w:pPr>
        <w:tabs>
          <w:tab w:val="left" w:pos="567"/>
        </w:tabs>
        <w:jc w:val="both"/>
        <w:rPr>
          <w:b/>
          <w:bCs/>
          <w:u w:val="single"/>
          <w:lang w:eastAsia="ru-RU"/>
        </w:rPr>
      </w:pPr>
      <w:r w:rsidRPr="003962CD">
        <w:rPr>
          <w:b/>
          <w:bCs/>
          <w:u w:val="single"/>
          <w:lang w:eastAsia="ru-RU"/>
        </w:rPr>
        <w:t>УХВАЛИЛИ:</w:t>
      </w:r>
    </w:p>
    <w:p w:rsidR="00223BAB" w:rsidRPr="0078095C" w:rsidRDefault="00223BAB" w:rsidP="00140C2E">
      <w:pPr>
        <w:tabs>
          <w:tab w:val="left" w:pos="567"/>
        </w:tabs>
        <w:jc w:val="both"/>
      </w:pPr>
      <w:r>
        <w:tab/>
        <w:t xml:space="preserve">Підтримати Щирецьку ОТГ. </w:t>
      </w:r>
      <w:r w:rsidRPr="002734BD">
        <w:rPr>
          <w:lang w:eastAsia="ru-RU"/>
        </w:rPr>
        <w:t xml:space="preserve">Скерувати копію зазначеного звернення </w:t>
      </w:r>
      <w:r>
        <w:rPr>
          <w:lang w:eastAsia="ru-RU"/>
        </w:rPr>
        <w:t>першому заступникові голови</w:t>
      </w:r>
      <w:r>
        <w:t xml:space="preserve"> Львівської облдержадміністрації                         п. В. Лозинському</w:t>
      </w:r>
      <w:r w:rsidRPr="002734BD">
        <w:rPr>
          <w:lang w:eastAsia="uk-UA"/>
        </w:rPr>
        <w:t xml:space="preserve"> для вивчення та підготовки пропозицій</w:t>
      </w:r>
      <w:r>
        <w:t>з врахуванням позиції територіальних громад.</w:t>
      </w:r>
    </w:p>
    <w:p w:rsidR="00223BAB" w:rsidRPr="003962CD" w:rsidRDefault="00223BAB" w:rsidP="00140C2E">
      <w:pPr>
        <w:tabs>
          <w:tab w:val="left" w:pos="567"/>
        </w:tabs>
        <w:jc w:val="both"/>
        <w:rPr>
          <w:b/>
          <w:bCs/>
          <w:u w:val="single"/>
          <w:lang w:eastAsia="ru-RU"/>
        </w:rPr>
      </w:pPr>
      <w:r w:rsidRPr="003962CD">
        <w:rPr>
          <w:b/>
          <w:bCs/>
          <w:u w:val="single"/>
          <w:lang w:eastAsia="ru-RU"/>
        </w:rPr>
        <w:t>ГОЛОСУВАЛИ:</w:t>
      </w:r>
    </w:p>
    <w:p w:rsidR="00223BAB" w:rsidRPr="003962CD" w:rsidRDefault="00223BAB" w:rsidP="00140C2E">
      <w:pPr>
        <w:tabs>
          <w:tab w:val="left" w:pos="567"/>
        </w:tabs>
        <w:jc w:val="both"/>
        <w:rPr>
          <w:lang w:eastAsia="ru-RU"/>
        </w:rPr>
      </w:pPr>
      <w:r w:rsidRPr="003962CD">
        <w:rPr>
          <w:lang w:eastAsia="ru-RU"/>
        </w:rPr>
        <w:tab/>
        <w:t xml:space="preserve">"за" – </w:t>
      </w:r>
      <w:r>
        <w:rPr>
          <w:lang w:eastAsia="ru-RU"/>
        </w:rPr>
        <w:t>10</w:t>
      </w:r>
      <w:r w:rsidRPr="003962CD">
        <w:rPr>
          <w:lang w:eastAsia="ru-RU"/>
        </w:rPr>
        <w:t xml:space="preserve">; "проти" – 0; "утримались" – 0; "не голосували" – </w:t>
      </w:r>
      <w:r>
        <w:rPr>
          <w:lang w:eastAsia="ru-RU"/>
        </w:rPr>
        <w:t>1</w:t>
      </w:r>
      <w:r w:rsidRPr="003962CD">
        <w:rPr>
          <w:lang w:eastAsia="ru-RU"/>
        </w:rPr>
        <w:t>.</w:t>
      </w:r>
    </w:p>
    <w:p w:rsidR="00223BAB" w:rsidRPr="002E0207" w:rsidRDefault="00223BAB" w:rsidP="00140C2E">
      <w:pPr>
        <w:tabs>
          <w:tab w:val="left" w:pos="567"/>
        </w:tabs>
        <w:ind w:firstLine="284"/>
        <w:jc w:val="both"/>
        <w:rPr>
          <w:sz w:val="27"/>
          <w:szCs w:val="27"/>
          <w:lang w:eastAsia="ru-RU"/>
        </w:rPr>
      </w:pPr>
    </w:p>
    <w:p w:rsidR="00223BAB" w:rsidRDefault="00223BAB" w:rsidP="00140C2E">
      <w:pPr>
        <w:tabs>
          <w:tab w:val="left" w:pos="567"/>
        </w:tabs>
        <w:jc w:val="both"/>
      </w:pPr>
      <w:r>
        <w:rPr>
          <w:sz w:val="27"/>
          <w:szCs w:val="27"/>
          <w:lang w:eastAsia="ru-RU"/>
        </w:rPr>
        <w:tab/>
      </w:r>
      <w:r w:rsidRPr="002E0207">
        <w:rPr>
          <w:sz w:val="27"/>
          <w:szCs w:val="27"/>
          <w:lang w:eastAsia="ru-RU"/>
        </w:rPr>
        <w:t xml:space="preserve">3. </w:t>
      </w:r>
      <w:r>
        <w:t>Звернення селищного голови Новострілищанської селищної ради           п. Г. Козяр від 01.10.2019 № 457/1 (вх № 02-4607 від 08.10.2019) із проханням не допустити ліквідації Новострілищанської селищної ради об’єднаної територіальної громади.</w:t>
      </w:r>
    </w:p>
    <w:p w:rsidR="00223BAB" w:rsidRPr="003962CD" w:rsidRDefault="00223BAB" w:rsidP="00140C2E">
      <w:pPr>
        <w:tabs>
          <w:tab w:val="left" w:pos="567"/>
        </w:tabs>
        <w:jc w:val="both"/>
        <w:rPr>
          <w:b/>
          <w:bCs/>
          <w:u w:val="single"/>
          <w:lang w:eastAsia="ru-RU"/>
        </w:rPr>
      </w:pPr>
      <w:r w:rsidRPr="003962CD">
        <w:rPr>
          <w:b/>
          <w:bCs/>
          <w:u w:val="single"/>
          <w:lang w:eastAsia="ru-RU"/>
        </w:rPr>
        <w:t>ВИСТУПИЛИ:</w:t>
      </w:r>
    </w:p>
    <w:p w:rsidR="00223BAB" w:rsidRPr="003962CD" w:rsidRDefault="00223BAB" w:rsidP="00140C2E">
      <w:pPr>
        <w:tabs>
          <w:tab w:val="left" w:pos="567"/>
        </w:tabs>
        <w:ind w:firstLine="284"/>
        <w:jc w:val="both"/>
        <w:rPr>
          <w:lang w:eastAsia="ru-RU"/>
        </w:rPr>
      </w:pPr>
      <w:r w:rsidRPr="003962CD">
        <w:tab/>
      </w:r>
      <w:r>
        <w:t xml:space="preserve">В. Саган, </w:t>
      </w:r>
      <w:r>
        <w:rPr>
          <w:color w:val="000000"/>
        </w:rPr>
        <w:t xml:space="preserve">Т. Письменна,В. Устименко,В. </w:t>
      </w:r>
      <w:r w:rsidRPr="00347A96">
        <w:rPr>
          <w:color w:val="000000"/>
        </w:rPr>
        <w:t>Баран</w:t>
      </w:r>
      <w:r>
        <w:rPr>
          <w:color w:val="000000"/>
        </w:rPr>
        <w:t>, М. Задорожний,В. Кужидло, А. Дума, Д. Пазин,С. Рак,Р. Демчина</w:t>
      </w:r>
      <w:r w:rsidRPr="003962CD">
        <w:rPr>
          <w:lang w:eastAsia="ru-RU"/>
        </w:rPr>
        <w:t>.</w:t>
      </w:r>
    </w:p>
    <w:p w:rsidR="00223BAB" w:rsidRPr="003962CD" w:rsidRDefault="00223BAB" w:rsidP="00140C2E">
      <w:pPr>
        <w:tabs>
          <w:tab w:val="left" w:pos="567"/>
        </w:tabs>
        <w:jc w:val="both"/>
        <w:rPr>
          <w:b/>
          <w:bCs/>
          <w:u w:val="single"/>
          <w:lang w:eastAsia="ru-RU"/>
        </w:rPr>
      </w:pPr>
      <w:r w:rsidRPr="003962CD">
        <w:rPr>
          <w:b/>
          <w:bCs/>
          <w:u w:val="single"/>
          <w:lang w:eastAsia="ru-RU"/>
        </w:rPr>
        <w:t>УХВАЛИЛИ:</w:t>
      </w:r>
    </w:p>
    <w:p w:rsidR="00223BAB" w:rsidRPr="0078095C" w:rsidRDefault="00223BAB" w:rsidP="00140C2E">
      <w:pPr>
        <w:tabs>
          <w:tab w:val="left" w:pos="567"/>
        </w:tabs>
        <w:jc w:val="both"/>
      </w:pPr>
      <w:r>
        <w:tab/>
        <w:t xml:space="preserve">Підтримати вищезазначене питання. </w:t>
      </w:r>
      <w:r w:rsidRPr="002734BD">
        <w:rPr>
          <w:lang w:eastAsia="ru-RU"/>
        </w:rPr>
        <w:t xml:space="preserve">Скерувати копію </w:t>
      </w:r>
      <w:r>
        <w:rPr>
          <w:lang w:eastAsia="ru-RU"/>
        </w:rPr>
        <w:t>цього</w:t>
      </w:r>
      <w:r w:rsidRPr="002734BD">
        <w:rPr>
          <w:lang w:eastAsia="ru-RU"/>
        </w:rPr>
        <w:t xml:space="preserve"> звернення </w:t>
      </w:r>
      <w:r>
        <w:rPr>
          <w:lang w:eastAsia="ru-RU"/>
        </w:rPr>
        <w:t>першому заступникові голови</w:t>
      </w:r>
      <w:r>
        <w:t xml:space="preserve"> Львівської облдержадміністрації                         п. В. Лозинському</w:t>
      </w:r>
      <w:r w:rsidRPr="002734BD">
        <w:rPr>
          <w:lang w:eastAsia="uk-UA"/>
        </w:rPr>
        <w:t xml:space="preserve"> для вивчення та підготовки пропозицій</w:t>
      </w:r>
      <w:r>
        <w:t>з врахуванням позиції територіальних громад.</w:t>
      </w:r>
    </w:p>
    <w:p w:rsidR="00223BAB" w:rsidRPr="003962CD" w:rsidRDefault="00223BAB" w:rsidP="00140C2E">
      <w:pPr>
        <w:tabs>
          <w:tab w:val="left" w:pos="567"/>
        </w:tabs>
        <w:jc w:val="both"/>
        <w:rPr>
          <w:b/>
          <w:bCs/>
          <w:u w:val="single"/>
          <w:lang w:eastAsia="ru-RU"/>
        </w:rPr>
      </w:pPr>
      <w:r w:rsidRPr="003962CD">
        <w:rPr>
          <w:b/>
          <w:bCs/>
          <w:u w:val="single"/>
          <w:lang w:eastAsia="ru-RU"/>
        </w:rPr>
        <w:t>ГОЛОСУВАЛИ:</w:t>
      </w:r>
    </w:p>
    <w:p w:rsidR="00223BAB" w:rsidRPr="003962CD" w:rsidRDefault="00223BAB" w:rsidP="00140C2E">
      <w:pPr>
        <w:tabs>
          <w:tab w:val="left" w:pos="567"/>
        </w:tabs>
        <w:jc w:val="both"/>
        <w:rPr>
          <w:lang w:eastAsia="ru-RU"/>
        </w:rPr>
      </w:pPr>
      <w:r>
        <w:rPr>
          <w:lang w:eastAsia="ru-RU"/>
        </w:rPr>
        <w:tab/>
      </w:r>
      <w:r w:rsidRPr="003962CD">
        <w:rPr>
          <w:lang w:eastAsia="ru-RU"/>
        </w:rPr>
        <w:t xml:space="preserve">"за" – </w:t>
      </w:r>
      <w:r>
        <w:rPr>
          <w:lang w:eastAsia="ru-RU"/>
        </w:rPr>
        <w:t>10</w:t>
      </w:r>
      <w:r w:rsidRPr="003962CD">
        <w:rPr>
          <w:lang w:eastAsia="ru-RU"/>
        </w:rPr>
        <w:t xml:space="preserve">; "проти" – 0; "утримались" – 0; "не голосували" – </w:t>
      </w:r>
      <w:r>
        <w:rPr>
          <w:lang w:eastAsia="ru-RU"/>
        </w:rPr>
        <w:t>1</w:t>
      </w:r>
      <w:r w:rsidRPr="003962CD">
        <w:rPr>
          <w:lang w:eastAsia="ru-RU"/>
        </w:rPr>
        <w:t>.</w:t>
      </w:r>
    </w:p>
    <w:p w:rsidR="00223BAB" w:rsidRDefault="00223BAB" w:rsidP="00140C2E">
      <w:pPr>
        <w:tabs>
          <w:tab w:val="left" w:pos="567"/>
        </w:tabs>
        <w:jc w:val="both"/>
        <w:rPr>
          <w:sz w:val="27"/>
          <w:szCs w:val="27"/>
          <w:lang w:eastAsia="ru-RU"/>
        </w:rPr>
      </w:pPr>
    </w:p>
    <w:p w:rsidR="00223BAB" w:rsidRDefault="00223BAB" w:rsidP="00140C2E">
      <w:pPr>
        <w:tabs>
          <w:tab w:val="left" w:pos="567"/>
        </w:tabs>
        <w:jc w:val="both"/>
      </w:pPr>
      <w:r>
        <w:rPr>
          <w:sz w:val="27"/>
          <w:szCs w:val="27"/>
          <w:lang w:eastAsia="ru-RU"/>
        </w:rPr>
        <w:tab/>
        <w:t xml:space="preserve">4. </w:t>
      </w:r>
      <w:r>
        <w:t>Інформація селищного голови Куликівської селищної ради п. Л. Бова від 04.10.2019 № 02-21/622 (вх № 02-4627 від 09.10.2019) про утворення спільної робочої групи з підготовки проектів рішень щодо добровільного об’єднання громад.</w:t>
      </w:r>
    </w:p>
    <w:p w:rsidR="00223BAB" w:rsidRPr="003962CD" w:rsidRDefault="00223BAB" w:rsidP="00140C2E">
      <w:pPr>
        <w:tabs>
          <w:tab w:val="left" w:pos="567"/>
        </w:tabs>
        <w:jc w:val="both"/>
        <w:rPr>
          <w:b/>
          <w:bCs/>
          <w:u w:val="single"/>
          <w:lang w:eastAsia="ru-RU"/>
        </w:rPr>
      </w:pPr>
      <w:r w:rsidRPr="003962CD">
        <w:rPr>
          <w:b/>
          <w:bCs/>
          <w:u w:val="single"/>
          <w:lang w:eastAsia="ru-RU"/>
        </w:rPr>
        <w:t>ВИСТУПИЛИ:</w:t>
      </w:r>
    </w:p>
    <w:p w:rsidR="00223BAB" w:rsidRPr="003962CD" w:rsidRDefault="00223BAB" w:rsidP="00140C2E">
      <w:pPr>
        <w:tabs>
          <w:tab w:val="left" w:pos="567"/>
        </w:tabs>
        <w:ind w:firstLine="284"/>
        <w:jc w:val="both"/>
        <w:rPr>
          <w:lang w:eastAsia="ru-RU"/>
        </w:rPr>
      </w:pPr>
      <w:r w:rsidRPr="003962CD">
        <w:tab/>
      </w:r>
      <w:r>
        <w:t xml:space="preserve">В. Саган, </w:t>
      </w:r>
      <w:r>
        <w:rPr>
          <w:color w:val="000000"/>
        </w:rPr>
        <w:t xml:space="preserve">Т. Письменна,В. Устименко,В. </w:t>
      </w:r>
      <w:r w:rsidRPr="00347A96">
        <w:rPr>
          <w:color w:val="000000"/>
        </w:rPr>
        <w:t>Баран</w:t>
      </w:r>
      <w:r>
        <w:rPr>
          <w:color w:val="000000"/>
        </w:rPr>
        <w:t>, М. Задорожний,               В. Кужидло, А. Дума, Д. Пазин,С. Рак,Р. Демчина</w:t>
      </w:r>
      <w:r w:rsidRPr="003962CD">
        <w:rPr>
          <w:lang w:eastAsia="ru-RU"/>
        </w:rPr>
        <w:t>.</w:t>
      </w:r>
    </w:p>
    <w:p w:rsidR="00223BAB" w:rsidRPr="003962CD" w:rsidRDefault="00223BAB" w:rsidP="00140C2E">
      <w:pPr>
        <w:tabs>
          <w:tab w:val="left" w:pos="567"/>
        </w:tabs>
        <w:jc w:val="both"/>
        <w:rPr>
          <w:b/>
          <w:bCs/>
          <w:u w:val="single"/>
          <w:lang w:eastAsia="ru-RU"/>
        </w:rPr>
      </w:pPr>
      <w:r w:rsidRPr="003962CD">
        <w:rPr>
          <w:b/>
          <w:bCs/>
          <w:u w:val="single"/>
          <w:lang w:eastAsia="ru-RU"/>
        </w:rPr>
        <w:t>УХВАЛИЛИ:</w:t>
      </w:r>
    </w:p>
    <w:p w:rsidR="00223BAB" w:rsidRPr="0078095C" w:rsidRDefault="00223BAB" w:rsidP="00140C2E">
      <w:pPr>
        <w:tabs>
          <w:tab w:val="left" w:pos="567"/>
        </w:tabs>
        <w:jc w:val="both"/>
      </w:pPr>
      <w:r>
        <w:tab/>
        <w:t>Взяти до відома.</w:t>
      </w:r>
    </w:p>
    <w:p w:rsidR="00223BAB" w:rsidRPr="003962CD" w:rsidRDefault="00223BAB" w:rsidP="00140C2E">
      <w:pPr>
        <w:tabs>
          <w:tab w:val="left" w:pos="567"/>
        </w:tabs>
        <w:jc w:val="both"/>
        <w:rPr>
          <w:b/>
          <w:bCs/>
          <w:u w:val="single"/>
          <w:lang w:eastAsia="ru-RU"/>
        </w:rPr>
      </w:pPr>
      <w:r w:rsidRPr="003962CD">
        <w:rPr>
          <w:b/>
          <w:bCs/>
          <w:u w:val="single"/>
          <w:lang w:eastAsia="ru-RU"/>
        </w:rPr>
        <w:t>ГОЛОСУВАЛИ:</w:t>
      </w:r>
    </w:p>
    <w:p w:rsidR="00223BAB" w:rsidRPr="003962CD" w:rsidRDefault="00223BAB" w:rsidP="00140C2E">
      <w:pPr>
        <w:tabs>
          <w:tab w:val="left" w:pos="567"/>
        </w:tabs>
        <w:jc w:val="both"/>
        <w:rPr>
          <w:lang w:eastAsia="ru-RU"/>
        </w:rPr>
      </w:pPr>
      <w:r>
        <w:rPr>
          <w:lang w:eastAsia="ru-RU"/>
        </w:rPr>
        <w:tab/>
      </w:r>
      <w:r w:rsidRPr="003962CD">
        <w:rPr>
          <w:lang w:eastAsia="ru-RU"/>
        </w:rPr>
        <w:t xml:space="preserve">"за" – </w:t>
      </w:r>
      <w:r>
        <w:rPr>
          <w:lang w:eastAsia="ru-RU"/>
        </w:rPr>
        <w:t>10</w:t>
      </w:r>
      <w:r w:rsidRPr="003962CD">
        <w:rPr>
          <w:lang w:eastAsia="ru-RU"/>
        </w:rPr>
        <w:t xml:space="preserve">; "проти" – 0; "утримались" – 0; "не голосували" – </w:t>
      </w:r>
      <w:r>
        <w:rPr>
          <w:lang w:eastAsia="ru-RU"/>
        </w:rPr>
        <w:t>1</w:t>
      </w:r>
      <w:r w:rsidRPr="003962CD">
        <w:rPr>
          <w:lang w:eastAsia="ru-RU"/>
        </w:rPr>
        <w:t>.</w:t>
      </w:r>
    </w:p>
    <w:p w:rsidR="00223BAB" w:rsidRPr="002E0207" w:rsidRDefault="00223BAB" w:rsidP="00140C2E">
      <w:pPr>
        <w:tabs>
          <w:tab w:val="left" w:pos="567"/>
        </w:tabs>
        <w:jc w:val="both"/>
        <w:rPr>
          <w:sz w:val="27"/>
          <w:szCs w:val="27"/>
          <w:lang w:eastAsia="ru-RU"/>
        </w:rPr>
      </w:pPr>
    </w:p>
    <w:p w:rsidR="00223BAB" w:rsidRPr="002E0207" w:rsidRDefault="00223BAB" w:rsidP="00140C2E">
      <w:pPr>
        <w:tabs>
          <w:tab w:val="left" w:pos="567"/>
        </w:tabs>
        <w:jc w:val="both"/>
        <w:rPr>
          <w:sz w:val="27"/>
          <w:szCs w:val="27"/>
          <w:lang w:eastAsia="ru-RU"/>
        </w:rPr>
      </w:pPr>
      <w:r>
        <w:rPr>
          <w:sz w:val="27"/>
          <w:szCs w:val="27"/>
          <w:lang w:eastAsia="ru-RU"/>
        </w:rPr>
        <w:tab/>
        <w:t xml:space="preserve">5. </w:t>
      </w:r>
      <w:r>
        <w:t>Звернення ініціативної групи представників сільських рад гірських населених пунктів Стросамбірського району Львівської області в особі             п. В. Курія від 07.10.2019 (вх № 01-КО-1630 від 10.10.2019) щодо розгляду проекту перспективного плану формування територій громад Львівської області.</w:t>
      </w:r>
    </w:p>
    <w:p w:rsidR="00223BAB" w:rsidRPr="003962CD" w:rsidRDefault="00223BAB" w:rsidP="00140C2E">
      <w:pPr>
        <w:tabs>
          <w:tab w:val="left" w:pos="567"/>
        </w:tabs>
        <w:jc w:val="both"/>
        <w:rPr>
          <w:b/>
          <w:bCs/>
          <w:u w:val="single"/>
          <w:lang w:eastAsia="ru-RU"/>
        </w:rPr>
      </w:pPr>
      <w:r w:rsidRPr="003962CD">
        <w:rPr>
          <w:b/>
          <w:bCs/>
          <w:u w:val="single"/>
          <w:lang w:eastAsia="ru-RU"/>
        </w:rPr>
        <w:t>ВИСТУПИЛИ:</w:t>
      </w:r>
    </w:p>
    <w:p w:rsidR="00223BAB" w:rsidRPr="003962CD" w:rsidRDefault="00223BAB" w:rsidP="00140C2E">
      <w:pPr>
        <w:tabs>
          <w:tab w:val="left" w:pos="567"/>
        </w:tabs>
        <w:ind w:firstLine="284"/>
        <w:jc w:val="both"/>
        <w:rPr>
          <w:lang w:eastAsia="ru-RU"/>
        </w:rPr>
      </w:pPr>
      <w:r w:rsidRPr="003962CD">
        <w:tab/>
      </w:r>
      <w:r>
        <w:t xml:space="preserve">В. Саган, </w:t>
      </w:r>
      <w:r>
        <w:rPr>
          <w:color w:val="000000"/>
        </w:rPr>
        <w:t xml:space="preserve">Т. Письменна,В. Устименко,В. </w:t>
      </w:r>
      <w:r w:rsidRPr="00347A96">
        <w:rPr>
          <w:color w:val="000000"/>
        </w:rPr>
        <w:t>Баран</w:t>
      </w:r>
      <w:r>
        <w:rPr>
          <w:color w:val="000000"/>
        </w:rPr>
        <w:t>, М. Задорожний,В. Кужидло, А. Дума, Д. Пазин,С. Рак,Р. Демчина</w:t>
      </w:r>
      <w:r w:rsidRPr="003962CD">
        <w:rPr>
          <w:lang w:eastAsia="ru-RU"/>
        </w:rPr>
        <w:t>.</w:t>
      </w:r>
    </w:p>
    <w:p w:rsidR="00223BAB" w:rsidRPr="003962CD" w:rsidRDefault="00223BAB" w:rsidP="00140C2E">
      <w:pPr>
        <w:tabs>
          <w:tab w:val="left" w:pos="567"/>
        </w:tabs>
        <w:jc w:val="both"/>
        <w:rPr>
          <w:b/>
          <w:bCs/>
          <w:u w:val="single"/>
          <w:lang w:eastAsia="ru-RU"/>
        </w:rPr>
      </w:pPr>
      <w:r w:rsidRPr="003962CD">
        <w:rPr>
          <w:b/>
          <w:bCs/>
          <w:u w:val="single"/>
          <w:lang w:eastAsia="ru-RU"/>
        </w:rPr>
        <w:t>УХВАЛИЛИ:</w:t>
      </w:r>
    </w:p>
    <w:p w:rsidR="00223BAB" w:rsidRPr="0078095C" w:rsidRDefault="00223BAB" w:rsidP="00140C2E">
      <w:pPr>
        <w:tabs>
          <w:tab w:val="left" w:pos="567"/>
        </w:tabs>
        <w:jc w:val="both"/>
      </w:pPr>
      <w:r>
        <w:tab/>
      </w:r>
      <w:r w:rsidRPr="002734BD">
        <w:rPr>
          <w:lang w:eastAsia="ru-RU"/>
        </w:rPr>
        <w:t xml:space="preserve">Скерувати копію </w:t>
      </w:r>
      <w:r>
        <w:rPr>
          <w:lang w:eastAsia="ru-RU"/>
        </w:rPr>
        <w:t>вищезазначеного</w:t>
      </w:r>
      <w:r w:rsidRPr="002734BD">
        <w:rPr>
          <w:lang w:eastAsia="ru-RU"/>
        </w:rPr>
        <w:t xml:space="preserve"> звернення </w:t>
      </w:r>
      <w:r>
        <w:rPr>
          <w:lang w:eastAsia="ru-RU"/>
        </w:rPr>
        <w:t>першому заступникові голови</w:t>
      </w:r>
      <w:r>
        <w:t xml:space="preserve"> Львівської облдержадміністрації п. В. Лозинському</w:t>
      </w:r>
      <w:r w:rsidRPr="002734BD">
        <w:rPr>
          <w:lang w:eastAsia="uk-UA"/>
        </w:rPr>
        <w:t xml:space="preserve"> для вивчення та підготовки пропозицій</w:t>
      </w:r>
      <w:r>
        <w:t>з врахуванням позиції територіальних громад.</w:t>
      </w:r>
    </w:p>
    <w:p w:rsidR="00223BAB" w:rsidRPr="003962CD" w:rsidRDefault="00223BAB" w:rsidP="00140C2E">
      <w:pPr>
        <w:tabs>
          <w:tab w:val="left" w:pos="567"/>
        </w:tabs>
        <w:jc w:val="both"/>
        <w:rPr>
          <w:b/>
          <w:bCs/>
          <w:u w:val="single"/>
          <w:lang w:eastAsia="ru-RU"/>
        </w:rPr>
      </w:pPr>
      <w:r w:rsidRPr="003962CD">
        <w:rPr>
          <w:b/>
          <w:bCs/>
          <w:u w:val="single"/>
          <w:lang w:eastAsia="ru-RU"/>
        </w:rPr>
        <w:t>ГОЛОСУВАЛИ:</w:t>
      </w:r>
    </w:p>
    <w:p w:rsidR="00223BAB" w:rsidRPr="003962CD" w:rsidRDefault="00223BAB" w:rsidP="00140C2E">
      <w:pPr>
        <w:tabs>
          <w:tab w:val="left" w:pos="567"/>
        </w:tabs>
        <w:jc w:val="both"/>
        <w:rPr>
          <w:lang w:eastAsia="ru-RU"/>
        </w:rPr>
      </w:pPr>
      <w:r>
        <w:rPr>
          <w:lang w:eastAsia="ru-RU"/>
        </w:rPr>
        <w:tab/>
      </w:r>
      <w:r w:rsidRPr="003962CD">
        <w:rPr>
          <w:lang w:eastAsia="ru-RU"/>
        </w:rPr>
        <w:t xml:space="preserve">"за" – </w:t>
      </w:r>
      <w:r>
        <w:rPr>
          <w:lang w:eastAsia="ru-RU"/>
        </w:rPr>
        <w:t>10</w:t>
      </w:r>
      <w:r w:rsidRPr="003962CD">
        <w:rPr>
          <w:lang w:eastAsia="ru-RU"/>
        </w:rPr>
        <w:t xml:space="preserve">; "проти" – 0; "утримались" – 0; "не голосували" – </w:t>
      </w:r>
      <w:r>
        <w:rPr>
          <w:lang w:eastAsia="ru-RU"/>
        </w:rPr>
        <w:t>1</w:t>
      </w:r>
      <w:r w:rsidRPr="003962CD">
        <w:rPr>
          <w:lang w:eastAsia="ru-RU"/>
        </w:rPr>
        <w:t>.</w:t>
      </w:r>
    </w:p>
    <w:p w:rsidR="00223BAB" w:rsidRDefault="00223BAB" w:rsidP="00140C2E">
      <w:pPr>
        <w:tabs>
          <w:tab w:val="left" w:pos="567"/>
        </w:tabs>
        <w:jc w:val="both"/>
        <w:rPr>
          <w:sz w:val="27"/>
          <w:szCs w:val="27"/>
          <w:lang w:eastAsia="ru-RU"/>
        </w:rPr>
      </w:pPr>
    </w:p>
    <w:p w:rsidR="00223BAB" w:rsidRDefault="00223BAB" w:rsidP="00140C2E">
      <w:pPr>
        <w:tabs>
          <w:tab w:val="left" w:pos="567"/>
        </w:tabs>
        <w:jc w:val="both"/>
        <w:rPr>
          <w:sz w:val="27"/>
          <w:szCs w:val="27"/>
          <w:lang w:eastAsia="ru-RU"/>
        </w:rPr>
      </w:pPr>
      <w:r>
        <w:rPr>
          <w:sz w:val="27"/>
          <w:szCs w:val="27"/>
          <w:lang w:eastAsia="ru-RU"/>
        </w:rPr>
        <w:tab/>
        <w:t xml:space="preserve">6. </w:t>
      </w:r>
      <w:r>
        <w:t>Лист голови Миколаївської районної ради п. Т. Зубрицького від 03.10.2019 № 01-11/285 (вх № 02-4679 від 11.10.2019) про звернення Миколаївської районної ради щодо об’єднання територіальних громад сіл Миколаївського району в одну Миколаївську об’єднану територіальну громаду.</w:t>
      </w:r>
    </w:p>
    <w:p w:rsidR="00223BAB" w:rsidRPr="003962CD" w:rsidRDefault="00223BAB" w:rsidP="00140C2E">
      <w:pPr>
        <w:tabs>
          <w:tab w:val="left" w:pos="567"/>
        </w:tabs>
        <w:jc w:val="both"/>
        <w:rPr>
          <w:b/>
          <w:bCs/>
          <w:u w:val="single"/>
          <w:lang w:eastAsia="ru-RU"/>
        </w:rPr>
      </w:pPr>
      <w:r w:rsidRPr="003962CD">
        <w:rPr>
          <w:b/>
          <w:bCs/>
          <w:u w:val="single"/>
          <w:lang w:eastAsia="ru-RU"/>
        </w:rPr>
        <w:t>ВИСТУПИЛИ:</w:t>
      </w:r>
    </w:p>
    <w:p w:rsidR="00223BAB" w:rsidRPr="003962CD" w:rsidRDefault="00223BAB" w:rsidP="00140C2E">
      <w:pPr>
        <w:tabs>
          <w:tab w:val="left" w:pos="567"/>
        </w:tabs>
        <w:ind w:firstLine="284"/>
        <w:jc w:val="both"/>
        <w:rPr>
          <w:lang w:eastAsia="ru-RU"/>
        </w:rPr>
      </w:pPr>
      <w:r w:rsidRPr="003962CD">
        <w:tab/>
      </w:r>
      <w:r>
        <w:t xml:space="preserve">В. Саган, </w:t>
      </w:r>
      <w:r>
        <w:rPr>
          <w:color w:val="000000"/>
        </w:rPr>
        <w:t xml:space="preserve">Т. Письменна,В. Устименко,В. </w:t>
      </w:r>
      <w:r w:rsidRPr="00347A96">
        <w:rPr>
          <w:color w:val="000000"/>
        </w:rPr>
        <w:t>Баран</w:t>
      </w:r>
      <w:r>
        <w:rPr>
          <w:color w:val="000000"/>
        </w:rPr>
        <w:t>, М. Задорожний,               В. Кужидло, А. Дума, Д. Пазин,С. Рак,Р. Демчина</w:t>
      </w:r>
      <w:r w:rsidRPr="003962CD">
        <w:rPr>
          <w:lang w:eastAsia="ru-RU"/>
        </w:rPr>
        <w:t>.</w:t>
      </w:r>
    </w:p>
    <w:p w:rsidR="00223BAB" w:rsidRPr="003962CD" w:rsidRDefault="00223BAB" w:rsidP="00140C2E">
      <w:pPr>
        <w:tabs>
          <w:tab w:val="left" w:pos="567"/>
        </w:tabs>
        <w:jc w:val="both"/>
        <w:rPr>
          <w:b/>
          <w:bCs/>
          <w:u w:val="single"/>
          <w:lang w:eastAsia="ru-RU"/>
        </w:rPr>
      </w:pPr>
      <w:r w:rsidRPr="003962CD">
        <w:rPr>
          <w:b/>
          <w:bCs/>
          <w:u w:val="single"/>
          <w:lang w:eastAsia="ru-RU"/>
        </w:rPr>
        <w:t>УХВАЛИЛИ:</w:t>
      </w:r>
    </w:p>
    <w:p w:rsidR="00223BAB" w:rsidRPr="0078095C" w:rsidRDefault="00223BAB" w:rsidP="00140C2E">
      <w:pPr>
        <w:tabs>
          <w:tab w:val="left" w:pos="567"/>
        </w:tabs>
        <w:jc w:val="both"/>
      </w:pPr>
      <w:r>
        <w:tab/>
      </w:r>
      <w:r w:rsidRPr="002734BD">
        <w:rPr>
          <w:lang w:eastAsia="ru-RU"/>
        </w:rPr>
        <w:t xml:space="preserve">Скерувати копію </w:t>
      </w:r>
      <w:r>
        <w:rPr>
          <w:lang w:eastAsia="ru-RU"/>
        </w:rPr>
        <w:t>вищезазначеного</w:t>
      </w:r>
      <w:r w:rsidRPr="002734BD">
        <w:rPr>
          <w:lang w:eastAsia="ru-RU"/>
        </w:rPr>
        <w:t xml:space="preserve"> звернення </w:t>
      </w:r>
      <w:r>
        <w:rPr>
          <w:lang w:eastAsia="ru-RU"/>
        </w:rPr>
        <w:t>першому заступникові голови</w:t>
      </w:r>
      <w:r>
        <w:t xml:space="preserve"> Львівської облдержадміністрації п. В. Лозинському</w:t>
      </w:r>
      <w:r w:rsidRPr="002734BD">
        <w:rPr>
          <w:lang w:eastAsia="uk-UA"/>
        </w:rPr>
        <w:t xml:space="preserve"> для вивчення та підготовки пропозицій</w:t>
      </w:r>
      <w:r>
        <w:t>з врахуванням позиції територіальних громад.</w:t>
      </w:r>
    </w:p>
    <w:p w:rsidR="00223BAB" w:rsidRPr="003962CD" w:rsidRDefault="00223BAB" w:rsidP="00140C2E">
      <w:pPr>
        <w:tabs>
          <w:tab w:val="left" w:pos="567"/>
        </w:tabs>
        <w:jc w:val="both"/>
        <w:rPr>
          <w:b/>
          <w:bCs/>
          <w:u w:val="single"/>
          <w:lang w:eastAsia="ru-RU"/>
        </w:rPr>
      </w:pPr>
      <w:r w:rsidRPr="003962CD">
        <w:rPr>
          <w:b/>
          <w:bCs/>
          <w:u w:val="single"/>
          <w:lang w:eastAsia="ru-RU"/>
        </w:rPr>
        <w:t>ГОЛОСУВАЛИ:</w:t>
      </w:r>
    </w:p>
    <w:p w:rsidR="00223BAB" w:rsidRPr="003962CD" w:rsidRDefault="00223BAB" w:rsidP="00140C2E">
      <w:pPr>
        <w:tabs>
          <w:tab w:val="left" w:pos="567"/>
        </w:tabs>
        <w:jc w:val="both"/>
        <w:rPr>
          <w:lang w:eastAsia="ru-RU"/>
        </w:rPr>
      </w:pPr>
      <w:r>
        <w:rPr>
          <w:lang w:eastAsia="ru-RU"/>
        </w:rPr>
        <w:tab/>
      </w:r>
      <w:r w:rsidRPr="003962CD">
        <w:rPr>
          <w:lang w:eastAsia="ru-RU"/>
        </w:rPr>
        <w:t xml:space="preserve">"за" – </w:t>
      </w:r>
      <w:r>
        <w:rPr>
          <w:lang w:eastAsia="ru-RU"/>
        </w:rPr>
        <w:t>10</w:t>
      </w:r>
      <w:r w:rsidRPr="003962CD">
        <w:rPr>
          <w:lang w:eastAsia="ru-RU"/>
        </w:rPr>
        <w:t xml:space="preserve">; "проти" – 0; "утримались" – 0; "не голосували" – </w:t>
      </w:r>
      <w:r>
        <w:rPr>
          <w:lang w:eastAsia="ru-RU"/>
        </w:rPr>
        <w:t>1</w:t>
      </w:r>
      <w:r w:rsidRPr="003962CD">
        <w:rPr>
          <w:lang w:eastAsia="ru-RU"/>
        </w:rPr>
        <w:t>.</w:t>
      </w:r>
    </w:p>
    <w:p w:rsidR="00223BAB" w:rsidRDefault="00223BAB" w:rsidP="00140C2E">
      <w:pPr>
        <w:tabs>
          <w:tab w:val="left" w:pos="567"/>
        </w:tabs>
        <w:jc w:val="both"/>
        <w:rPr>
          <w:sz w:val="27"/>
          <w:szCs w:val="27"/>
          <w:lang w:eastAsia="ru-RU"/>
        </w:rPr>
      </w:pPr>
    </w:p>
    <w:p w:rsidR="00223BAB" w:rsidRDefault="00223BAB" w:rsidP="00140C2E">
      <w:pPr>
        <w:tabs>
          <w:tab w:val="left" w:pos="567"/>
        </w:tabs>
        <w:jc w:val="both"/>
      </w:pPr>
      <w:r>
        <w:rPr>
          <w:sz w:val="27"/>
          <w:szCs w:val="27"/>
          <w:lang w:eastAsia="ru-RU"/>
        </w:rPr>
        <w:tab/>
        <w:t xml:space="preserve">7. </w:t>
      </w:r>
      <w:r>
        <w:t>Лист голови Миколаївської районної ради п. Т. Зубрицького від 03.10.2019 № 01-11/284 (вх № 02-4682 від 11.10.2019) про звернення Миколаївської районної ради щодо приєднання Миколаївського району до Львівського району відповідно до нового адміністративного поділу Львівської області.</w:t>
      </w:r>
    </w:p>
    <w:p w:rsidR="00223BAB" w:rsidRPr="003962CD" w:rsidRDefault="00223BAB" w:rsidP="00140C2E">
      <w:pPr>
        <w:tabs>
          <w:tab w:val="left" w:pos="567"/>
        </w:tabs>
        <w:jc w:val="both"/>
        <w:rPr>
          <w:b/>
          <w:bCs/>
          <w:u w:val="single"/>
          <w:lang w:eastAsia="ru-RU"/>
        </w:rPr>
      </w:pPr>
      <w:r w:rsidRPr="003962CD">
        <w:rPr>
          <w:b/>
          <w:bCs/>
          <w:u w:val="single"/>
          <w:lang w:eastAsia="ru-RU"/>
        </w:rPr>
        <w:t>ВИСТУПИЛИ:</w:t>
      </w:r>
    </w:p>
    <w:p w:rsidR="00223BAB" w:rsidRPr="003962CD" w:rsidRDefault="00223BAB" w:rsidP="00140C2E">
      <w:pPr>
        <w:tabs>
          <w:tab w:val="left" w:pos="567"/>
        </w:tabs>
        <w:ind w:firstLine="284"/>
        <w:jc w:val="both"/>
        <w:rPr>
          <w:lang w:eastAsia="ru-RU"/>
        </w:rPr>
      </w:pPr>
      <w:r w:rsidRPr="003962CD">
        <w:tab/>
      </w:r>
      <w:r>
        <w:t xml:space="preserve">В. Саган, </w:t>
      </w:r>
      <w:r>
        <w:rPr>
          <w:color w:val="000000"/>
        </w:rPr>
        <w:t xml:space="preserve">Т. Письменна,В. Устименко,В. </w:t>
      </w:r>
      <w:r w:rsidRPr="00347A96">
        <w:rPr>
          <w:color w:val="000000"/>
        </w:rPr>
        <w:t>Баран</w:t>
      </w:r>
      <w:r>
        <w:rPr>
          <w:color w:val="000000"/>
        </w:rPr>
        <w:t>, М. Задорожний,               В. Кужидло, А. Дума, Д. Пазин,С. Рак,Р. Демчина</w:t>
      </w:r>
      <w:r w:rsidRPr="003962CD">
        <w:rPr>
          <w:lang w:eastAsia="ru-RU"/>
        </w:rPr>
        <w:t>.</w:t>
      </w:r>
    </w:p>
    <w:p w:rsidR="00223BAB" w:rsidRPr="003962CD" w:rsidRDefault="00223BAB" w:rsidP="00140C2E">
      <w:pPr>
        <w:tabs>
          <w:tab w:val="left" w:pos="567"/>
        </w:tabs>
        <w:jc w:val="both"/>
        <w:rPr>
          <w:b/>
          <w:bCs/>
          <w:u w:val="single"/>
          <w:lang w:eastAsia="ru-RU"/>
        </w:rPr>
      </w:pPr>
      <w:r w:rsidRPr="003962CD">
        <w:rPr>
          <w:b/>
          <w:bCs/>
          <w:u w:val="single"/>
          <w:lang w:eastAsia="ru-RU"/>
        </w:rPr>
        <w:t>УХВАЛИЛИ:</w:t>
      </w:r>
    </w:p>
    <w:p w:rsidR="00223BAB" w:rsidRPr="0078095C" w:rsidRDefault="00223BAB" w:rsidP="00140C2E">
      <w:pPr>
        <w:tabs>
          <w:tab w:val="left" w:pos="567"/>
        </w:tabs>
        <w:jc w:val="both"/>
      </w:pPr>
      <w:r>
        <w:tab/>
      </w:r>
      <w:r w:rsidRPr="002734BD">
        <w:rPr>
          <w:lang w:eastAsia="ru-RU"/>
        </w:rPr>
        <w:t xml:space="preserve">Скерувати копію </w:t>
      </w:r>
      <w:r>
        <w:rPr>
          <w:lang w:eastAsia="ru-RU"/>
        </w:rPr>
        <w:t>вищезазначеного</w:t>
      </w:r>
      <w:r w:rsidRPr="002734BD">
        <w:rPr>
          <w:lang w:eastAsia="ru-RU"/>
        </w:rPr>
        <w:t xml:space="preserve"> звернення </w:t>
      </w:r>
      <w:r>
        <w:rPr>
          <w:lang w:eastAsia="ru-RU"/>
        </w:rPr>
        <w:t>першому заступникові голови</w:t>
      </w:r>
      <w:r>
        <w:t xml:space="preserve"> Львівської облдержадміністрації п. В. Лозинському</w:t>
      </w:r>
      <w:r w:rsidRPr="002734BD">
        <w:rPr>
          <w:lang w:eastAsia="uk-UA"/>
        </w:rPr>
        <w:t xml:space="preserve"> для вивчення та підготовки пропозицій</w:t>
      </w:r>
      <w:r>
        <w:t>з врахуванням позиції територіальних громад.</w:t>
      </w:r>
    </w:p>
    <w:p w:rsidR="00223BAB" w:rsidRPr="003962CD" w:rsidRDefault="00223BAB" w:rsidP="00140C2E">
      <w:pPr>
        <w:tabs>
          <w:tab w:val="left" w:pos="567"/>
        </w:tabs>
        <w:jc w:val="both"/>
        <w:rPr>
          <w:b/>
          <w:bCs/>
          <w:u w:val="single"/>
          <w:lang w:eastAsia="ru-RU"/>
        </w:rPr>
      </w:pPr>
      <w:r w:rsidRPr="003962CD">
        <w:rPr>
          <w:b/>
          <w:bCs/>
          <w:u w:val="single"/>
          <w:lang w:eastAsia="ru-RU"/>
        </w:rPr>
        <w:t>ГОЛОСУВАЛИ:</w:t>
      </w:r>
    </w:p>
    <w:p w:rsidR="00223BAB" w:rsidRPr="003962CD" w:rsidRDefault="00223BAB" w:rsidP="00140C2E">
      <w:pPr>
        <w:tabs>
          <w:tab w:val="left" w:pos="567"/>
        </w:tabs>
        <w:jc w:val="both"/>
        <w:rPr>
          <w:lang w:eastAsia="ru-RU"/>
        </w:rPr>
      </w:pPr>
      <w:r>
        <w:rPr>
          <w:lang w:eastAsia="ru-RU"/>
        </w:rPr>
        <w:tab/>
      </w:r>
      <w:r w:rsidRPr="003962CD">
        <w:rPr>
          <w:lang w:eastAsia="ru-RU"/>
        </w:rPr>
        <w:t xml:space="preserve">"за" – </w:t>
      </w:r>
      <w:r>
        <w:rPr>
          <w:lang w:eastAsia="ru-RU"/>
        </w:rPr>
        <w:t>10</w:t>
      </w:r>
      <w:r w:rsidRPr="003962CD">
        <w:rPr>
          <w:lang w:eastAsia="ru-RU"/>
        </w:rPr>
        <w:t xml:space="preserve">; "проти" – 0; "утримались" – 0; "не голосували" – </w:t>
      </w:r>
      <w:r>
        <w:rPr>
          <w:lang w:eastAsia="ru-RU"/>
        </w:rPr>
        <w:t>1</w:t>
      </w:r>
      <w:r w:rsidRPr="003962CD">
        <w:rPr>
          <w:lang w:eastAsia="ru-RU"/>
        </w:rPr>
        <w:t>.</w:t>
      </w:r>
    </w:p>
    <w:p w:rsidR="00223BAB" w:rsidRDefault="00223BAB" w:rsidP="00140C2E">
      <w:pPr>
        <w:tabs>
          <w:tab w:val="left" w:pos="567"/>
        </w:tabs>
        <w:jc w:val="both"/>
        <w:rPr>
          <w:sz w:val="27"/>
          <w:szCs w:val="27"/>
          <w:lang w:eastAsia="ru-RU"/>
        </w:rPr>
      </w:pPr>
    </w:p>
    <w:p w:rsidR="00223BAB" w:rsidRDefault="00223BAB" w:rsidP="00140C2E">
      <w:pPr>
        <w:tabs>
          <w:tab w:val="left" w:pos="567"/>
        </w:tabs>
        <w:jc w:val="both"/>
      </w:pPr>
      <w:r>
        <w:rPr>
          <w:sz w:val="27"/>
          <w:szCs w:val="27"/>
          <w:lang w:eastAsia="ru-RU"/>
        </w:rPr>
        <w:tab/>
        <w:t xml:space="preserve">8. </w:t>
      </w:r>
      <w:r>
        <w:t>Депутатське звернення депутатів Буської районної ради від 10.10.2019 (вх № 02-4676 від 11.10.2019) про недопущення кулуарного проведення процесу децентралізації (об’єднання громад в ОТГ) без проведення громадського обговорення та добровільного об’єднання.</w:t>
      </w:r>
    </w:p>
    <w:p w:rsidR="00223BAB" w:rsidRPr="003962CD" w:rsidRDefault="00223BAB" w:rsidP="00140C2E">
      <w:pPr>
        <w:tabs>
          <w:tab w:val="left" w:pos="567"/>
        </w:tabs>
        <w:jc w:val="both"/>
        <w:rPr>
          <w:b/>
          <w:bCs/>
          <w:u w:val="single"/>
          <w:lang w:eastAsia="ru-RU"/>
        </w:rPr>
      </w:pPr>
      <w:r w:rsidRPr="003962CD">
        <w:rPr>
          <w:b/>
          <w:bCs/>
          <w:u w:val="single"/>
          <w:lang w:eastAsia="ru-RU"/>
        </w:rPr>
        <w:t>ВИСТУПИЛИ:</w:t>
      </w:r>
    </w:p>
    <w:p w:rsidR="00223BAB" w:rsidRPr="003962CD" w:rsidRDefault="00223BAB" w:rsidP="00140C2E">
      <w:pPr>
        <w:tabs>
          <w:tab w:val="left" w:pos="567"/>
        </w:tabs>
        <w:ind w:firstLine="284"/>
        <w:jc w:val="both"/>
        <w:rPr>
          <w:lang w:eastAsia="ru-RU"/>
        </w:rPr>
      </w:pPr>
      <w:r w:rsidRPr="003962CD">
        <w:tab/>
      </w:r>
      <w:r>
        <w:t xml:space="preserve">В. Саган, </w:t>
      </w:r>
      <w:r>
        <w:rPr>
          <w:color w:val="000000"/>
        </w:rPr>
        <w:t xml:space="preserve">Т. Письменна,В. Устименко,В. </w:t>
      </w:r>
      <w:r w:rsidRPr="00347A96">
        <w:rPr>
          <w:color w:val="000000"/>
        </w:rPr>
        <w:t>Баран</w:t>
      </w:r>
      <w:r>
        <w:rPr>
          <w:color w:val="000000"/>
        </w:rPr>
        <w:t>, М. Задорожний,               В. Кужидло, А. Дума, Д. Пазин,С. Рак,Р. Демчина</w:t>
      </w:r>
      <w:r w:rsidRPr="003962CD">
        <w:rPr>
          <w:lang w:eastAsia="ru-RU"/>
        </w:rPr>
        <w:t>.</w:t>
      </w:r>
    </w:p>
    <w:p w:rsidR="00223BAB" w:rsidRPr="003962CD" w:rsidRDefault="00223BAB" w:rsidP="00140C2E">
      <w:pPr>
        <w:tabs>
          <w:tab w:val="left" w:pos="567"/>
        </w:tabs>
        <w:jc w:val="both"/>
        <w:rPr>
          <w:b/>
          <w:bCs/>
          <w:u w:val="single"/>
          <w:lang w:eastAsia="ru-RU"/>
        </w:rPr>
      </w:pPr>
      <w:r w:rsidRPr="003962CD">
        <w:rPr>
          <w:b/>
          <w:bCs/>
          <w:u w:val="single"/>
          <w:lang w:eastAsia="ru-RU"/>
        </w:rPr>
        <w:t>УХВАЛИЛИ:</w:t>
      </w:r>
    </w:p>
    <w:p w:rsidR="00223BAB" w:rsidRPr="0078095C" w:rsidRDefault="00223BAB" w:rsidP="00140C2E">
      <w:pPr>
        <w:tabs>
          <w:tab w:val="left" w:pos="567"/>
        </w:tabs>
        <w:jc w:val="both"/>
      </w:pPr>
      <w:r>
        <w:tab/>
      </w:r>
      <w:r w:rsidRPr="002734BD">
        <w:rPr>
          <w:lang w:eastAsia="ru-RU"/>
        </w:rPr>
        <w:t xml:space="preserve">Скерувати копію </w:t>
      </w:r>
      <w:r>
        <w:rPr>
          <w:lang w:eastAsia="ru-RU"/>
        </w:rPr>
        <w:t>вищезазначеного</w:t>
      </w:r>
      <w:r w:rsidRPr="002734BD">
        <w:rPr>
          <w:lang w:eastAsia="ru-RU"/>
        </w:rPr>
        <w:t xml:space="preserve"> звернення </w:t>
      </w:r>
      <w:r>
        <w:rPr>
          <w:lang w:eastAsia="ru-RU"/>
        </w:rPr>
        <w:t>першому заступникові голови</w:t>
      </w:r>
      <w:r>
        <w:t xml:space="preserve"> Львівської облдержадміністрації п. В. Лозинському</w:t>
      </w:r>
      <w:r w:rsidRPr="002734BD">
        <w:rPr>
          <w:lang w:eastAsia="uk-UA"/>
        </w:rPr>
        <w:t xml:space="preserve"> для вивчення та підготовки пропозицій</w:t>
      </w:r>
      <w:r>
        <w:t>з врахуванням позиції територіальних громад.</w:t>
      </w:r>
    </w:p>
    <w:p w:rsidR="00223BAB" w:rsidRPr="003962CD" w:rsidRDefault="00223BAB" w:rsidP="00140C2E">
      <w:pPr>
        <w:tabs>
          <w:tab w:val="left" w:pos="567"/>
        </w:tabs>
        <w:jc w:val="both"/>
        <w:rPr>
          <w:b/>
          <w:bCs/>
          <w:u w:val="single"/>
          <w:lang w:eastAsia="ru-RU"/>
        </w:rPr>
      </w:pPr>
      <w:r w:rsidRPr="003962CD">
        <w:rPr>
          <w:b/>
          <w:bCs/>
          <w:u w:val="single"/>
          <w:lang w:eastAsia="ru-RU"/>
        </w:rPr>
        <w:t>ГОЛОСУВАЛИ:</w:t>
      </w:r>
    </w:p>
    <w:p w:rsidR="00223BAB" w:rsidRPr="003962CD" w:rsidRDefault="00223BAB" w:rsidP="00140C2E">
      <w:pPr>
        <w:tabs>
          <w:tab w:val="left" w:pos="567"/>
        </w:tabs>
        <w:jc w:val="both"/>
        <w:rPr>
          <w:lang w:eastAsia="ru-RU"/>
        </w:rPr>
      </w:pPr>
      <w:r>
        <w:rPr>
          <w:lang w:eastAsia="ru-RU"/>
        </w:rPr>
        <w:tab/>
      </w:r>
      <w:r w:rsidRPr="003962CD">
        <w:rPr>
          <w:lang w:eastAsia="ru-RU"/>
        </w:rPr>
        <w:t xml:space="preserve">"за" – </w:t>
      </w:r>
      <w:r>
        <w:rPr>
          <w:lang w:eastAsia="ru-RU"/>
        </w:rPr>
        <w:t>10</w:t>
      </w:r>
      <w:r w:rsidRPr="003962CD">
        <w:rPr>
          <w:lang w:eastAsia="ru-RU"/>
        </w:rPr>
        <w:t xml:space="preserve">; "проти" – 0; "утримались" – 0; "не голосували" – </w:t>
      </w:r>
      <w:r>
        <w:rPr>
          <w:lang w:eastAsia="ru-RU"/>
        </w:rPr>
        <w:t>1</w:t>
      </w:r>
      <w:r w:rsidRPr="003962CD">
        <w:rPr>
          <w:lang w:eastAsia="ru-RU"/>
        </w:rPr>
        <w:t>.</w:t>
      </w:r>
    </w:p>
    <w:p w:rsidR="00223BAB" w:rsidRDefault="00223BAB" w:rsidP="00140C2E">
      <w:pPr>
        <w:tabs>
          <w:tab w:val="left" w:pos="567"/>
        </w:tabs>
        <w:jc w:val="both"/>
        <w:rPr>
          <w:sz w:val="27"/>
          <w:szCs w:val="27"/>
          <w:lang w:eastAsia="ru-RU"/>
        </w:rPr>
      </w:pPr>
    </w:p>
    <w:p w:rsidR="00223BAB" w:rsidRDefault="00223BAB" w:rsidP="00140C2E">
      <w:pPr>
        <w:tabs>
          <w:tab w:val="left" w:pos="567"/>
        </w:tabs>
        <w:jc w:val="both"/>
      </w:pPr>
      <w:r>
        <w:rPr>
          <w:sz w:val="27"/>
          <w:szCs w:val="27"/>
          <w:lang w:eastAsia="ru-RU"/>
        </w:rPr>
        <w:tab/>
        <w:t xml:space="preserve">9. </w:t>
      </w:r>
      <w:r>
        <w:t>Рішення Бродівської міської ради від 26.09.2019 № 1016 (вх № 02-4703 від 15.10.2019) «Про звернення Бродівської міської ради до Міністерства розвитку громад та територій України, Львівського центру розвитку місцевого самоврядування, Львівської обласної державної адміністрації, Львівської обласної ради, депутата Верховної Ради України М. Бондара та депутатів Львівської обласної ради від Бродівського району щодо необхідності створення Бродівського району Львівської області в процесі реформування місцевого самоврядування та територіальної організації влади».</w:t>
      </w:r>
    </w:p>
    <w:p w:rsidR="00223BAB" w:rsidRPr="003962CD" w:rsidRDefault="00223BAB" w:rsidP="00140C2E">
      <w:pPr>
        <w:tabs>
          <w:tab w:val="left" w:pos="567"/>
        </w:tabs>
        <w:jc w:val="both"/>
        <w:rPr>
          <w:b/>
          <w:bCs/>
          <w:u w:val="single"/>
          <w:lang w:eastAsia="ru-RU"/>
        </w:rPr>
      </w:pPr>
      <w:r w:rsidRPr="003962CD">
        <w:rPr>
          <w:b/>
          <w:bCs/>
          <w:u w:val="single"/>
          <w:lang w:eastAsia="ru-RU"/>
        </w:rPr>
        <w:t>ВИСТУПИЛИ:</w:t>
      </w:r>
    </w:p>
    <w:p w:rsidR="00223BAB" w:rsidRPr="003962CD" w:rsidRDefault="00223BAB" w:rsidP="00140C2E">
      <w:pPr>
        <w:tabs>
          <w:tab w:val="left" w:pos="567"/>
        </w:tabs>
        <w:ind w:firstLine="284"/>
        <w:jc w:val="both"/>
        <w:rPr>
          <w:lang w:eastAsia="ru-RU"/>
        </w:rPr>
      </w:pPr>
      <w:r w:rsidRPr="003962CD">
        <w:tab/>
      </w:r>
      <w:r>
        <w:t xml:space="preserve">В. Саган, </w:t>
      </w:r>
      <w:r>
        <w:rPr>
          <w:color w:val="000000"/>
        </w:rPr>
        <w:t xml:space="preserve">Т. Письменна,В. Устименко,В. </w:t>
      </w:r>
      <w:r w:rsidRPr="00347A96">
        <w:rPr>
          <w:color w:val="000000"/>
        </w:rPr>
        <w:t>Баран</w:t>
      </w:r>
      <w:r>
        <w:rPr>
          <w:color w:val="000000"/>
        </w:rPr>
        <w:t>, М. Задорожний,               В. Кужидло, А. Дума, Д. Пазин,С. Рак,Р. Демчина</w:t>
      </w:r>
      <w:r w:rsidRPr="003962CD">
        <w:rPr>
          <w:lang w:eastAsia="ru-RU"/>
        </w:rPr>
        <w:t>.</w:t>
      </w:r>
    </w:p>
    <w:p w:rsidR="00223BAB" w:rsidRPr="003962CD" w:rsidRDefault="00223BAB" w:rsidP="00140C2E">
      <w:pPr>
        <w:tabs>
          <w:tab w:val="left" w:pos="567"/>
        </w:tabs>
        <w:jc w:val="both"/>
        <w:rPr>
          <w:b/>
          <w:bCs/>
          <w:u w:val="single"/>
          <w:lang w:eastAsia="ru-RU"/>
        </w:rPr>
      </w:pPr>
      <w:r w:rsidRPr="003962CD">
        <w:rPr>
          <w:b/>
          <w:bCs/>
          <w:u w:val="single"/>
          <w:lang w:eastAsia="ru-RU"/>
        </w:rPr>
        <w:t>УХВАЛИЛИ:</w:t>
      </w:r>
    </w:p>
    <w:p w:rsidR="00223BAB" w:rsidRPr="0078095C" w:rsidRDefault="00223BAB" w:rsidP="00140C2E">
      <w:pPr>
        <w:tabs>
          <w:tab w:val="left" w:pos="567"/>
        </w:tabs>
        <w:jc w:val="both"/>
      </w:pPr>
      <w:r>
        <w:tab/>
      </w:r>
      <w:r w:rsidRPr="002734BD">
        <w:rPr>
          <w:lang w:eastAsia="ru-RU"/>
        </w:rPr>
        <w:t xml:space="preserve">Скерувати копію </w:t>
      </w:r>
      <w:r>
        <w:rPr>
          <w:lang w:eastAsia="ru-RU"/>
        </w:rPr>
        <w:t>вищезазначеного</w:t>
      </w:r>
      <w:r w:rsidRPr="002734BD">
        <w:rPr>
          <w:lang w:eastAsia="ru-RU"/>
        </w:rPr>
        <w:t xml:space="preserve"> звернення </w:t>
      </w:r>
      <w:r>
        <w:rPr>
          <w:lang w:eastAsia="ru-RU"/>
        </w:rPr>
        <w:t>першому заступникові голови</w:t>
      </w:r>
      <w:r>
        <w:t xml:space="preserve"> Львівської облдержадміністрації п. В. Лозинському</w:t>
      </w:r>
      <w:r w:rsidRPr="002734BD">
        <w:rPr>
          <w:lang w:eastAsia="uk-UA"/>
        </w:rPr>
        <w:t xml:space="preserve"> для вивчення та підготовки пропозицій</w:t>
      </w:r>
      <w:r>
        <w:t>з врахуванням позиції територіальних громад.</w:t>
      </w:r>
    </w:p>
    <w:p w:rsidR="00223BAB" w:rsidRPr="003962CD" w:rsidRDefault="00223BAB" w:rsidP="00140C2E">
      <w:pPr>
        <w:tabs>
          <w:tab w:val="left" w:pos="567"/>
        </w:tabs>
        <w:jc w:val="both"/>
        <w:rPr>
          <w:b/>
          <w:bCs/>
          <w:u w:val="single"/>
          <w:lang w:eastAsia="ru-RU"/>
        </w:rPr>
      </w:pPr>
      <w:r w:rsidRPr="003962CD">
        <w:rPr>
          <w:b/>
          <w:bCs/>
          <w:u w:val="single"/>
          <w:lang w:eastAsia="ru-RU"/>
        </w:rPr>
        <w:t>ГОЛОСУВАЛИ:</w:t>
      </w:r>
    </w:p>
    <w:p w:rsidR="00223BAB" w:rsidRPr="003962CD" w:rsidRDefault="00223BAB" w:rsidP="00140C2E">
      <w:pPr>
        <w:tabs>
          <w:tab w:val="left" w:pos="567"/>
        </w:tabs>
        <w:jc w:val="both"/>
        <w:rPr>
          <w:lang w:eastAsia="ru-RU"/>
        </w:rPr>
      </w:pPr>
      <w:r>
        <w:rPr>
          <w:lang w:eastAsia="ru-RU"/>
        </w:rPr>
        <w:tab/>
      </w:r>
      <w:r w:rsidRPr="003962CD">
        <w:rPr>
          <w:lang w:eastAsia="ru-RU"/>
        </w:rPr>
        <w:t xml:space="preserve">"за" – </w:t>
      </w:r>
      <w:r>
        <w:rPr>
          <w:lang w:eastAsia="ru-RU"/>
        </w:rPr>
        <w:t>10</w:t>
      </w:r>
      <w:r w:rsidRPr="003962CD">
        <w:rPr>
          <w:lang w:eastAsia="ru-RU"/>
        </w:rPr>
        <w:t xml:space="preserve">; "проти" – 0; "утримались" – 0; "не голосували" – </w:t>
      </w:r>
      <w:r>
        <w:rPr>
          <w:lang w:eastAsia="ru-RU"/>
        </w:rPr>
        <w:t>1</w:t>
      </w:r>
      <w:r w:rsidRPr="003962CD">
        <w:rPr>
          <w:lang w:eastAsia="ru-RU"/>
        </w:rPr>
        <w:t>.</w:t>
      </w:r>
    </w:p>
    <w:p w:rsidR="00223BAB" w:rsidRDefault="00223BAB" w:rsidP="00140C2E">
      <w:pPr>
        <w:tabs>
          <w:tab w:val="left" w:pos="567"/>
        </w:tabs>
        <w:jc w:val="both"/>
        <w:rPr>
          <w:sz w:val="27"/>
          <w:szCs w:val="27"/>
          <w:lang w:eastAsia="ru-RU"/>
        </w:rPr>
      </w:pPr>
    </w:p>
    <w:p w:rsidR="00223BAB" w:rsidRDefault="00223BAB" w:rsidP="00140C2E">
      <w:pPr>
        <w:tabs>
          <w:tab w:val="left" w:pos="567"/>
        </w:tabs>
        <w:jc w:val="both"/>
      </w:pPr>
      <w:r>
        <w:rPr>
          <w:sz w:val="27"/>
          <w:szCs w:val="27"/>
          <w:lang w:eastAsia="ru-RU"/>
        </w:rPr>
        <w:tab/>
        <w:t xml:space="preserve">10. </w:t>
      </w:r>
      <w:r>
        <w:t>Звернення виконкому Дубаневицької сільської ради та депутатського корпусу від 09.10.2019 № 365 (вх № 02-4697 від 15.10.2019) із проханням підтримати рішення громади с. Дубаневичі щодо майбутнього об’єднання з Городоцькою територіальною об’єднаною громадою.</w:t>
      </w:r>
    </w:p>
    <w:p w:rsidR="00223BAB" w:rsidRPr="003962CD" w:rsidRDefault="00223BAB" w:rsidP="00140C2E">
      <w:pPr>
        <w:tabs>
          <w:tab w:val="left" w:pos="567"/>
        </w:tabs>
        <w:jc w:val="both"/>
        <w:rPr>
          <w:b/>
          <w:bCs/>
          <w:u w:val="single"/>
          <w:lang w:eastAsia="ru-RU"/>
        </w:rPr>
      </w:pPr>
      <w:r w:rsidRPr="003962CD">
        <w:rPr>
          <w:b/>
          <w:bCs/>
          <w:u w:val="single"/>
          <w:lang w:eastAsia="ru-RU"/>
        </w:rPr>
        <w:t>ВИСТУПИЛИ:</w:t>
      </w:r>
    </w:p>
    <w:p w:rsidR="00223BAB" w:rsidRPr="003962CD" w:rsidRDefault="00223BAB" w:rsidP="00140C2E">
      <w:pPr>
        <w:tabs>
          <w:tab w:val="left" w:pos="567"/>
        </w:tabs>
        <w:ind w:firstLine="284"/>
        <w:jc w:val="both"/>
        <w:rPr>
          <w:lang w:eastAsia="ru-RU"/>
        </w:rPr>
      </w:pPr>
      <w:r w:rsidRPr="003962CD">
        <w:tab/>
      </w:r>
      <w:r>
        <w:t xml:space="preserve">В. Саган, </w:t>
      </w:r>
      <w:r>
        <w:rPr>
          <w:color w:val="000000"/>
        </w:rPr>
        <w:t xml:space="preserve">Т. Письменна,В. Устименко,В. </w:t>
      </w:r>
      <w:r w:rsidRPr="00347A96">
        <w:rPr>
          <w:color w:val="000000"/>
        </w:rPr>
        <w:t>Баран</w:t>
      </w:r>
      <w:r>
        <w:rPr>
          <w:color w:val="000000"/>
        </w:rPr>
        <w:t>, М. Задорожний,               В. Кужидло, А. Дума, Д. Пазин,С. Рак,Р. Демчина</w:t>
      </w:r>
      <w:r w:rsidRPr="003962CD">
        <w:rPr>
          <w:lang w:eastAsia="ru-RU"/>
        </w:rPr>
        <w:t>.</w:t>
      </w:r>
    </w:p>
    <w:p w:rsidR="00223BAB" w:rsidRPr="003962CD" w:rsidRDefault="00223BAB" w:rsidP="00140C2E">
      <w:pPr>
        <w:tabs>
          <w:tab w:val="left" w:pos="567"/>
        </w:tabs>
        <w:jc w:val="both"/>
        <w:rPr>
          <w:b/>
          <w:bCs/>
          <w:u w:val="single"/>
          <w:lang w:eastAsia="ru-RU"/>
        </w:rPr>
      </w:pPr>
      <w:r w:rsidRPr="003962CD">
        <w:rPr>
          <w:b/>
          <w:bCs/>
          <w:u w:val="single"/>
          <w:lang w:eastAsia="ru-RU"/>
        </w:rPr>
        <w:t>УХВАЛИЛИ:</w:t>
      </w:r>
    </w:p>
    <w:p w:rsidR="00223BAB" w:rsidRPr="0078095C" w:rsidRDefault="00223BAB" w:rsidP="00140C2E">
      <w:pPr>
        <w:tabs>
          <w:tab w:val="left" w:pos="567"/>
        </w:tabs>
        <w:jc w:val="both"/>
      </w:pPr>
      <w:r>
        <w:tab/>
      </w:r>
      <w:r w:rsidRPr="002734BD">
        <w:rPr>
          <w:lang w:eastAsia="ru-RU"/>
        </w:rPr>
        <w:t xml:space="preserve">Скерувати копію </w:t>
      </w:r>
      <w:r>
        <w:rPr>
          <w:lang w:eastAsia="ru-RU"/>
        </w:rPr>
        <w:t>вищезазначеного</w:t>
      </w:r>
      <w:r w:rsidRPr="002734BD">
        <w:rPr>
          <w:lang w:eastAsia="ru-RU"/>
        </w:rPr>
        <w:t xml:space="preserve"> звернення </w:t>
      </w:r>
      <w:r>
        <w:rPr>
          <w:lang w:eastAsia="ru-RU"/>
        </w:rPr>
        <w:t>першому заступникові голови</w:t>
      </w:r>
      <w:r>
        <w:t xml:space="preserve"> Львівської облдержадміністрації п. В. Лозинському</w:t>
      </w:r>
      <w:r w:rsidRPr="002734BD">
        <w:rPr>
          <w:lang w:eastAsia="uk-UA"/>
        </w:rPr>
        <w:t xml:space="preserve"> для вивчення та підготовки пропозицій</w:t>
      </w:r>
      <w:r>
        <w:t>з врахуванням позиції територіальних громад.</w:t>
      </w:r>
    </w:p>
    <w:p w:rsidR="00223BAB" w:rsidRPr="003962CD" w:rsidRDefault="00223BAB" w:rsidP="00140C2E">
      <w:pPr>
        <w:tabs>
          <w:tab w:val="left" w:pos="567"/>
        </w:tabs>
        <w:jc w:val="both"/>
        <w:rPr>
          <w:b/>
          <w:bCs/>
          <w:u w:val="single"/>
          <w:lang w:eastAsia="ru-RU"/>
        </w:rPr>
      </w:pPr>
      <w:r w:rsidRPr="003962CD">
        <w:rPr>
          <w:b/>
          <w:bCs/>
          <w:u w:val="single"/>
          <w:lang w:eastAsia="ru-RU"/>
        </w:rPr>
        <w:t>ГОЛОСУВАЛИ:</w:t>
      </w:r>
    </w:p>
    <w:p w:rsidR="00223BAB" w:rsidRPr="003962CD" w:rsidRDefault="00223BAB" w:rsidP="00140C2E">
      <w:pPr>
        <w:tabs>
          <w:tab w:val="left" w:pos="567"/>
        </w:tabs>
        <w:jc w:val="both"/>
        <w:rPr>
          <w:lang w:eastAsia="ru-RU"/>
        </w:rPr>
      </w:pPr>
      <w:r>
        <w:rPr>
          <w:lang w:eastAsia="ru-RU"/>
        </w:rPr>
        <w:tab/>
      </w:r>
      <w:r w:rsidRPr="003962CD">
        <w:rPr>
          <w:lang w:eastAsia="ru-RU"/>
        </w:rPr>
        <w:t xml:space="preserve">"за" – </w:t>
      </w:r>
      <w:r>
        <w:rPr>
          <w:lang w:eastAsia="ru-RU"/>
        </w:rPr>
        <w:t>10</w:t>
      </w:r>
      <w:r w:rsidRPr="003962CD">
        <w:rPr>
          <w:lang w:eastAsia="ru-RU"/>
        </w:rPr>
        <w:t xml:space="preserve">; "проти" – 0; "утримались" – 0; "не голосували" – </w:t>
      </w:r>
      <w:r>
        <w:rPr>
          <w:lang w:eastAsia="ru-RU"/>
        </w:rPr>
        <w:t>1</w:t>
      </w:r>
      <w:r w:rsidRPr="003962CD">
        <w:rPr>
          <w:lang w:eastAsia="ru-RU"/>
        </w:rPr>
        <w:t>.</w:t>
      </w:r>
    </w:p>
    <w:p w:rsidR="00223BAB" w:rsidRDefault="00223BAB" w:rsidP="00140C2E">
      <w:pPr>
        <w:tabs>
          <w:tab w:val="left" w:pos="567"/>
        </w:tabs>
        <w:jc w:val="both"/>
        <w:rPr>
          <w:sz w:val="27"/>
          <w:szCs w:val="27"/>
          <w:lang w:eastAsia="ru-RU"/>
        </w:rPr>
      </w:pPr>
    </w:p>
    <w:p w:rsidR="00223BAB" w:rsidRPr="0063331A" w:rsidRDefault="00223BAB" w:rsidP="00140C2E">
      <w:pPr>
        <w:tabs>
          <w:tab w:val="left" w:pos="567"/>
        </w:tabs>
        <w:jc w:val="both"/>
        <w:rPr>
          <w:b/>
          <w:bCs/>
          <w:u w:val="single"/>
          <w:lang w:eastAsia="ru-RU"/>
        </w:rPr>
      </w:pPr>
      <w:r>
        <w:rPr>
          <w:b/>
          <w:bCs/>
          <w:u w:val="single"/>
          <w:lang w:eastAsia="ru-RU"/>
        </w:rPr>
        <w:t>ІІІ</w:t>
      </w:r>
      <w:r w:rsidRPr="0063331A">
        <w:rPr>
          <w:b/>
          <w:bCs/>
          <w:u w:val="single"/>
          <w:lang w:eastAsia="ru-RU"/>
        </w:rPr>
        <w:t>. СЛУХАЛИ:</w:t>
      </w:r>
    </w:p>
    <w:p w:rsidR="00223BAB" w:rsidRDefault="00223BAB" w:rsidP="00140C2E">
      <w:pPr>
        <w:tabs>
          <w:tab w:val="left" w:pos="567"/>
        </w:tabs>
        <w:ind w:firstLine="708"/>
        <w:jc w:val="both"/>
        <w:rPr>
          <w:b/>
          <w:bCs/>
        </w:rPr>
      </w:pPr>
      <w:r>
        <w:rPr>
          <w:b/>
          <w:bCs/>
        </w:rPr>
        <w:t>Дорожнє господарство.</w:t>
      </w:r>
    </w:p>
    <w:p w:rsidR="00223BAB" w:rsidRDefault="00223BAB" w:rsidP="00140C2E">
      <w:pPr>
        <w:pStyle w:val="ListParagraph"/>
        <w:numPr>
          <w:ilvl w:val="0"/>
          <w:numId w:val="18"/>
        </w:numPr>
        <w:tabs>
          <w:tab w:val="left" w:pos="567"/>
          <w:tab w:val="left" w:pos="993"/>
        </w:tabs>
        <w:ind w:left="0" w:firstLine="567"/>
        <w:jc w:val="both"/>
      </w:pPr>
      <w:r>
        <w:t>Звернення в. о. сільського голови Кулявської сільської ради                 п. Г. Іванух-Фаренюк від 09.10.2019 № 196/02-21 (вх № 02-4632 від 09.10.2019 щодо проведення ремонту дороги загального користування С140617 Любеля-Туринка та включення в перелік доріг загального користування, які пропонуються до ремонту та включення в План робіт на 2020 рік.</w:t>
      </w:r>
    </w:p>
    <w:p w:rsidR="00223BAB" w:rsidRPr="00F06AB8" w:rsidRDefault="00223BAB" w:rsidP="00140C2E">
      <w:pPr>
        <w:tabs>
          <w:tab w:val="left" w:pos="567"/>
        </w:tabs>
        <w:jc w:val="both"/>
        <w:rPr>
          <w:b/>
          <w:bCs/>
          <w:u w:val="single"/>
          <w:lang w:eastAsia="ru-RU"/>
        </w:rPr>
      </w:pPr>
      <w:r w:rsidRPr="00F06AB8">
        <w:rPr>
          <w:b/>
          <w:bCs/>
          <w:u w:val="single"/>
          <w:lang w:eastAsia="ru-RU"/>
        </w:rPr>
        <w:t>ВИСТУПИЛИ:</w:t>
      </w:r>
    </w:p>
    <w:p w:rsidR="00223BAB" w:rsidRPr="00F06AB8" w:rsidRDefault="00223BAB" w:rsidP="00140C2E">
      <w:pPr>
        <w:tabs>
          <w:tab w:val="left" w:pos="567"/>
        </w:tabs>
        <w:jc w:val="both"/>
        <w:rPr>
          <w:lang w:eastAsia="uk-UA"/>
        </w:rPr>
      </w:pPr>
      <w:r w:rsidRPr="00F06AB8">
        <w:rPr>
          <w:lang w:eastAsia="ru-RU"/>
        </w:rPr>
        <w:tab/>
      </w:r>
      <w:r>
        <w:t xml:space="preserve">В. Саган, </w:t>
      </w:r>
      <w:r>
        <w:rPr>
          <w:color w:val="000000"/>
        </w:rPr>
        <w:t xml:space="preserve">Т. Письменна,В. Устименко,В. </w:t>
      </w:r>
      <w:r w:rsidRPr="00347A96">
        <w:rPr>
          <w:color w:val="000000"/>
        </w:rPr>
        <w:t>Баран</w:t>
      </w:r>
      <w:r>
        <w:rPr>
          <w:color w:val="000000"/>
        </w:rPr>
        <w:t>, М. Задорожний,               В. Кужидло, А. Дума, Д. Пазин,С. Рак,Р. Демчина</w:t>
      </w:r>
      <w:r w:rsidRPr="00F06AB8">
        <w:rPr>
          <w:color w:val="000000"/>
        </w:rPr>
        <w:t>.</w:t>
      </w:r>
    </w:p>
    <w:p w:rsidR="00223BAB" w:rsidRPr="00F06AB8" w:rsidRDefault="00223BAB" w:rsidP="00140C2E">
      <w:pPr>
        <w:tabs>
          <w:tab w:val="left" w:pos="567"/>
        </w:tabs>
        <w:jc w:val="both"/>
        <w:rPr>
          <w:b/>
          <w:bCs/>
          <w:u w:val="single"/>
          <w:lang w:eastAsia="ru-RU"/>
        </w:rPr>
      </w:pPr>
      <w:r w:rsidRPr="00F06AB8">
        <w:rPr>
          <w:b/>
          <w:bCs/>
          <w:u w:val="single"/>
          <w:lang w:eastAsia="ru-RU"/>
        </w:rPr>
        <w:t>УХВАЛИЛИ:</w:t>
      </w:r>
    </w:p>
    <w:p w:rsidR="00223BAB" w:rsidRPr="00F06AB8" w:rsidRDefault="00223BAB" w:rsidP="00140C2E">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223BAB" w:rsidRPr="00F06AB8" w:rsidRDefault="00223BAB" w:rsidP="00140C2E">
      <w:pPr>
        <w:tabs>
          <w:tab w:val="left" w:pos="567"/>
        </w:tabs>
        <w:jc w:val="both"/>
        <w:rPr>
          <w:b/>
          <w:bCs/>
          <w:u w:val="single"/>
          <w:lang w:eastAsia="ru-RU"/>
        </w:rPr>
      </w:pPr>
      <w:r w:rsidRPr="00F06AB8">
        <w:rPr>
          <w:b/>
          <w:bCs/>
          <w:u w:val="single"/>
          <w:lang w:eastAsia="ru-RU"/>
        </w:rPr>
        <w:t>ГОЛОСУВАЛИ:</w:t>
      </w:r>
    </w:p>
    <w:p w:rsidR="00223BAB" w:rsidRDefault="00223BAB" w:rsidP="00140C2E">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10</w:t>
      </w:r>
      <w:r w:rsidRPr="003962CD">
        <w:rPr>
          <w:lang w:eastAsia="ru-RU"/>
        </w:rPr>
        <w:t xml:space="preserve">; "проти" – 0; "утримались" – 0; "не голосували" – </w:t>
      </w:r>
      <w:r>
        <w:rPr>
          <w:lang w:eastAsia="ru-RU"/>
        </w:rPr>
        <w:t>1.</w:t>
      </w:r>
    </w:p>
    <w:p w:rsidR="00223BAB" w:rsidRDefault="00223BAB" w:rsidP="00140C2E">
      <w:pPr>
        <w:tabs>
          <w:tab w:val="left" w:pos="567"/>
          <w:tab w:val="left" w:pos="993"/>
        </w:tabs>
        <w:jc w:val="both"/>
        <w:rPr>
          <w:lang w:eastAsia="ru-RU"/>
        </w:rPr>
      </w:pPr>
    </w:p>
    <w:p w:rsidR="00223BAB" w:rsidRDefault="00223BAB" w:rsidP="00140C2E">
      <w:pPr>
        <w:tabs>
          <w:tab w:val="left" w:pos="567"/>
        </w:tabs>
        <w:jc w:val="both"/>
      </w:pPr>
      <w:r>
        <w:rPr>
          <w:lang w:eastAsia="ru-RU"/>
        </w:rPr>
        <w:tab/>
        <w:t xml:space="preserve">2. </w:t>
      </w:r>
      <w:r>
        <w:t>Депутатський запит п. С. Касяна від 10.10.2019 № Д/з-16вн-32,              № Д/з-16вн-33 щодо виділення коштів на проведення поточного середнього ремонту дороги Червоноград – Перетоки О141604 на ділянці від с. Перетоки до границі з Волинською областю.</w:t>
      </w:r>
    </w:p>
    <w:p w:rsidR="00223BAB" w:rsidRPr="00F06AB8" w:rsidRDefault="00223BAB" w:rsidP="00140C2E">
      <w:pPr>
        <w:tabs>
          <w:tab w:val="left" w:pos="567"/>
        </w:tabs>
        <w:jc w:val="both"/>
        <w:rPr>
          <w:b/>
          <w:bCs/>
          <w:u w:val="single"/>
          <w:lang w:eastAsia="ru-RU"/>
        </w:rPr>
      </w:pPr>
      <w:r w:rsidRPr="00F06AB8">
        <w:rPr>
          <w:b/>
          <w:bCs/>
          <w:u w:val="single"/>
          <w:lang w:eastAsia="ru-RU"/>
        </w:rPr>
        <w:t>ВИСТУПИЛИ:</w:t>
      </w:r>
    </w:p>
    <w:p w:rsidR="00223BAB" w:rsidRPr="00F06AB8" w:rsidRDefault="00223BAB" w:rsidP="00140C2E">
      <w:pPr>
        <w:tabs>
          <w:tab w:val="left" w:pos="567"/>
        </w:tabs>
        <w:jc w:val="both"/>
        <w:rPr>
          <w:lang w:eastAsia="uk-UA"/>
        </w:rPr>
      </w:pPr>
      <w:r w:rsidRPr="00F06AB8">
        <w:rPr>
          <w:lang w:eastAsia="ru-RU"/>
        </w:rPr>
        <w:tab/>
      </w:r>
      <w:r>
        <w:t xml:space="preserve">В. Саган, </w:t>
      </w:r>
      <w:r>
        <w:rPr>
          <w:color w:val="000000"/>
        </w:rPr>
        <w:t xml:space="preserve">Т. Письменна,В. Устименко,В. </w:t>
      </w:r>
      <w:r w:rsidRPr="00347A96">
        <w:rPr>
          <w:color w:val="000000"/>
        </w:rPr>
        <w:t>Баран</w:t>
      </w:r>
      <w:r>
        <w:rPr>
          <w:color w:val="000000"/>
        </w:rPr>
        <w:t>, М. Задорожний,               В. Кужидло, А. Дума, Д. Пазин,С. Рак,Р. Демчина</w:t>
      </w:r>
      <w:r w:rsidRPr="00F06AB8">
        <w:rPr>
          <w:color w:val="000000"/>
        </w:rPr>
        <w:t>.</w:t>
      </w:r>
    </w:p>
    <w:p w:rsidR="00223BAB" w:rsidRPr="00F06AB8" w:rsidRDefault="00223BAB" w:rsidP="00140C2E">
      <w:pPr>
        <w:tabs>
          <w:tab w:val="left" w:pos="567"/>
        </w:tabs>
        <w:jc w:val="both"/>
        <w:rPr>
          <w:b/>
          <w:bCs/>
          <w:u w:val="single"/>
          <w:lang w:eastAsia="ru-RU"/>
        </w:rPr>
      </w:pPr>
      <w:r w:rsidRPr="00F06AB8">
        <w:rPr>
          <w:b/>
          <w:bCs/>
          <w:u w:val="single"/>
          <w:lang w:eastAsia="ru-RU"/>
        </w:rPr>
        <w:t>УХВАЛИЛИ:</w:t>
      </w:r>
    </w:p>
    <w:p w:rsidR="00223BAB" w:rsidRPr="00F06AB8" w:rsidRDefault="00223BAB" w:rsidP="00140C2E">
      <w:pPr>
        <w:tabs>
          <w:tab w:val="left" w:pos="567"/>
        </w:tabs>
        <w:jc w:val="both"/>
        <w:rPr>
          <w:lang w:eastAsia="uk-UA"/>
        </w:rPr>
      </w:pPr>
      <w:r w:rsidRPr="00F06AB8">
        <w:tab/>
      </w:r>
      <w:r>
        <w:rPr>
          <w:lang w:eastAsia="ru-RU"/>
        </w:rPr>
        <w:t>Скерувати копію відповіді</w:t>
      </w:r>
      <w:r>
        <w:t>першого заступника голови Львівської облдержадміністрації  п. В. Лозинського від 20.09.2019 № 5/23-5984/0/2-19/1-13 (вх № 02-4275 від 20.09.2019) про розгляд депутатських звернень щодо незадовільного стану дорожнього покриття автомобільних доріг загального користування місцевого значення О141604 Червоноград – Перетоки та О141602 Сокаль – Стоянів</w:t>
      </w:r>
      <w:r w:rsidRPr="00F06AB8">
        <w:rPr>
          <w:lang w:eastAsia="uk-UA"/>
        </w:rPr>
        <w:t>.</w:t>
      </w:r>
    </w:p>
    <w:p w:rsidR="00223BAB" w:rsidRPr="00F06AB8" w:rsidRDefault="00223BAB" w:rsidP="00140C2E">
      <w:pPr>
        <w:tabs>
          <w:tab w:val="left" w:pos="567"/>
        </w:tabs>
        <w:jc w:val="both"/>
        <w:rPr>
          <w:b/>
          <w:bCs/>
          <w:u w:val="single"/>
          <w:lang w:eastAsia="ru-RU"/>
        </w:rPr>
      </w:pPr>
      <w:r w:rsidRPr="00F06AB8">
        <w:rPr>
          <w:b/>
          <w:bCs/>
          <w:u w:val="single"/>
          <w:lang w:eastAsia="ru-RU"/>
        </w:rPr>
        <w:t>ГОЛОСУВАЛИ:</w:t>
      </w:r>
    </w:p>
    <w:p w:rsidR="00223BAB" w:rsidRDefault="00223BAB" w:rsidP="00140C2E">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10</w:t>
      </w:r>
      <w:r w:rsidRPr="003962CD">
        <w:rPr>
          <w:lang w:eastAsia="ru-RU"/>
        </w:rPr>
        <w:t xml:space="preserve">; "проти" – 0; "утримались" – 0; "не голосували" – </w:t>
      </w:r>
      <w:r>
        <w:rPr>
          <w:lang w:eastAsia="ru-RU"/>
        </w:rPr>
        <w:t>1.</w:t>
      </w:r>
    </w:p>
    <w:p w:rsidR="00223BAB" w:rsidRDefault="00223BAB" w:rsidP="00140C2E">
      <w:pPr>
        <w:tabs>
          <w:tab w:val="left" w:pos="567"/>
        </w:tabs>
        <w:jc w:val="both"/>
      </w:pPr>
    </w:p>
    <w:p w:rsidR="00223BAB" w:rsidRDefault="00223BAB" w:rsidP="00140C2E">
      <w:pPr>
        <w:tabs>
          <w:tab w:val="left" w:pos="567"/>
        </w:tabs>
        <w:jc w:val="both"/>
      </w:pPr>
      <w:r>
        <w:tab/>
        <w:t>3. Лист першого заступника голови Львівської облдержадміністрації           п. В. Лозинського від 20.09.2019 № 5/23-5984/0/2-19/1-13 (вх № 02-4275 від 20.09.2019) про розгляд депутатських звернень щодо незадовільного стану дорожнього покриття автомобільних доріг загального користування місцевого значення О141604 Червоноград – Перетоки та О141602 Сокаль – Стоянів.</w:t>
      </w:r>
    </w:p>
    <w:p w:rsidR="00223BAB" w:rsidRPr="00F06AB8" w:rsidRDefault="00223BAB" w:rsidP="00140C2E">
      <w:pPr>
        <w:tabs>
          <w:tab w:val="left" w:pos="567"/>
        </w:tabs>
        <w:jc w:val="both"/>
        <w:rPr>
          <w:b/>
          <w:bCs/>
          <w:u w:val="single"/>
          <w:lang w:eastAsia="ru-RU"/>
        </w:rPr>
      </w:pPr>
      <w:r w:rsidRPr="00F06AB8">
        <w:rPr>
          <w:b/>
          <w:bCs/>
          <w:u w:val="single"/>
          <w:lang w:eastAsia="ru-RU"/>
        </w:rPr>
        <w:t>ВИСТУПИЛИ:</w:t>
      </w:r>
    </w:p>
    <w:p w:rsidR="00223BAB" w:rsidRPr="00F06AB8" w:rsidRDefault="00223BAB" w:rsidP="00140C2E">
      <w:pPr>
        <w:tabs>
          <w:tab w:val="left" w:pos="567"/>
        </w:tabs>
        <w:jc w:val="both"/>
        <w:rPr>
          <w:lang w:eastAsia="uk-UA"/>
        </w:rPr>
      </w:pPr>
      <w:r w:rsidRPr="00F06AB8">
        <w:rPr>
          <w:lang w:eastAsia="ru-RU"/>
        </w:rPr>
        <w:tab/>
      </w:r>
      <w:r>
        <w:t xml:space="preserve">В. Саган, </w:t>
      </w:r>
      <w:r>
        <w:rPr>
          <w:color w:val="000000"/>
        </w:rPr>
        <w:t xml:space="preserve">Т. Письменна,В. Устименко,В. </w:t>
      </w:r>
      <w:r w:rsidRPr="00347A96">
        <w:rPr>
          <w:color w:val="000000"/>
        </w:rPr>
        <w:t>Баран</w:t>
      </w:r>
      <w:r>
        <w:rPr>
          <w:color w:val="000000"/>
        </w:rPr>
        <w:t>, М. Задорожний,               В. Кужидло, А. Дума, Д. Пазин,С. Рак,Р. Демчина</w:t>
      </w:r>
      <w:r w:rsidRPr="00F06AB8">
        <w:rPr>
          <w:color w:val="000000"/>
        </w:rPr>
        <w:t>.</w:t>
      </w:r>
    </w:p>
    <w:p w:rsidR="00223BAB" w:rsidRPr="00F06AB8" w:rsidRDefault="00223BAB" w:rsidP="00140C2E">
      <w:pPr>
        <w:tabs>
          <w:tab w:val="left" w:pos="567"/>
        </w:tabs>
        <w:jc w:val="both"/>
        <w:rPr>
          <w:b/>
          <w:bCs/>
          <w:u w:val="single"/>
          <w:lang w:eastAsia="ru-RU"/>
        </w:rPr>
      </w:pPr>
      <w:r w:rsidRPr="00F06AB8">
        <w:rPr>
          <w:b/>
          <w:bCs/>
          <w:u w:val="single"/>
          <w:lang w:eastAsia="ru-RU"/>
        </w:rPr>
        <w:t>УХВАЛИЛИ:</w:t>
      </w:r>
    </w:p>
    <w:p w:rsidR="00223BAB" w:rsidRPr="00F06AB8" w:rsidRDefault="00223BAB" w:rsidP="00140C2E">
      <w:pPr>
        <w:tabs>
          <w:tab w:val="left" w:pos="567"/>
        </w:tabs>
        <w:jc w:val="both"/>
        <w:rPr>
          <w:lang w:eastAsia="uk-UA"/>
        </w:rPr>
      </w:pPr>
      <w:r w:rsidRPr="00F06AB8">
        <w:tab/>
      </w:r>
      <w:r>
        <w:rPr>
          <w:lang w:eastAsia="ru-RU"/>
        </w:rPr>
        <w:t>Взяти до відома, та скерувати копію вищезазначеного листа п. С. Касяну для відома</w:t>
      </w:r>
      <w:r w:rsidRPr="00F06AB8">
        <w:rPr>
          <w:lang w:eastAsia="uk-UA"/>
        </w:rPr>
        <w:t>.</w:t>
      </w:r>
    </w:p>
    <w:p w:rsidR="00223BAB" w:rsidRPr="00F06AB8" w:rsidRDefault="00223BAB" w:rsidP="00140C2E">
      <w:pPr>
        <w:tabs>
          <w:tab w:val="left" w:pos="567"/>
        </w:tabs>
        <w:jc w:val="both"/>
        <w:rPr>
          <w:b/>
          <w:bCs/>
          <w:u w:val="single"/>
          <w:lang w:eastAsia="ru-RU"/>
        </w:rPr>
      </w:pPr>
      <w:r w:rsidRPr="00F06AB8">
        <w:rPr>
          <w:b/>
          <w:bCs/>
          <w:u w:val="single"/>
          <w:lang w:eastAsia="ru-RU"/>
        </w:rPr>
        <w:t>ГОЛОСУВАЛИ:</w:t>
      </w:r>
    </w:p>
    <w:p w:rsidR="00223BAB" w:rsidRDefault="00223BAB" w:rsidP="00140C2E">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10</w:t>
      </w:r>
      <w:r w:rsidRPr="003962CD">
        <w:rPr>
          <w:lang w:eastAsia="ru-RU"/>
        </w:rPr>
        <w:t xml:space="preserve">; "проти" – 0; "утримались" – 0; "не голосували" – </w:t>
      </w:r>
      <w:r>
        <w:rPr>
          <w:lang w:eastAsia="ru-RU"/>
        </w:rPr>
        <w:t>1.</w:t>
      </w:r>
    </w:p>
    <w:p w:rsidR="00223BAB" w:rsidRDefault="00223BAB" w:rsidP="00140C2E">
      <w:pPr>
        <w:tabs>
          <w:tab w:val="left" w:pos="567"/>
        </w:tabs>
        <w:jc w:val="both"/>
      </w:pPr>
    </w:p>
    <w:p w:rsidR="00223BAB" w:rsidRDefault="00223BAB" w:rsidP="00140C2E">
      <w:pPr>
        <w:tabs>
          <w:tab w:val="left" w:pos="567"/>
        </w:tabs>
        <w:jc w:val="both"/>
      </w:pPr>
      <w:r>
        <w:tab/>
        <w:t>4. Звернення Смереківського сільського голови п. Б. Стахіва від 09.10.2019  № 316 (вх № 02-4651 від 10.10.2019) із проханням передбачити кошти у бюджеті на 2020 рік на капітальний ремонт автомобільної дороги загального користування місцевого значення С140672 Блищиводи – СмереківЖовківського району Львівської області.</w:t>
      </w:r>
    </w:p>
    <w:p w:rsidR="00223BAB" w:rsidRPr="00F06AB8" w:rsidRDefault="00223BAB" w:rsidP="00140C2E">
      <w:pPr>
        <w:tabs>
          <w:tab w:val="left" w:pos="567"/>
        </w:tabs>
        <w:jc w:val="both"/>
        <w:rPr>
          <w:b/>
          <w:bCs/>
          <w:u w:val="single"/>
          <w:lang w:eastAsia="ru-RU"/>
        </w:rPr>
      </w:pPr>
      <w:r w:rsidRPr="00F06AB8">
        <w:rPr>
          <w:b/>
          <w:bCs/>
          <w:u w:val="single"/>
          <w:lang w:eastAsia="ru-RU"/>
        </w:rPr>
        <w:t>ВИСТУПИЛИ:</w:t>
      </w:r>
    </w:p>
    <w:p w:rsidR="00223BAB" w:rsidRPr="00F06AB8" w:rsidRDefault="00223BAB" w:rsidP="00140C2E">
      <w:pPr>
        <w:tabs>
          <w:tab w:val="left" w:pos="567"/>
        </w:tabs>
        <w:jc w:val="both"/>
        <w:rPr>
          <w:lang w:eastAsia="uk-UA"/>
        </w:rPr>
      </w:pPr>
      <w:r w:rsidRPr="00F06AB8">
        <w:rPr>
          <w:lang w:eastAsia="ru-RU"/>
        </w:rPr>
        <w:tab/>
      </w:r>
      <w:r w:rsidRPr="003962CD">
        <w:t>В. Саган, В. Баран, М. Задорожний,</w:t>
      </w:r>
      <w:r>
        <w:t xml:space="preserve"> В. Кужидло, А. Дума, Д. Пазин</w:t>
      </w:r>
      <w:r w:rsidRPr="00F06AB8">
        <w:rPr>
          <w:color w:val="000000"/>
        </w:rPr>
        <w:t>.</w:t>
      </w:r>
    </w:p>
    <w:p w:rsidR="00223BAB" w:rsidRPr="00F06AB8" w:rsidRDefault="00223BAB" w:rsidP="00140C2E">
      <w:pPr>
        <w:tabs>
          <w:tab w:val="left" w:pos="567"/>
        </w:tabs>
        <w:jc w:val="both"/>
        <w:rPr>
          <w:b/>
          <w:bCs/>
          <w:u w:val="single"/>
          <w:lang w:eastAsia="ru-RU"/>
        </w:rPr>
      </w:pPr>
      <w:r w:rsidRPr="00F06AB8">
        <w:rPr>
          <w:b/>
          <w:bCs/>
          <w:u w:val="single"/>
          <w:lang w:eastAsia="ru-RU"/>
        </w:rPr>
        <w:t>УХВАЛИЛИ:</w:t>
      </w:r>
    </w:p>
    <w:p w:rsidR="00223BAB" w:rsidRPr="00F06AB8" w:rsidRDefault="00223BAB" w:rsidP="00140C2E">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223BAB" w:rsidRPr="00F06AB8" w:rsidRDefault="00223BAB" w:rsidP="00140C2E">
      <w:pPr>
        <w:tabs>
          <w:tab w:val="left" w:pos="567"/>
        </w:tabs>
        <w:jc w:val="both"/>
        <w:rPr>
          <w:b/>
          <w:bCs/>
          <w:u w:val="single"/>
          <w:lang w:eastAsia="ru-RU"/>
        </w:rPr>
      </w:pPr>
      <w:r w:rsidRPr="00F06AB8">
        <w:rPr>
          <w:b/>
          <w:bCs/>
          <w:u w:val="single"/>
          <w:lang w:eastAsia="ru-RU"/>
        </w:rPr>
        <w:t>ГОЛОСУВАЛИ:</w:t>
      </w:r>
    </w:p>
    <w:p w:rsidR="00223BAB" w:rsidRDefault="00223BAB" w:rsidP="00140C2E">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10</w:t>
      </w:r>
      <w:r w:rsidRPr="003962CD">
        <w:rPr>
          <w:lang w:eastAsia="ru-RU"/>
        </w:rPr>
        <w:t xml:space="preserve">; "проти" – 0; "утримались" – 0; "не голосували" – </w:t>
      </w:r>
      <w:r>
        <w:rPr>
          <w:lang w:eastAsia="ru-RU"/>
        </w:rPr>
        <w:t>1.</w:t>
      </w:r>
    </w:p>
    <w:p w:rsidR="00223BAB" w:rsidRDefault="00223BAB" w:rsidP="00140C2E">
      <w:pPr>
        <w:tabs>
          <w:tab w:val="left" w:pos="567"/>
        </w:tabs>
        <w:jc w:val="both"/>
      </w:pPr>
    </w:p>
    <w:p w:rsidR="00223BAB" w:rsidRDefault="00223BAB" w:rsidP="00140C2E">
      <w:pPr>
        <w:tabs>
          <w:tab w:val="left" w:pos="567"/>
        </w:tabs>
        <w:jc w:val="both"/>
      </w:pPr>
      <w:r>
        <w:tab/>
        <w:t>5. Депутатський запит депутата Старосамбірської районної ради               п. І. Пикуса від 04.10.2019 № 3 (вх № 02-4723, 02-4722 від 15.10.2019) щодо ремонту автомобільних доріг Старосамбірського району.</w:t>
      </w:r>
    </w:p>
    <w:p w:rsidR="00223BAB" w:rsidRPr="00F06AB8" w:rsidRDefault="00223BAB" w:rsidP="00140C2E">
      <w:pPr>
        <w:tabs>
          <w:tab w:val="left" w:pos="567"/>
        </w:tabs>
        <w:jc w:val="both"/>
        <w:rPr>
          <w:b/>
          <w:bCs/>
          <w:u w:val="single"/>
          <w:lang w:eastAsia="ru-RU"/>
        </w:rPr>
      </w:pPr>
      <w:r w:rsidRPr="00F06AB8">
        <w:rPr>
          <w:b/>
          <w:bCs/>
          <w:u w:val="single"/>
          <w:lang w:eastAsia="ru-RU"/>
        </w:rPr>
        <w:t>ВИСТУПИЛИ:</w:t>
      </w:r>
    </w:p>
    <w:p w:rsidR="00223BAB" w:rsidRPr="00F06AB8" w:rsidRDefault="00223BAB" w:rsidP="00140C2E">
      <w:pPr>
        <w:tabs>
          <w:tab w:val="left" w:pos="567"/>
        </w:tabs>
        <w:jc w:val="both"/>
        <w:rPr>
          <w:lang w:eastAsia="uk-UA"/>
        </w:rPr>
      </w:pPr>
      <w:r w:rsidRPr="00F06AB8">
        <w:rPr>
          <w:lang w:eastAsia="ru-RU"/>
        </w:rPr>
        <w:tab/>
      </w:r>
      <w:r>
        <w:t xml:space="preserve">В. Саган, </w:t>
      </w:r>
      <w:r>
        <w:rPr>
          <w:color w:val="000000"/>
        </w:rPr>
        <w:t xml:space="preserve">Т. Письменна,В. Устименко,В. </w:t>
      </w:r>
      <w:r w:rsidRPr="00347A96">
        <w:rPr>
          <w:color w:val="000000"/>
        </w:rPr>
        <w:t>Баран</w:t>
      </w:r>
      <w:r>
        <w:rPr>
          <w:color w:val="000000"/>
        </w:rPr>
        <w:t>, М. Задорожний,               В. Кужидло, А. Дума, Д. Пазин,С. Рак,Р. Демчина</w:t>
      </w:r>
      <w:r w:rsidRPr="00F06AB8">
        <w:rPr>
          <w:color w:val="000000"/>
        </w:rPr>
        <w:t>.</w:t>
      </w:r>
    </w:p>
    <w:p w:rsidR="00223BAB" w:rsidRPr="00F06AB8" w:rsidRDefault="00223BAB" w:rsidP="00140C2E">
      <w:pPr>
        <w:tabs>
          <w:tab w:val="left" w:pos="567"/>
        </w:tabs>
        <w:jc w:val="both"/>
        <w:rPr>
          <w:b/>
          <w:bCs/>
          <w:u w:val="single"/>
          <w:lang w:eastAsia="ru-RU"/>
        </w:rPr>
      </w:pPr>
      <w:r w:rsidRPr="00F06AB8">
        <w:rPr>
          <w:b/>
          <w:bCs/>
          <w:u w:val="single"/>
          <w:lang w:eastAsia="ru-RU"/>
        </w:rPr>
        <w:t>УХВАЛИЛИ:</w:t>
      </w:r>
    </w:p>
    <w:p w:rsidR="00223BAB" w:rsidRPr="00F06AB8" w:rsidRDefault="00223BAB" w:rsidP="00140C2E">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223BAB" w:rsidRPr="00F06AB8" w:rsidRDefault="00223BAB" w:rsidP="00140C2E">
      <w:pPr>
        <w:tabs>
          <w:tab w:val="left" w:pos="567"/>
        </w:tabs>
        <w:jc w:val="both"/>
        <w:rPr>
          <w:b/>
          <w:bCs/>
          <w:u w:val="single"/>
          <w:lang w:eastAsia="ru-RU"/>
        </w:rPr>
      </w:pPr>
      <w:r w:rsidRPr="00F06AB8">
        <w:rPr>
          <w:b/>
          <w:bCs/>
          <w:u w:val="single"/>
          <w:lang w:eastAsia="ru-RU"/>
        </w:rPr>
        <w:t>ГОЛОСУВАЛИ:</w:t>
      </w:r>
    </w:p>
    <w:p w:rsidR="00223BAB" w:rsidRDefault="00223BAB" w:rsidP="00140C2E">
      <w:pPr>
        <w:tabs>
          <w:tab w:val="left" w:pos="567"/>
        </w:tabs>
        <w:jc w:val="both"/>
        <w:rPr>
          <w:lang w:eastAsia="ru-RU"/>
        </w:rPr>
      </w:pPr>
      <w:r w:rsidRPr="00F06AB8">
        <w:rPr>
          <w:lang w:eastAsia="ru-RU"/>
        </w:rPr>
        <w:tab/>
      </w:r>
      <w:r w:rsidRPr="003962CD">
        <w:rPr>
          <w:lang w:eastAsia="ru-RU"/>
        </w:rPr>
        <w:t xml:space="preserve">"за" – </w:t>
      </w:r>
      <w:r>
        <w:rPr>
          <w:lang w:eastAsia="ru-RU"/>
        </w:rPr>
        <w:t>10</w:t>
      </w:r>
      <w:r w:rsidRPr="003962CD">
        <w:rPr>
          <w:lang w:eastAsia="ru-RU"/>
        </w:rPr>
        <w:t xml:space="preserve">; "проти" – 0; "утримались" – 0; "не голосували" – </w:t>
      </w:r>
      <w:r>
        <w:rPr>
          <w:lang w:eastAsia="ru-RU"/>
        </w:rPr>
        <w:t>1.</w:t>
      </w:r>
    </w:p>
    <w:p w:rsidR="00223BAB" w:rsidRDefault="00223BAB" w:rsidP="00140C2E">
      <w:pPr>
        <w:tabs>
          <w:tab w:val="left" w:pos="567"/>
        </w:tabs>
        <w:jc w:val="both"/>
        <w:rPr>
          <w:lang w:eastAsia="ru-RU"/>
        </w:rPr>
      </w:pPr>
    </w:p>
    <w:p w:rsidR="00223BAB" w:rsidRDefault="00223BAB" w:rsidP="00140C2E">
      <w:pPr>
        <w:tabs>
          <w:tab w:val="left" w:pos="567"/>
        </w:tabs>
        <w:jc w:val="both"/>
      </w:pPr>
      <w:r>
        <w:tab/>
        <w:t>6. Повторне звернення жителів сіл Новий Острів, КонюшкиКородівські, КонюшкиТулиголівські від 16.10.2019 № 01-Д-1642 із проханням взяти участь у засіданні комісії з метою детального обговорення питання облаштування асфальтового покриття та організації маршрутного сполучення між м. Рудки через села Підгайчики, Новий Острів, Конюшки Королівські, КонюшкиТулиголівські.</w:t>
      </w:r>
    </w:p>
    <w:p w:rsidR="00223BAB" w:rsidRPr="00F06AB8" w:rsidRDefault="00223BAB" w:rsidP="00140C2E">
      <w:pPr>
        <w:tabs>
          <w:tab w:val="left" w:pos="567"/>
        </w:tabs>
        <w:jc w:val="both"/>
        <w:rPr>
          <w:b/>
          <w:bCs/>
          <w:u w:val="single"/>
          <w:lang w:eastAsia="ru-RU"/>
        </w:rPr>
      </w:pPr>
      <w:r w:rsidRPr="00F06AB8">
        <w:rPr>
          <w:b/>
          <w:bCs/>
          <w:u w:val="single"/>
          <w:lang w:eastAsia="ru-RU"/>
        </w:rPr>
        <w:t>ВИСТУПИЛИ:</w:t>
      </w:r>
    </w:p>
    <w:p w:rsidR="00223BAB" w:rsidRPr="00F06AB8" w:rsidRDefault="00223BAB" w:rsidP="00140C2E">
      <w:pPr>
        <w:tabs>
          <w:tab w:val="left" w:pos="567"/>
        </w:tabs>
        <w:jc w:val="both"/>
        <w:rPr>
          <w:lang w:eastAsia="uk-UA"/>
        </w:rPr>
      </w:pPr>
      <w:r w:rsidRPr="00F06AB8">
        <w:rPr>
          <w:lang w:eastAsia="ru-RU"/>
        </w:rPr>
        <w:tab/>
      </w:r>
      <w:r>
        <w:t xml:space="preserve">В. Саган, </w:t>
      </w:r>
      <w:r>
        <w:rPr>
          <w:color w:val="000000"/>
        </w:rPr>
        <w:t xml:space="preserve">Т. Письменна,В. Устименко,В. </w:t>
      </w:r>
      <w:r w:rsidRPr="00347A96">
        <w:rPr>
          <w:color w:val="000000"/>
        </w:rPr>
        <w:t>Баран</w:t>
      </w:r>
      <w:r>
        <w:rPr>
          <w:color w:val="000000"/>
        </w:rPr>
        <w:t>, М. Задорожний,               В. Кужидло, А. Дума, Д. Пазин,С. Рак,Р. Демчина</w:t>
      </w:r>
      <w:r w:rsidRPr="00F06AB8">
        <w:rPr>
          <w:color w:val="000000"/>
        </w:rPr>
        <w:t>.</w:t>
      </w:r>
    </w:p>
    <w:p w:rsidR="00223BAB" w:rsidRPr="00F06AB8" w:rsidRDefault="00223BAB" w:rsidP="00140C2E">
      <w:pPr>
        <w:tabs>
          <w:tab w:val="left" w:pos="567"/>
        </w:tabs>
        <w:jc w:val="both"/>
        <w:rPr>
          <w:b/>
          <w:bCs/>
          <w:u w:val="single"/>
          <w:lang w:eastAsia="ru-RU"/>
        </w:rPr>
      </w:pPr>
      <w:r w:rsidRPr="00F06AB8">
        <w:rPr>
          <w:b/>
          <w:bCs/>
          <w:u w:val="single"/>
          <w:lang w:eastAsia="ru-RU"/>
        </w:rPr>
        <w:t>УХВАЛИЛИ:</w:t>
      </w:r>
    </w:p>
    <w:p w:rsidR="00223BAB" w:rsidRDefault="00223BAB" w:rsidP="00140C2E">
      <w:pPr>
        <w:tabs>
          <w:tab w:val="left" w:pos="567"/>
        </w:tabs>
        <w:jc w:val="both"/>
        <w:rPr>
          <w:lang w:eastAsia="uk-UA"/>
        </w:rPr>
      </w:pPr>
      <w:r w:rsidRPr="00F06AB8">
        <w:tab/>
      </w:r>
      <w:r>
        <w:t>Оскільки, аналогічне звернення скеровано у департамент дорожнього господарства, транспорту та зв’язку Львівської облдержадміністрації</w:t>
      </w:r>
      <w:r>
        <w:rPr>
          <w:lang w:eastAsia="uk-UA"/>
        </w:rPr>
        <w:t xml:space="preserve"> для вивчення та підготовки пропозицій, повернутися до його розглядуза результатами поданих пропозицій від департаменту. </w:t>
      </w:r>
    </w:p>
    <w:p w:rsidR="00223BAB" w:rsidRPr="00F06AB8" w:rsidRDefault="00223BAB" w:rsidP="00140C2E">
      <w:pPr>
        <w:tabs>
          <w:tab w:val="left" w:pos="567"/>
        </w:tabs>
        <w:jc w:val="both"/>
        <w:rPr>
          <w:b/>
          <w:bCs/>
          <w:u w:val="single"/>
          <w:lang w:eastAsia="ru-RU"/>
        </w:rPr>
      </w:pPr>
      <w:r w:rsidRPr="00F06AB8">
        <w:rPr>
          <w:b/>
          <w:bCs/>
          <w:u w:val="single"/>
          <w:lang w:eastAsia="ru-RU"/>
        </w:rPr>
        <w:t>ГОЛОСУВАЛИ:</w:t>
      </w:r>
    </w:p>
    <w:p w:rsidR="00223BAB" w:rsidRDefault="00223BAB" w:rsidP="00140C2E">
      <w:pPr>
        <w:tabs>
          <w:tab w:val="left" w:pos="567"/>
        </w:tabs>
        <w:jc w:val="both"/>
        <w:rPr>
          <w:lang w:eastAsia="ru-RU"/>
        </w:rPr>
      </w:pPr>
      <w:r w:rsidRPr="00F06AB8">
        <w:rPr>
          <w:lang w:eastAsia="ru-RU"/>
        </w:rPr>
        <w:tab/>
      </w:r>
      <w:r w:rsidRPr="003962CD">
        <w:rPr>
          <w:lang w:eastAsia="ru-RU"/>
        </w:rPr>
        <w:t xml:space="preserve">"за" – </w:t>
      </w:r>
      <w:r>
        <w:rPr>
          <w:lang w:eastAsia="ru-RU"/>
        </w:rPr>
        <w:t>10</w:t>
      </w:r>
      <w:r w:rsidRPr="003962CD">
        <w:rPr>
          <w:lang w:eastAsia="ru-RU"/>
        </w:rPr>
        <w:t xml:space="preserve">; "проти" – 0; "утримались" – 0; "не голосували" – </w:t>
      </w:r>
      <w:r>
        <w:rPr>
          <w:lang w:eastAsia="ru-RU"/>
        </w:rPr>
        <w:t>1.</w:t>
      </w:r>
    </w:p>
    <w:p w:rsidR="00223BAB" w:rsidRDefault="00223BAB" w:rsidP="00140C2E">
      <w:pPr>
        <w:tabs>
          <w:tab w:val="left" w:pos="567"/>
        </w:tabs>
        <w:jc w:val="both"/>
      </w:pPr>
    </w:p>
    <w:p w:rsidR="00223BAB" w:rsidRPr="0063331A" w:rsidRDefault="00223BAB" w:rsidP="00140C2E">
      <w:pPr>
        <w:tabs>
          <w:tab w:val="left" w:pos="567"/>
        </w:tabs>
        <w:jc w:val="both"/>
        <w:rPr>
          <w:b/>
          <w:bCs/>
          <w:u w:val="single"/>
          <w:lang w:eastAsia="ru-RU"/>
        </w:rPr>
      </w:pPr>
      <w:r>
        <w:rPr>
          <w:b/>
          <w:bCs/>
          <w:u w:val="single"/>
          <w:lang w:eastAsia="ru-RU"/>
        </w:rPr>
        <w:t>І</w:t>
      </w:r>
      <w:r>
        <w:rPr>
          <w:b/>
          <w:bCs/>
          <w:u w:val="single"/>
          <w:lang w:val="en-US" w:eastAsia="ru-RU"/>
        </w:rPr>
        <w:t>V</w:t>
      </w:r>
      <w:r w:rsidRPr="0063331A">
        <w:rPr>
          <w:b/>
          <w:bCs/>
          <w:u w:val="single"/>
          <w:lang w:eastAsia="ru-RU"/>
        </w:rPr>
        <w:t>. СЛУХАЛИ:</w:t>
      </w:r>
    </w:p>
    <w:p w:rsidR="00223BAB" w:rsidRDefault="00223BAB" w:rsidP="00140C2E">
      <w:pPr>
        <w:tabs>
          <w:tab w:val="left" w:pos="567"/>
        </w:tabs>
        <w:ind w:firstLine="708"/>
        <w:jc w:val="both"/>
        <w:rPr>
          <w:b/>
          <w:bCs/>
        </w:rPr>
      </w:pPr>
      <w:r w:rsidRPr="00F70B1A">
        <w:rPr>
          <w:b/>
          <w:bCs/>
        </w:rPr>
        <w:t>Регулювання земельних відносин</w:t>
      </w:r>
      <w:r>
        <w:rPr>
          <w:b/>
          <w:bCs/>
        </w:rPr>
        <w:t>.</w:t>
      </w:r>
    </w:p>
    <w:p w:rsidR="00223BAB" w:rsidRDefault="00223BAB" w:rsidP="00140C2E">
      <w:pPr>
        <w:tabs>
          <w:tab w:val="left" w:pos="567"/>
        </w:tabs>
        <w:jc w:val="both"/>
      </w:pPr>
      <w:r>
        <w:t>1. Звернення міського голови м. Городок п. Р. Кущака від 08.10.2019 № 78-290/0/2-19 (вх № 02-4605 від 08.10.2019) із проханням вжити заходи щодо скасування змін, які внесено у Державний земельний кадастр в частині кадастрового зонування Городоцького району Львівської області.</w:t>
      </w:r>
    </w:p>
    <w:p w:rsidR="00223BAB" w:rsidRPr="00F06AB8" w:rsidRDefault="00223BAB" w:rsidP="00140C2E">
      <w:pPr>
        <w:tabs>
          <w:tab w:val="left" w:pos="567"/>
        </w:tabs>
        <w:jc w:val="both"/>
        <w:rPr>
          <w:b/>
          <w:bCs/>
          <w:u w:val="single"/>
          <w:lang w:eastAsia="ru-RU"/>
        </w:rPr>
      </w:pPr>
      <w:r w:rsidRPr="00F06AB8">
        <w:rPr>
          <w:b/>
          <w:bCs/>
          <w:u w:val="single"/>
          <w:lang w:eastAsia="ru-RU"/>
        </w:rPr>
        <w:t>ВИСТУПИЛИ:</w:t>
      </w:r>
    </w:p>
    <w:p w:rsidR="00223BAB" w:rsidRPr="00F06AB8" w:rsidRDefault="00223BAB" w:rsidP="00140C2E">
      <w:pPr>
        <w:tabs>
          <w:tab w:val="left" w:pos="567"/>
        </w:tabs>
        <w:jc w:val="both"/>
        <w:rPr>
          <w:lang w:eastAsia="uk-UA"/>
        </w:rPr>
      </w:pPr>
      <w:r w:rsidRPr="00F06AB8">
        <w:rPr>
          <w:lang w:eastAsia="ru-RU"/>
        </w:rPr>
        <w:tab/>
      </w:r>
      <w:r>
        <w:t xml:space="preserve">В. Саган, </w:t>
      </w:r>
      <w:r>
        <w:rPr>
          <w:color w:val="000000"/>
        </w:rPr>
        <w:t xml:space="preserve">Т. Письменна,В. Устименко,В. </w:t>
      </w:r>
      <w:r w:rsidRPr="00347A96">
        <w:rPr>
          <w:color w:val="000000"/>
        </w:rPr>
        <w:t>Баран</w:t>
      </w:r>
      <w:r>
        <w:rPr>
          <w:color w:val="000000"/>
        </w:rPr>
        <w:t>, М. Задорожний,               В. Кужидло, А. Дума, Д. Пазин,С. Рак,Р. Демчина</w:t>
      </w:r>
      <w:r w:rsidRPr="00F06AB8">
        <w:rPr>
          <w:color w:val="000000"/>
        </w:rPr>
        <w:t>.</w:t>
      </w:r>
    </w:p>
    <w:p w:rsidR="00223BAB" w:rsidRPr="00F06AB8" w:rsidRDefault="00223BAB" w:rsidP="00140C2E">
      <w:pPr>
        <w:tabs>
          <w:tab w:val="left" w:pos="567"/>
        </w:tabs>
        <w:jc w:val="both"/>
        <w:rPr>
          <w:b/>
          <w:bCs/>
          <w:u w:val="single"/>
          <w:lang w:eastAsia="ru-RU"/>
        </w:rPr>
      </w:pPr>
      <w:r w:rsidRPr="00F06AB8">
        <w:rPr>
          <w:b/>
          <w:bCs/>
          <w:u w:val="single"/>
          <w:lang w:eastAsia="ru-RU"/>
        </w:rPr>
        <w:t>УХВАЛИЛИ:</w:t>
      </w:r>
    </w:p>
    <w:p w:rsidR="00223BAB" w:rsidRDefault="00223BAB" w:rsidP="00140C2E">
      <w:pPr>
        <w:tabs>
          <w:tab w:val="left" w:pos="567"/>
        </w:tabs>
        <w:jc w:val="both"/>
        <w:rPr>
          <w:lang w:eastAsia="uk-UA"/>
        </w:rPr>
      </w:pPr>
      <w:r w:rsidRPr="00F06AB8">
        <w:tab/>
      </w:r>
      <w:r>
        <w:t>Оскільки, аналогічне звернення скеровано у департамент дорожнього господарства, транспорту та зв’язку Львівської облдержадміністрації</w:t>
      </w:r>
      <w:r>
        <w:rPr>
          <w:lang w:eastAsia="uk-UA"/>
        </w:rPr>
        <w:t xml:space="preserve"> для вивчення та підготовки пропозицій, повернутися до його розгляду за результатами поданих пропозицій від департаменту. </w:t>
      </w:r>
    </w:p>
    <w:p w:rsidR="00223BAB" w:rsidRPr="00F06AB8" w:rsidRDefault="00223BAB" w:rsidP="00140C2E">
      <w:pPr>
        <w:tabs>
          <w:tab w:val="left" w:pos="567"/>
        </w:tabs>
        <w:jc w:val="both"/>
        <w:rPr>
          <w:b/>
          <w:bCs/>
          <w:u w:val="single"/>
          <w:lang w:eastAsia="ru-RU"/>
        </w:rPr>
      </w:pPr>
      <w:r w:rsidRPr="00F06AB8">
        <w:rPr>
          <w:b/>
          <w:bCs/>
          <w:u w:val="single"/>
          <w:lang w:eastAsia="ru-RU"/>
        </w:rPr>
        <w:t>ГОЛОСУВАЛИ:</w:t>
      </w:r>
    </w:p>
    <w:p w:rsidR="00223BAB" w:rsidRDefault="00223BAB" w:rsidP="00140C2E">
      <w:pPr>
        <w:tabs>
          <w:tab w:val="left" w:pos="567"/>
        </w:tabs>
        <w:jc w:val="both"/>
        <w:rPr>
          <w:lang w:eastAsia="ru-RU"/>
        </w:rPr>
      </w:pPr>
      <w:r w:rsidRPr="00F06AB8">
        <w:rPr>
          <w:lang w:eastAsia="ru-RU"/>
        </w:rPr>
        <w:tab/>
      </w:r>
      <w:r w:rsidRPr="003962CD">
        <w:rPr>
          <w:lang w:eastAsia="ru-RU"/>
        </w:rPr>
        <w:t xml:space="preserve">"за" – </w:t>
      </w:r>
      <w:r>
        <w:rPr>
          <w:lang w:eastAsia="ru-RU"/>
        </w:rPr>
        <w:t>10</w:t>
      </w:r>
      <w:r w:rsidRPr="003962CD">
        <w:rPr>
          <w:lang w:eastAsia="ru-RU"/>
        </w:rPr>
        <w:t xml:space="preserve">; "проти" – 0; "утримались" – 0; "не голосували" – </w:t>
      </w:r>
      <w:r>
        <w:rPr>
          <w:lang w:eastAsia="ru-RU"/>
        </w:rPr>
        <w:t>1.</w:t>
      </w:r>
    </w:p>
    <w:p w:rsidR="00223BAB" w:rsidRDefault="00223BAB" w:rsidP="00140C2E">
      <w:pPr>
        <w:tabs>
          <w:tab w:val="left" w:pos="567"/>
        </w:tabs>
        <w:jc w:val="both"/>
      </w:pPr>
    </w:p>
    <w:p w:rsidR="00223BAB" w:rsidRDefault="00223BAB" w:rsidP="00140C2E">
      <w:pPr>
        <w:tabs>
          <w:tab w:val="left" w:pos="567"/>
        </w:tabs>
        <w:spacing w:line="276" w:lineRule="auto"/>
        <w:jc w:val="both"/>
        <w:rPr>
          <w:b/>
          <w:bCs/>
        </w:rPr>
      </w:pPr>
      <w:r>
        <w:rPr>
          <w:b/>
          <w:bCs/>
          <w:lang w:val="en-US"/>
        </w:rPr>
        <w:t>V</w:t>
      </w:r>
      <w:r>
        <w:rPr>
          <w:b/>
          <w:bCs/>
        </w:rPr>
        <w:t xml:space="preserve">. </w:t>
      </w:r>
      <w:r w:rsidRPr="00F70B1A">
        <w:rPr>
          <w:b/>
          <w:bCs/>
        </w:rPr>
        <w:t>Різне.</w:t>
      </w:r>
    </w:p>
    <w:p w:rsidR="00223BAB" w:rsidRDefault="00223BAB" w:rsidP="00140C2E">
      <w:pPr>
        <w:tabs>
          <w:tab w:val="left" w:pos="567"/>
        </w:tabs>
        <w:jc w:val="both"/>
      </w:pPr>
    </w:p>
    <w:p w:rsidR="00223BAB" w:rsidRDefault="00223BAB" w:rsidP="00BA5DDA">
      <w:pPr>
        <w:tabs>
          <w:tab w:val="left" w:pos="709"/>
        </w:tabs>
        <w:jc w:val="both"/>
      </w:pPr>
    </w:p>
    <w:p w:rsidR="00223BAB" w:rsidRDefault="00223BAB" w:rsidP="00A56B6D">
      <w:pPr>
        <w:jc w:val="both"/>
        <w:rPr>
          <w:b/>
          <w:bCs/>
        </w:rPr>
      </w:pPr>
    </w:p>
    <w:p w:rsidR="00223BAB" w:rsidRDefault="00223BAB" w:rsidP="00A56B6D">
      <w:pPr>
        <w:jc w:val="both"/>
        <w:rPr>
          <w:b/>
          <w:bCs/>
        </w:rPr>
      </w:pPr>
      <w:r w:rsidRPr="002D7AF4">
        <w:rPr>
          <w:b/>
          <w:bCs/>
        </w:rPr>
        <w:t>Голова постійної комісії</w:t>
      </w:r>
      <w:r w:rsidRPr="002D7AF4">
        <w:rPr>
          <w:b/>
          <w:bCs/>
        </w:rPr>
        <w:tab/>
      </w:r>
      <w:r w:rsidRPr="002D7AF4">
        <w:rPr>
          <w:b/>
          <w:bCs/>
        </w:rPr>
        <w:tab/>
      </w:r>
      <w:r w:rsidRPr="002D7AF4">
        <w:rPr>
          <w:b/>
          <w:bCs/>
        </w:rPr>
        <w:tab/>
      </w:r>
      <w:r w:rsidRPr="002D7AF4">
        <w:rPr>
          <w:b/>
          <w:bCs/>
        </w:rPr>
        <w:tab/>
        <w:t>Володимир САГАН</w:t>
      </w:r>
    </w:p>
    <w:p w:rsidR="00223BAB" w:rsidRDefault="00223BAB" w:rsidP="00A56B6D">
      <w:pPr>
        <w:jc w:val="both"/>
        <w:rPr>
          <w:b/>
          <w:bCs/>
        </w:rPr>
      </w:pPr>
    </w:p>
    <w:p w:rsidR="00223BAB" w:rsidRDefault="00223BAB" w:rsidP="00A56B6D">
      <w:pPr>
        <w:jc w:val="both"/>
        <w:rPr>
          <w:b/>
          <w:bCs/>
        </w:rPr>
      </w:pPr>
    </w:p>
    <w:p w:rsidR="00223BAB" w:rsidRPr="007F3DC2" w:rsidRDefault="00223BAB" w:rsidP="00744E9E">
      <w:pPr>
        <w:jc w:val="both"/>
      </w:pPr>
      <w:r>
        <w:rPr>
          <w:b/>
          <w:bCs/>
        </w:rPr>
        <w:t>Секретар постійної комісії</w:t>
      </w:r>
      <w:r>
        <w:rPr>
          <w:b/>
          <w:bCs/>
        </w:rPr>
        <w:tab/>
      </w:r>
      <w:r>
        <w:rPr>
          <w:b/>
          <w:bCs/>
        </w:rPr>
        <w:tab/>
      </w:r>
      <w:r>
        <w:rPr>
          <w:b/>
          <w:bCs/>
        </w:rPr>
        <w:tab/>
      </w:r>
      <w:r>
        <w:rPr>
          <w:b/>
          <w:bCs/>
        </w:rPr>
        <w:tab/>
        <w:t>Валентин УСТИМЕНКО</w:t>
      </w:r>
    </w:p>
    <w:sectPr w:rsidR="00223BAB" w:rsidRPr="007F3DC2" w:rsidSect="00FD2B54">
      <w:pgSz w:w="11906" w:h="16838"/>
      <w:pgMar w:top="1134" w:right="850"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7374"/>
    <w:multiLevelType w:val="hybridMultilevel"/>
    <w:tmpl w:val="6C94D31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3675C63"/>
    <w:multiLevelType w:val="hybridMultilevel"/>
    <w:tmpl w:val="ED82505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FA345FA"/>
    <w:multiLevelType w:val="hybridMultilevel"/>
    <w:tmpl w:val="3A426266"/>
    <w:lvl w:ilvl="0" w:tplc="BF7C7334">
      <w:start w:val="1"/>
      <w:numFmt w:val="decimal"/>
      <w:lvlText w:val="%1."/>
      <w:lvlJc w:val="left"/>
      <w:pPr>
        <w:ind w:left="854" w:hanging="570"/>
      </w:pPr>
      <w:rPr>
        <w:rFonts w:hint="default"/>
      </w:rPr>
    </w:lvl>
    <w:lvl w:ilvl="1" w:tplc="66740854">
      <w:start w:val="9"/>
      <w:numFmt w:val="bullet"/>
      <w:lvlText w:val="-"/>
      <w:lvlJc w:val="left"/>
      <w:pPr>
        <w:ind w:left="2040" w:hanging="960"/>
      </w:pPr>
      <w:rPr>
        <w:rFonts w:ascii="Times New Roman" w:eastAsia="Times New Roman" w:hAnsi="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32896287"/>
    <w:multiLevelType w:val="hybridMultilevel"/>
    <w:tmpl w:val="653AE5F6"/>
    <w:lvl w:ilvl="0" w:tplc="0422000F">
      <w:start w:val="1"/>
      <w:numFmt w:val="decimal"/>
      <w:lvlText w:val="%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4">
    <w:nsid w:val="37091B43"/>
    <w:multiLevelType w:val="hybridMultilevel"/>
    <w:tmpl w:val="9BC8CF06"/>
    <w:lvl w:ilvl="0" w:tplc="97225CC0">
      <w:start w:val="3"/>
      <w:numFmt w:val="decimal"/>
      <w:lvlText w:val="%1."/>
      <w:lvlJc w:val="left"/>
      <w:pPr>
        <w:ind w:left="720" w:hanging="360"/>
      </w:pPr>
      <w:rPr>
        <w:rFonts w:eastAsia="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F736732"/>
    <w:multiLevelType w:val="hybridMultilevel"/>
    <w:tmpl w:val="75F84F98"/>
    <w:lvl w:ilvl="0" w:tplc="66740854">
      <w:start w:val="9"/>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43CB0E22"/>
    <w:multiLevelType w:val="hybridMultilevel"/>
    <w:tmpl w:val="70C4746C"/>
    <w:lvl w:ilvl="0" w:tplc="6728DC42">
      <w:start w:val="5"/>
      <w:numFmt w:val="bullet"/>
      <w:lvlText w:val="-"/>
      <w:lvlJc w:val="left"/>
      <w:pPr>
        <w:ind w:left="900" w:hanging="360"/>
      </w:pPr>
      <w:rPr>
        <w:rFonts w:ascii="Times New Roman" w:eastAsia="Times New Roman" w:hAnsi="Times New Roman"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cs="Wingdings" w:hint="default"/>
      </w:rPr>
    </w:lvl>
    <w:lvl w:ilvl="3" w:tplc="04220001">
      <w:start w:val="1"/>
      <w:numFmt w:val="bullet"/>
      <w:lvlText w:val=""/>
      <w:lvlJc w:val="left"/>
      <w:pPr>
        <w:ind w:left="3060" w:hanging="360"/>
      </w:pPr>
      <w:rPr>
        <w:rFonts w:ascii="Symbol" w:hAnsi="Symbol" w:cs="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cs="Wingdings" w:hint="default"/>
      </w:rPr>
    </w:lvl>
    <w:lvl w:ilvl="6" w:tplc="04220001">
      <w:start w:val="1"/>
      <w:numFmt w:val="bullet"/>
      <w:lvlText w:val=""/>
      <w:lvlJc w:val="left"/>
      <w:pPr>
        <w:ind w:left="5220" w:hanging="360"/>
      </w:pPr>
      <w:rPr>
        <w:rFonts w:ascii="Symbol" w:hAnsi="Symbol" w:cs="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cs="Wingdings" w:hint="default"/>
      </w:rPr>
    </w:lvl>
  </w:abstractNum>
  <w:abstractNum w:abstractNumId="7">
    <w:nsid w:val="44884FA7"/>
    <w:multiLevelType w:val="hybridMultilevel"/>
    <w:tmpl w:val="663C629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48AD6899"/>
    <w:multiLevelType w:val="hybridMultilevel"/>
    <w:tmpl w:val="8400991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6676679"/>
    <w:multiLevelType w:val="hybridMultilevel"/>
    <w:tmpl w:val="8400991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AC579A7"/>
    <w:multiLevelType w:val="multilevel"/>
    <w:tmpl w:val="9BC8CF06"/>
    <w:lvl w:ilvl="0">
      <w:start w:val="3"/>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04535A"/>
    <w:multiLevelType w:val="hybridMultilevel"/>
    <w:tmpl w:val="CAFE03C0"/>
    <w:lvl w:ilvl="0" w:tplc="693216CA">
      <w:start w:val="25"/>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12">
    <w:nsid w:val="5CD52E97"/>
    <w:multiLevelType w:val="hybridMultilevel"/>
    <w:tmpl w:val="86248CC8"/>
    <w:lvl w:ilvl="0" w:tplc="E08CED7E">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3">
    <w:nsid w:val="5FA57606"/>
    <w:multiLevelType w:val="hybridMultilevel"/>
    <w:tmpl w:val="0D6C3240"/>
    <w:lvl w:ilvl="0" w:tplc="0422000F">
      <w:start w:val="1"/>
      <w:numFmt w:val="decimal"/>
      <w:lvlText w:val="%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14">
    <w:nsid w:val="650D6CAC"/>
    <w:multiLevelType w:val="hybridMultilevel"/>
    <w:tmpl w:val="9710A4D2"/>
    <w:lvl w:ilvl="0" w:tplc="0422000F">
      <w:start w:val="1"/>
      <w:numFmt w:val="decimal"/>
      <w:lvlText w:val="%1."/>
      <w:lvlJc w:val="left"/>
      <w:pPr>
        <w:ind w:left="2496" w:hanging="360"/>
      </w:pPr>
    </w:lvl>
    <w:lvl w:ilvl="1" w:tplc="04220019">
      <w:start w:val="1"/>
      <w:numFmt w:val="lowerLetter"/>
      <w:lvlText w:val="%2."/>
      <w:lvlJc w:val="left"/>
      <w:pPr>
        <w:ind w:left="3216" w:hanging="360"/>
      </w:pPr>
    </w:lvl>
    <w:lvl w:ilvl="2" w:tplc="0422001B">
      <w:start w:val="1"/>
      <w:numFmt w:val="lowerRoman"/>
      <w:lvlText w:val="%3."/>
      <w:lvlJc w:val="right"/>
      <w:pPr>
        <w:ind w:left="3936" w:hanging="180"/>
      </w:pPr>
    </w:lvl>
    <w:lvl w:ilvl="3" w:tplc="0422000F">
      <w:start w:val="1"/>
      <w:numFmt w:val="decimal"/>
      <w:lvlText w:val="%4."/>
      <w:lvlJc w:val="left"/>
      <w:pPr>
        <w:ind w:left="4656" w:hanging="360"/>
      </w:pPr>
    </w:lvl>
    <w:lvl w:ilvl="4" w:tplc="04220019">
      <w:start w:val="1"/>
      <w:numFmt w:val="lowerLetter"/>
      <w:lvlText w:val="%5."/>
      <w:lvlJc w:val="left"/>
      <w:pPr>
        <w:ind w:left="5376" w:hanging="360"/>
      </w:pPr>
    </w:lvl>
    <w:lvl w:ilvl="5" w:tplc="0422001B">
      <w:start w:val="1"/>
      <w:numFmt w:val="lowerRoman"/>
      <w:lvlText w:val="%6."/>
      <w:lvlJc w:val="right"/>
      <w:pPr>
        <w:ind w:left="6096" w:hanging="180"/>
      </w:pPr>
    </w:lvl>
    <w:lvl w:ilvl="6" w:tplc="0422000F">
      <w:start w:val="1"/>
      <w:numFmt w:val="decimal"/>
      <w:lvlText w:val="%7."/>
      <w:lvlJc w:val="left"/>
      <w:pPr>
        <w:ind w:left="6816" w:hanging="360"/>
      </w:pPr>
    </w:lvl>
    <w:lvl w:ilvl="7" w:tplc="04220019">
      <w:start w:val="1"/>
      <w:numFmt w:val="lowerLetter"/>
      <w:lvlText w:val="%8."/>
      <w:lvlJc w:val="left"/>
      <w:pPr>
        <w:ind w:left="7536" w:hanging="360"/>
      </w:pPr>
    </w:lvl>
    <w:lvl w:ilvl="8" w:tplc="0422001B">
      <w:start w:val="1"/>
      <w:numFmt w:val="lowerRoman"/>
      <w:lvlText w:val="%9."/>
      <w:lvlJc w:val="right"/>
      <w:pPr>
        <w:ind w:left="8256" w:hanging="180"/>
      </w:pPr>
    </w:lvl>
  </w:abstractNum>
  <w:abstractNum w:abstractNumId="15">
    <w:nsid w:val="653B593D"/>
    <w:multiLevelType w:val="hybridMultilevel"/>
    <w:tmpl w:val="66C03DC6"/>
    <w:lvl w:ilvl="0" w:tplc="0CBA8114">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6">
    <w:nsid w:val="66813A26"/>
    <w:multiLevelType w:val="hybridMultilevel"/>
    <w:tmpl w:val="14266ADA"/>
    <w:lvl w:ilvl="0" w:tplc="0422000F">
      <w:start w:val="1"/>
      <w:numFmt w:val="decimal"/>
      <w:lvlText w:val="%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17">
    <w:nsid w:val="68123991"/>
    <w:multiLevelType w:val="hybridMultilevel"/>
    <w:tmpl w:val="9BC8CF06"/>
    <w:lvl w:ilvl="0" w:tplc="97225CC0">
      <w:start w:val="3"/>
      <w:numFmt w:val="decimal"/>
      <w:lvlText w:val="%1."/>
      <w:lvlJc w:val="left"/>
      <w:pPr>
        <w:ind w:left="720" w:hanging="360"/>
      </w:pPr>
      <w:rPr>
        <w:rFonts w:eastAsia="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68FE1EFD"/>
    <w:multiLevelType w:val="hybridMultilevel"/>
    <w:tmpl w:val="288AA984"/>
    <w:lvl w:ilvl="0" w:tplc="EEFE1C82">
      <w:start w:val="3"/>
      <w:numFmt w:val="decimal"/>
      <w:lvlText w:val="%1."/>
      <w:lvlJc w:val="left"/>
      <w:pPr>
        <w:ind w:left="1080" w:hanging="360"/>
      </w:pPr>
      <w:rPr>
        <w:rFonts w:eastAsia="Times New Roman"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9">
    <w:nsid w:val="6E3A7D65"/>
    <w:multiLevelType w:val="hybridMultilevel"/>
    <w:tmpl w:val="3F040806"/>
    <w:lvl w:ilvl="0" w:tplc="B88EB146">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8"/>
  </w:num>
  <w:num w:numId="2">
    <w:abstractNumId w:val="3"/>
  </w:num>
  <w:num w:numId="3">
    <w:abstractNumId w:val="16"/>
  </w:num>
  <w:num w:numId="4">
    <w:abstractNumId w:val="13"/>
  </w:num>
  <w:num w:numId="5">
    <w:abstractNumId w:val="2"/>
  </w:num>
  <w:num w:numId="6">
    <w:abstractNumId w:val="15"/>
  </w:num>
  <w:num w:numId="7">
    <w:abstractNumId w:val="12"/>
  </w:num>
  <w:num w:numId="8">
    <w:abstractNumId w:val="7"/>
  </w:num>
  <w:num w:numId="9">
    <w:abstractNumId w:val="14"/>
  </w:num>
  <w:num w:numId="10">
    <w:abstractNumId w:val="6"/>
  </w:num>
  <w:num w:numId="11">
    <w:abstractNumId w:val="0"/>
  </w:num>
  <w:num w:numId="12">
    <w:abstractNumId w:val="18"/>
  </w:num>
  <w:num w:numId="13">
    <w:abstractNumId w:val="4"/>
  </w:num>
  <w:num w:numId="14">
    <w:abstractNumId w:val="17"/>
  </w:num>
  <w:num w:numId="15">
    <w:abstractNumId w:val="10"/>
  </w:num>
  <w:num w:numId="16">
    <w:abstractNumId w:val="1"/>
  </w:num>
  <w:num w:numId="17">
    <w:abstractNumId w:val="5"/>
  </w:num>
  <w:num w:numId="18">
    <w:abstractNumId w:val="19"/>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293"/>
    <w:rsid w:val="0000324B"/>
    <w:rsid w:val="000040B7"/>
    <w:rsid w:val="00005F81"/>
    <w:rsid w:val="0000721F"/>
    <w:rsid w:val="00007449"/>
    <w:rsid w:val="000252B7"/>
    <w:rsid w:val="000302C8"/>
    <w:rsid w:val="00030B83"/>
    <w:rsid w:val="000423CB"/>
    <w:rsid w:val="00057157"/>
    <w:rsid w:val="00057D4B"/>
    <w:rsid w:val="0006325F"/>
    <w:rsid w:val="0007036E"/>
    <w:rsid w:val="00074439"/>
    <w:rsid w:val="00077AE8"/>
    <w:rsid w:val="0008765C"/>
    <w:rsid w:val="00087C09"/>
    <w:rsid w:val="00093695"/>
    <w:rsid w:val="000A347C"/>
    <w:rsid w:val="000A64BC"/>
    <w:rsid w:val="000A7E00"/>
    <w:rsid w:val="000B5CEA"/>
    <w:rsid w:val="000C5763"/>
    <w:rsid w:val="000C7DCE"/>
    <w:rsid w:val="000D10DB"/>
    <w:rsid w:val="000D2745"/>
    <w:rsid w:val="000D31EB"/>
    <w:rsid w:val="000D6131"/>
    <w:rsid w:val="000D6B65"/>
    <w:rsid w:val="000F63BC"/>
    <w:rsid w:val="000F730E"/>
    <w:rsid w:val="000F795A"/>
    <w:rsid w:val="001033CD"/>
    <w:rsid w:val="00106233"/>
    <w:rsid w:val="00107634"/>
    <w:rsid w:val="001102DD"/>
    <w:rsid w:val="00112FF6"/>
    <w:rsid w:val="0011396E"/>
    <w:rsid w:val="00114A06"/>
    <w:rsid w:val="00116F37"/>
    <w:rsid w:val="001315A1"/>
    <w:rsid w:val="001406B1"/>
    <w:rsid w:val="00140C2E"/>
    <w:rsid w:val="001439F0"/>
    <w:rsid w:val="00144274"/>
    <w:rsid w:val="00145A01"/>
    <w:rsid w:val="00147393"/>
    <w:rsid w:val="0015485D"/>
    <w:rsid w:val="00155BF2"/>
    <w:rsid w:val="00156E40"/>
    <w:rsid w:val="00157010"/>
    <w:rsid w:val="00160296"/>
    <w:rsid w:val="00164830"/>
    <w:rsid w:val="001668C9"/>
    <w:rsid w:val="00167BB9"/>
    <w:rsid w:val="001802D1"/>
    <w:rsid w:val="00180C2E"/>
    <w:rsid w:val="001810AD"/>
    <w:rsid w:val="00183CE3"/>
    <w:rsid w:val="00184837"/>
    <w:rsid w:val="001855FE"/>
    <w:rsid w:val="00191744"/>
    <w:rsid w:val="00195163"/>
    <w:rsid w:val="001A49C2"/>
    <w:rsid w:val="001A5566"/>
    <w:rsid w:val="001A666A"/>
    <w:rsid w:val="001A72EB"/>
    <w:rsid w:val="001B0EAE"/>
    <w:rsid w:val="001B7260"/>
    <w:rsid w:val="001C0D00"/>
    <w:rsid w:val="001C4F94"/>
    <w:rsid w:val="001E47B8"/>
    <w:rsid w:val="001F13B6"/>
    <w:rsid w:val="001F4AA0"/>
    <w:rsid w:val="001F5D09"/>
    <w:rsid w:val="00202D8C"/>
    <w:rsid w:val="00203A07"/>
    <w:rsid w:val="00205B29"/>
    <w:rsid w:val="0020644A"/>
    <w:rsid w:val="002069A9"/>
    <w:rsid w:val="00207A21"/>
    <w:rsid w:val="002103AA"/>
    <w:rsid w:val="00215F8C"/>
    <w:rsid w:val="00223BAB"/>
    <w:rsid w:val="002275EF"/>
    <w:rsid w:val="0023212D"/>
    <w:rsid w:val="0023656A"/>
    <w:rsid w:val="00242E52"/>
    <w:rsid w:val="00264646"/>
    <w:rsid w:val="00273363"/>
    <w:rsid w:val="002734BD"/>
    <w:rsid w:val="00274702"/>
    <w:rsid w:val="00290A1E"/>
    <w:rsid w:val="00292D15"/>
    <w:rsid w:val="0029394F"/>
    <w:rsid w:val="00294A40"/>
    <w:rsid w:val="002974CB"/>
    <w:rsid w:val="002977BB"/>
    <w:rsid w:val="002A6C51"/>
    <w:rsid w:val="002A762D"/>
    <w:rsid w:val="002B79E8"/>
    <w:rsid w:val="002C7C8E"/>
    <w:rsid w:val="002D7AF4"/>
    <w:rsid w:val="002E0207"/>
    <w:rsid w:val="002F3017"/>
    <w:rsid w:val="002F5EA5"/>
    <w:rsid w:val="002F6326"/>
    <w:rsid w:val="00312C2A"/>
    <w:rsid w:val="003213C8"/>
    <w:rsid w:val="00330A74"/>
    <w:rsid w:val="00334765"/>
    <w:rsid w:val="0034117B"/>
    <w:rsid w:val="00346B23"/>
    <w:rsid w:val="00346D03"/>
    <w:rsid w:val="003474B3"/>
    <w:rsid w:val="00347A96"/>
    <w:rsid w:val="00351A9D"/>
    <w:rsid w:val="00353E8D"/>
    <w:rsid w:val="00357752"/>
    <w:rsid w:val="003579F1"/>
    <w:rsid w:val="0036224B"/>
    <w:rsid w:val="00362D3F"/>
    <w:rsid w:val="0036412C"/>
    <w:rsid w:val="00371B98"/>
    <w:rsid w:val="003809E3"/>
    <w:rsid w:val="00384616"/>
    <w:rsid w:val="00393F3F"/>
    <w:rsid w:val="003951FA"/>
    <w:rsid w:val="0039623D"/>
    <w:rsid w:val="00396261"/>
    <w:rsid w:val="003962CD"/>
    <w:rsid w:val="003A399C"/>
    <w:rsid w:val="003A4169"/>
    <w:rsid w:val="003A7629"/>
    <w:rsid w:val="003B0F03"/>
    <w:rsid w:val="003B4CAA"/>
    <w:rsid w:val="003B580A"/>
    <w:rsid w:val="003C48C7"/>
    <w:rsid w:val="003D13AD"/>
    <w:rsid w:val="003D1589"/>
    <w:rsid w:val="003E5D48"/>
    <w:rsid w:val="003E7125"/>
    <w:rsid w:val="00401662"/>
    <w:rsid w:val="00421523"/>
    <w:rsid w:val="00424519"/>
    <w:rsid w:val="00424BC9"/>
    <w:rsid w:val="00424CA0"/>
    <w:rsid w:val="00427498"/>
    <w:rsid w:val="00444EB9"/>
    <w:rsid w:val="0045170F"/>
    <w:rsid w:val="00452EEF"/>
    <w:rsid w:val="00455786"/>
    <w:rsid w:val="0046293B"/>
    <w:rsid w:val="0046675A"/>
    <w:rsid w:val="004721C8"/>
    <w:rsid w:val="004728E8"/>
    <w:rsid w:val="0047539D"/>
    <w:rsid w:val="004857EE"/>
    <w:rsid w:val="00487F86"/>
    <w:rsid w:val="00491303"/>
    <w:rsid w:val="00491F3B"/>
    <w:rsid w:val="00492F6E"/>
    <w:rsid w:val="00493448"/>
    <w:rsid w:val="004962F7"/>
    <w:rsid w:val="004A5528"/>
    <w:rsid w:val="004A7114"/>
    <w:rsid w:val="004B46EE"/>
    <w:rsid w:val="004B57C3"/>
    <w:rsid w:val="004B7338"/>
    <w:rsid w:val="004B77FF"/>
    <w:rsid w:val="004C540E"/>
    <w:rsid w:val="004D2181"/>
    <w:rsid w:val="004D366D"/>
    <w:rsid w:val="004E1FD7"/>
    <w:rsid w:val="004E5EE7"/>
    <w:rsid w:val="004F364E"/>
    <w:rsid w:val="004F7FD7"/>
    <w:rsid w:val="00502D90"/>
    <w:rsid w:val="00523BD6"/>
    <w:rsid w:val="005267D0"/>
    <w:rsid w:val="005272CE"/>
    <w:rsid w:val="005352AD"/>
    <w:rsid w:val="00536EC2"/>
    <w:rsid w:val="0054047B"/>
    <w:rsid w:val="00546656"/>
    <w:rsid w:val="00550A49"/>
    <w:rsid w:val="005569E7"/>
    <w:rsid w:val="00560CA6"/>
    <w:rsid w:val="005713C1"/>
    <w:rsid w:val="00572DE5"/>
    <w:rsid w:val="0059050A"/>
    <w:rsid w:val="005920C8"/>
    <w:rsid w:val="0059386C"/>
    <w:rsid w:val="005B315C"/>
    <w:rsid w:val="005B6FC0"/>
    <w:rsid w:val="005C1D43"/>
    <w:rsid w:val="005C5AC6"/>
    <w:rsid w:val="005E42CB"/>
    <w:rsid w:val="005E517A"/>
    <w:rsid w:val="005E6572"/>
    <w:rsid w:val="005E65FB"/>
    <w:rsid w:val="005E7210"/>
    <w:rsid w:val="005F6018"/>
    <w:rsid w:val="005F75D8"/>
    <w:rsid w:val="0060190B"/>
    <w:rsid w:val="00602CDE"/>
    <w:rsid w:val="0060646F"/>
    <w:rsid w:val="006078A6"/>
    <w:rsid w:val="00610318"/>
    <w:rsid w:val="00613FD2"/>
    <w:rsid w:val="006255C5"/>
    <w:rsid w:val="0063331A"/>
    <w:rsid w:val="00643456"/>
    <w:rsid w:val="00655303"/>
    <w:rsid w:val="0065634A"/>
    <w:rsid w:val="006568D0"/>
    <w:rsid w:val="00671C0E"/>
    <w:rsid w:val="006722F2"/>
    <w:rsid w:val="006731F2"/>
    <w:rsid w:val="00682C23"/>
    <w:rsid w:val="006831DA"/>
    <w:rsid w:val="006852E2"/>
    <w:rsid w:val="006A03A8"/>
    <w:rsid w:val="006A5ECA"/>
    <w:rsid w:val="006B208D"/>
    <w:rsid w:val="006B56AE"/>
    <w:rsid w:val="006B56C5"/>
    <w:rsid w:val="006C6108"/>
    <w:rsid w:val="006D473C"/>
    <w:rsid w:val="006D5E3D"/>
    <w:rsid w:val="006D7FE4"/>
    <w:rsid w:val="006E272F"/>
    <w:rsid w:val="006E78A1"/>
    <w:rsid w:val="006F0691"/>
    <w:rsid w:val="006F1D89"/>
    <w:rsid w:val="006F3057"/>
    <w:rsid w:val="006F39C0"/>
    <w:rsid w:val="007003F0"/>
    <w:rsid w:val="00701B8D"/>
    <w:rsid w:val="00702025"/>
    <w:rsid w:val="00703405"/>
    <w:rsid w:val="007107E1"/>
    <w:rsid w:val="007122D1"/>
    <w:rsid w:val="007165D0"/>
    <w:rsid w:val="007168C3"/>
    <w:rsid w:val="0072019E"/>
    <w:rsid w:val="007210D0"/>
    <w:rsid w:val="00721EFA"/>
    <w:rsid w:val="007235E8"/>
    <w:rsid w:val="00724DE7"/>
    <w:rsid w:val="007253B5"/>
    <w:rsid w:val="00730DE9"/>
    <w:rsid w:val="00734A5B"/>
    <w:rsid w:val="00734C63"/>
    <w:rsid w:val="00737A4D"/>
    <w:rsid w:val="00744E9E"/>
    <w:rsid w:val="00745924"/>
    <w:rsid w:val="00754F8B"/>
    <w:rsid w:val="00757FDC"/>
    <w:rsid w:val="007624B8"/>
    <w:rsid w:val="00763A16"/>
    <w:rsid w:val="007649CE"/>
    <w:rsid w:val="00766391"/>
    <w:rsid w:val="00773ED6"/>
    <w:rsid w:val="0077641D"/>
    <w:rsid w:val="0078085B"/>
    <w:rsid w:val="0078095C"/>
    <w:rsid w:val="00790876"/>
    <w:rsid w:val="007954B3"/>
    <w:rsid w:val="00795DF4"/>
    <w:rsid w:val="007A00AE"/>
    <w:rsid w:val="007A11BD"/>
    <w:rsid w:val="007A28CF"/>
    <w:rsid w:val="007A29E5"/>
    <w:rsid w:val="007B09FF"/>
    <w:rsid w:val="007B52A6"/>
    <w:rsid w:val="007B7B92"/>
    <w:rsid w:val="007C4A17"/>
    <w:rsid w:val="007C57C4"/>
    <w:rsid w:val="007E0201"/>
    <w:rsid w:val="007F06DB"/>
    <w:rsid w:val="007F173C"/>
    <w:rsid w:val="007F18BE"/>
    <w:rsid w:val="007F3DC2"/>
    <w:rsid w:val="007F68DB"/>
    <w:rsid w:val="00814F2C"/>
    <w:rsid w:val="00816FC1"/>
    <w:rsid w:val="00821D2C"/>
    <w:rsid w:val="00824379"/>
    <w:rsid w:val="00833780"/>
    <w:rsid w:val="008347B9"/>
    <w:rsid w:val="00840B27"/>
    <w:rsid w:val="008548F0"/>
    <w:rsid w:val="00861E6E"/>
    <w:rsid w:val="00862665"/>
    <w:rsid w:val="0086603D"/>
    <w:rsid w:val="0086613E"/>
    <w:rsid w:val="00870D55"/>
    <w:rsid w:val="00873B0C"/>
    <w:rsid w:val="008830E5"/>
    <w:rsid w:val="00893B45"/>
    <w:rsid w:val="008946A9"/>
    <w:rsid w:val="008A1C7C"/>
    <w:rsid w:val="008A3BDF"/>
    <w:rsid w:val="008C3540"/>
    <w:rsid w:val="008D1EF5"/>
    <w:rsid w:val="008D5232"/>
    <w:rsid w:val="008D7F5E"/>
    <w:rsid w:val="008E146D"/>
    <w:rsid w:val="008E4284"/>
    <w:rsid w:val="008E4BFD"/>
    <w:rsid w:val="008E4ECA"/>
    <w:rsid w:val="008F23B4"/>
    <w:rsid w:val="008F28B9"/>
    <w:rsid w:val="009011D8"/>
    <w:rsid w:val="00901C32"/>
    <w:rsid w:val="00902F10"/>
    <w:rsid w:val="0090612F"/>
    <w:rsid w:val="00931801"/>
    <w:rsid w:val="00940C96"/>
    <w:rsid w:val="00947DB5"/>
    <w:rsid w:val="00954A04"/>
    <w:rsid w:val="00955293"/>
    <w:rsid w:val="00956000"/>
    <w:rsid w:val="0096216C"/>
    <w:rsid w:val="009628D4"/>
    <w:rsid w:val="0096315B"/>
    <w:rsid w:val="00965487"/>
    <w:rsid w:val="009854F9"/>
    <w:rsid w:val="009860A2"/>
    <w:rsid w:val="009A03DD"/>
    <w:rsid w:val="009A3DB8"/>
    <w:rsid w:val="009A3E69"/>
    <w:rsid w:val="009B5CEF"/>
    <w:rsid w:val="009D2C63"/>
    <w:rsid w:val="009D4EFA"/>
    <w:rsid w:val="009D77B3"/>
    <w:rsid w:val="009E2E8A"/>
    <w:rsid w:val="009E4754"/>
    <w:rsid w:val="009E5747"/>
    <w:rsid w:val="009E5A2A"/>
    <w:rsid w:val="009F12A0"/>
    <w:rsid w:val="009F347C"/>
    <w:rsid w:val="009F4755"/>
    <w:rsid w:val="009F4EAE"/>
    <w:rsid w:val="009F604D"/>
    <w:rsid w:val="009F7EBF"/>
    <w:rsid w:val="00A046C2"/>
    <w:rsid w:val="00A24F72"/>
    <w:rsid w:val="00A25A1B"/>
    <w:rsid w:val="00A279D9"/>
    <w:rsid w:val="00A322C5"/>
    <w:rsid w:val="00A3334C"/>
    <w:rsid w:val="00A37B14"/>
    <w:rsid w:val="00A4247E"/>
    <w:rsid w:val="00A43CE6"/>
    <w:rsid w:val="00A44C31"/>
    <w:rsid w:val="00A47E41"/>
    <w:rsid w:val="00A55567"/>
    <w:rsid w:val="00A56B6D"/>
    <w:rsid w:val="00A57D56"/>
    <w:rsid w:val="00A60702"/>
    <w:rsid w:val="00A65787"/>
    <w:rsid w:val="00A70416"/>
    <w:rsid w:val="00A72721"/>
    <w:rsid w:val="00A72912"/>
    <w:rsid w:val="00A72AC2"/>
    <w:rsid w:val="00A734BD"/>
    <w:rsid w:val="00A81E9F"/>
    <w:rsid w:val="00A833D5"/>
    <w:rsid w:val="00A9719F"/>
    <w:rsid w:val="00A97866"/>
    <w:rsid w:val="00A97D2A"/>
    <w:rsid w:val="00AA21C8"/>
    <w:rsid w:val="00AA559B"/>
    <w:rsid w:val="00AB1BC8"/>
    <w:rsid w:val="00AC077C"/>
    <w:rsid w:val="00AC1B9E"/>
    <w:rsid w:val="00AC60CA"/>
    <w:rsid w:val="00AC75F1"/>
    <w:rsid w:val="00AD2DAF"/>
    <w:rsid w:val="00AD3B51"/>
    <w:rsid w:val="00AD6B26"/>
    <w:rsid w:val="00AE0440"/>
    <w:rsid w:val="00AE610A"/>
    <w:rsid w:val="00AF125F"/>
    <w:rsid w:val="00AF59F7"/>
    <w:rsid w:val="00AF67B7"/>
    <w:rsid w:val="00B119D1"/>
    <w:rsid w:val="00B146E2"/>
    <w:rsid w:val="00B2136C"/>
    <w:rsid w:val="00B23814"/>
    <w:rsid w:val="00B2768F"/>
    <w:rsid w:val="00B304DA"/>
    <w:rsid w:val="00B34159"/>
    <w:rsid w:val="00B41560"/>
    <w:rsid w:val="00B43FB7"/>
    <w:rsid w:val="00B535B7"/>
    <w:rsid w:val="00B548C7"/>
    <w:rsid w:val="00B61332"/>
    <w:rsid w:val="00B61F55"/>
    <w:rsid w:val="00B62199"/>
    <w:rsid w:val="00B62ED1"/>
    <w:rsid w:val="00B6372F"/>
    <w:rsid w:val="00B644AF"/>
    <w:rsid w:val="00B6687D"/>
    <w:rsid w:val="00B67E0C"/>
    <w:rsid w:val="00B75EC5"/>
    <w:rsid w:val="00B87FC6"/>
    <w:rsid w:val="00B9469E"/>
    <w:rsid w:val="00B94B81"/>
    <w:rsid w:val="00BA39B9"/>
    <w:rsid w:val="00BA42BB"/>
    <w:rsid w:val="00BA5DDA"/>
    <w:rsid w:val="00BB2992"/>
    <w:rsid w:val="00BC49C3"/>
    <w:rsid w:val="00BD25AD"/>
    <w:rsid w:val="00BE1D84"/>
    <w:rsid w:val="00BF2634"/>
    <w:rsid w:val="00BF26A6"/>
    <w:rsid w:val="00BF63A5"/>
    <w:rsid w:val="00BF6803"/>
    <w:rsid w:val="00C02FE2"/>
    <w:rsid w:val="00C13543"/>
    <w:rsid w:val="00C14CC1"/>
    <w:rsid w:val="00C17E1E"/>
    <w:rsid w:val="00C2516B"/>
    <w:rsid w:val="00C257FA"/>
    <w:rsid w:val="00C25808"/>
    <w:rsid w:val="00C27487"/>
    <w:rsid w:val="00C340BC"/>
    <w:rsid w:val="00C34E39"/>
    <w:rsid w:val="00C358D7"/>
    <w:rsid w:val="00C420EB"/>
    <w:rsid w:val="00C436B6"/>
    <w:rsid w:val="00C44623"/>
    <w:rsid w:val="00C47692"/>
    <w:rsid w:val="00C621EA"/>
    <w:rsid w:val="00C63786"/>
    <w:rsid w:val="00C644BF"/>
    <w:rsid w:val="00C83DF4"/>
    <w:rsid w:val="00C9200E"/>
    <w:rsid w:val="00C921B8"/>
    <w:rsid w:val="00C94405"/>
    <w:rsid w:val="00C94B21"/>
    <w:rsid w:val="00C9628C"/>
    <w:rsid w:val="00CA0503"/>
    <w:rsid w:val="00CA13F5"/>
    <w:rsid w:val="00CA27EF"/>
    <w:rsid w:val="00CA4C1F"/>
    <w:rsid w:val="00CC1CB1"/>
    <w:rsid w:val="00CC1D24"/>
    <w:rsid w:val="00CC43C7"/>
    <w:rsid w:val="00CC74AC"/>
    <w:rsid w:val="00CD0DBB"/>
    <w:rsid w:val="00CE07DA"/>
    <w:rsid w:val="00CE16A2"/>
    <w:rsid w:val="00CE3380"/>
    <w:rsid w:val="00D004BC"/>
    <w:rsid w:val="00D04766"/>
    <w:rsid w:val="00D06D51"/>
    <w:rsid w:val="00D06DF5"/>
    <w:rsid w:val="00D10426"/>
    <w:rsid w:val="00D1231C"/>
    <w:rsid w:val="00D16F8A"/>
    <w:rsid w:val="00D23DF2"/>
    <w:rsid w:val="00D2479A"/>
    <w:rsid w:val="00D31743"/>
    <w:rsid w:val="00D3554A"/>
    <w:rsid w:val="00D51D15"/>
    <w:rsid w:val="00D541D4"/>
    <w:rsid w:val="00D5614F"/>
    <w:rsid w:val="00D57112"/>
    <w:rsid w:val="00D57710"/>
    <w:rsid w:val="00D6488C"/>
    <w:rsid w:val="00D7280A"/>
    <w:rsid w:val="00D83C7C"/>
    <w:rsid w:val="00D84937"/>
    <w:rsid w:val="00D923C6"/>
    <w:rsid w:val="00D92507"/>
    <w:rsid w:val="00D976D6"/>
    <w:rsid w:val="00DA2395"/>
    <w:rsid w:val="00DA4A4E"/>
    <w:rsid w:val="00DA799B"/>
    <w:rsid w:val="00DB52FE"/>
    <w:rsid w:val="00DB6D75"/>
    <w:rsid w:val="00DC0174"/>
    <w:rsid w:val="00DC42F4"/>
    <w:rsid w:val="00DD09E4"/>
    <w:rsid w:val="00DD3355"/>
    <w:rsid w:val="00DD7E58"/>
    <w:rsid w:val="00DE0FDB"/>
    <w:rsid w:val="00DE3F5C"/>
    <w:rsid w:val="00DE62B6"/>
    <w:rsid w:val="00DF319B"/>
    <w:rsid w:val="00DF53B5"/>
    <w:rsid w:val="00DF5EFC"/>
    <w:rsid w:val="00E00D0F"/>
    <w:rsid w:val="00E106F8"/>
    <w:rsid w:val="00E1126F"/>
    <w:rsid w:val="00E11392"/>
    <w:rsid w:val="00E115C3"/>
    <w:rsid w:val="00E136F1"/>
    <w:rsid w:val="00E26D43"/>
    <w:rsid w:val="00E32310"/>
    <w:rsid w:val="00E40CBD"/>
    <w:rsid w:val="00E440D4"/>
    <w:rsid w:val="00E44DAA"/>
    <w:rsid w:val="00E46404"/>
    <w:rsid w:val="00E476CA"/>
    <w:rsid w:val="00E50F0B"/>
    <w:rsid w:val="00E560D5"/>
    <w:rsid w:val="00E576B4"/>
    <w:rsid w:val="00E61E1B"/>
    <w:rsid w:val="00E62386"/>
    <w:rsid w:val="00E6342E"/>
    <w:rsid w:val="00E63966"/>
    <w:rsid w:val="00E6589E"/>
    <w:rsid w:val="00E70204"/>
    <w:rsid w:val="00E7616D"/>
    <w:rsid w:val="00E841D7"/>
    <w:rsid w:val="00E87A08"/>
    <w:rsid w:val="00E905C1"/>
    <w:rsid w:val="00E95557"/>
    <w:rsid w:val="00E967DB"/>
    <w:rsid w:val="00E97525"/>
    <w:rsid w:val="00EA32D4"/>
    <w:rsid w:val="00EB3C8F"/>
    <w:rsid w:val="00EB54C8"/>
    <w:rsid w:val="00EB76D8"/>
    <w:rsid w:val="00EC5C29"/>
    <w:rsid w:val="00ED22C1"/>
    <w:rsid w:val="00ED4412"/>
    <w:rsid w:val="00ED4E95"/>
    <w:rsid w:val="00ED62C8"/>
    <w:rsid w:val="00EE206B"/>
    <w:rsid w:val="00EE30AA"/>
    <w:rsid w:val="00F032DB"/>
    <w:rsid w:val="00F03F9D"/>
    <w:rsid w:val="00F06AB8"/>
    <w:rsid w:val="00F1173A"/>
    <w:rsid w:val="00F17A10"/>
    <w:rsid w:val="00F21326"/>
    <w:rsid w:val="00F26309"/>
    <w:rsid w:val="00F27622"/>
    <w:rsid w:val="00F30EC6"/>
    <w:rsid w:val="00F36E4A"/>
    <w:rsid w:val="00F657D0"/>
    <w:rsid w:val="00F70B1A"/>
    <w:rsid w:val="00F72EC6"/>
    <w:rsid w:val="00F91971"/>
    <w:rsid w:val="00FA0305"/>
    <w:rsid w:val="00FA05AA"/>
    <w:rsid w:val="00FA769D"/>
    <w:rsid w:val="00FA7818"/>
    <w:rsid w:val="00FB2D4E"/>
    <w:rsid w:val="00FB568D"/>
    <w:rsid w:val="00FC3A85"/>
    <w:rsid w:val="00FC7AE4"/>
    <w:rsid w:val="00FD2B54"/>
    <w:rsid w:val="00FE0A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F8"/>
    <w:pPr>
      <w:spacing w:line="288" w:lineRule="auto"/>
    </w:pPr>
    <w:rPr>
      <w:rFonts w:cs="Times New Roman"/>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2745"/>
    <w:pPr>
      <w:ind w:left="720"/>
    </w:pPr>
  </w:style>
  <w:style w:type="paragraph" w:customStyle="1" w:styleId="1">
    <w:name w:val="Знак Знак Знак Знак Знак Знак Знак Знак Знак Знак Знак1 Знак"/>
    <w:basedOn w:val="Normal"/>
    <w:uiPriority w:val="99"/>
    <w:rsid w:val="007107E1"/>
    <w:pPr>
      <w:spacing w:line="240" w:lineRule="auto"/>
    </w:pPr>
    <w:rPr>
      <w:rFonts w:ascii="Verdana" w:eastAsia="Times New Roman" w:hAnsi="Verdana" w:cs="Verdana"/>
      <w:sz w:val="20"/>
      <w:szCs w:val="20"/>
    </w:rPr>
  </w:style>
  <w:style w:type="paragraph" w:customStyle="1" w:styleId="a">
    <w:name w:val="Знак"/>
    <w:basedOn w:val="Normal"/>
    <w:uiPriority w:val="99"/>
    <w:rsid w:val="00A56B6D"/>
    <w:pPr>
      <w:spacing w:line="240" w:lineRule="auto"/>
    </w:pPr>
    <w:rPr>
      <w:rFonts w:ascii="Verdana" w:eastAsia="Times New Roman" w:hAnsi="Verdana" w:cs="Verdana"/>
      <w:sz w:val="20"/>
      <w:szCs w:val="20"/>
    </w:rPr>
  </w:style>
  <w:style w:type="paragraph" w:styleId="BalloonText">
    <w:name w:val="Balloon Text"/>
    <w:basedOn w:val="Normal"/>
    <w:link w:val="BalloonTextChar"/>
    <w:uiPriority w:val="99"/>
    <w:semiHidden/>
    <w:rsid w:val="00F657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11</Pages>
  <Words>2889</Words>
  <Characters>16468</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52</cp:revision>
  <cp:lastPrinted>2019-10-22T10:15:00Z</cp:lastPrinted>
  <dcterms:created xsi:type="dcterms:W3CDTF">2019-10-21T07:33:00Z</dcterms:created>
  <dcterms:modified xsi:type="dcterms:W3CDTF">2019-10-22T11:41:00Z</dcterms:modified>
</cp:coreProperties>
</file>