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12" w:rsidRPr="00F943DE" w:rsidRDefault="00AF1212" w:rsidP="00AF1212">
      <w:pPr>
        <w:spacing w:line="240" w:lineRule="auto"/>
        <w:jc w:val="center"/>
        <w:rPr>
          <w:b/>
          <w:szCs w:val="28"/>
        </w:rPr>
      </w:pPr>
      <w:r w:rsidRPr="00F943DE">
        <w:rPr>
          <w:b/>
          <w:szCs w:val="28"/>
        </w:rPr>
        <w:t>Львівська обласна рада</w:t>
      </w:r>
    </w:p>
    <w:p w:rsidR="00AF1212" w:rsidRPr="00341D8A" w:rsidRDefault="00AF1212" w:rsidP="00AF121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Протокол</w:t>
      </w:r>
      <w:r w:rsidRPr="00F943DE">
        <w:rPr>
          <w:b/>
          <w:szCs w:val="28"/>
        </w:rPr>
        <w:t xml:space="preserve"> № </w:t>
      </w:r>
      <w:r>
        <w:rPr>
          <w:b/>
          <w:szCs w:val="28"/>
        </w:rPr>
        <w:t>57</w:t>
      </w:r>
    </w:p>
    <w:p w:rsidR="00AF1212" w:rsidRPr="00F943DE" w:rsidRDefault="00AF1212" w:rsidP="00AF1212">
      <w:pPr>
        <w:spacing w:line="240" w:lineRule="auto"/>
        <w:jc w:val="center"/>
        <w:rPr>
          <w:b/>
          <w:szCs w:val="28"/>
        </w:rPr>
      </w:pPr>
      <w:r w:rsidRPr="00F943DE">
        <w:rPr>
          <w:b/>
          <w:szCs w:val="28"/>
        </w:rPr>
        <w:t xml:space="preserve">засідання </w:t>
      </w:r>
      <w:r>
        <w:rPr>
          <w:b/>
          <w:szCs w:val="28"/>
        </w:rPr>
        <w:t xml:space="preserve">постійної </w:t>
      </w:r>
      <w:r w:rsidRPr="00F943DE">
        <w:rPr>
          <w:b/>
          <w:szCs w:val="28"/>
        </w:rPr>
        <w:t xml:space="preserve">комісії з питань законності, депутатської діяльності, регламенту, правоохоронної та антикорупційної діяльності, </w:t>
      </w:r>
    </w:p>
    <w:p w:rsidR="00AF1212" w:rsidRPr="00F943DE" w:rsidRDefault="00AF1212" w:rsidP="00AF1212">
      <w:pPr>
        <w:spacing w:line="240" w:lineRule="auto"/>
        <w:jc w:val="center"/>
        <w:rPr>
          <w:b/>
          <w:szCs w:val="28"/>
        </w:rPr>
      </w:pPr>
      <w:r w:rsidRPr="00F943DE">
        <w:rPr>
          <w:b/>
          <w:szCs w:val="28"/>
        </w:rPr>
        <w:t>дотримання прав людини та військових проблем</w:t>
      </w:r>
    </w:p>
    <w:p w:rsidR="00AF1212" w:rsidRPr="00F943DE" w:rsidRDefault="00AF1212" w:rsidP="00AF1212">
      <w:pPr>
        <w:spacing w:line="240" w:lineRule="auto"/>
        <w:ind w:firstLine="539"/>
        <w:jc w:val="both"/>
        <w:rPr>
          <w:szCs w:val="28"/>
        </w:rPr>
      </w:pPr>
    </w:p>
    <w:p w:rsidR="00AF1212" w:rsidRPr="00F943DE" w:rsidRDefault="00AF1212" w:rsidP="00AF1212">
      <w:pPr>
        <w:spacing w:line="240" w:lineRule="auto"/>
        <w:ind w:firstLine="540"/>
        <w:jc w:val="both"/>
        <w:rPr>
          <w:b/>
          <w:szCs w:val="28"/>
        </w:rPr>
      </w:pPr>
      <w:r>
        <w:rPr>
          <w:b/>
          <w:szCs w:val="28"/>
        </w:rPr>
        <w:t>18.11.</w:t>
      </w:r>
      <w:r w:rsidRPr="00F943DE">
        <w:rPr>
          <w:b/>
          <w:szCs w:val="28"/>
        </w:rPr>
        <w:t>2020 року</w:t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</w:r>
      <w:r>
        <w:rPr>
          <w:b/>
          <w:szCs w:val="28"/>
        </w:rPr>
        <w:t xml:space="preserve">                                                             м. Львів</w:t>
      </w:r>
      <w:r w:rsidRPr="00F943DE">
        <w:rPr>
          <w:b/>
          <w:szCs w:val="28"/>
        </w:rPr>
        <w:t xml:space="preserve"> </w:t>
      </w:r>
    </w:p>
    <w:p w:rsidR="00AF1212" w:rsidRPr="00932914" w:rsidRDefault="00AF1212" w:rsidP="00AF1212">
      <w:pPr>
        <w:spacing w:line="240" w:lineRule="auto"/>
        <w:ind w:firstLine="540"/>
        <w:jc w:val="both"/>
        <w:rPr>
          <w:b/>
          <w:szCs w:val="28"/>
        </w:rPr>
      </w:pPr>
      <w:r w:rsidRPr="00932914">
        <w:rPr>
          <w:b/>
          <w:szCs w:val="28"/>
        </w:rPr>
        <w:t xml:space="preserve">Присутні: </w:t>
      </w:r>
      <w:r w:rsidRPr="00932914">
        <w:rPr>
          <w:b/>
          <w:szCs w:val="28"/>
        </w:rPr>
        <w:tab/>
      </w:r>
    </w:p>
    <w:p w:rsidR="00AF1212" w:rsidRPr="00C23C94" w:rsidRDefault="00AF1212" w:rsidP="00AF1212">
      <w:pPr>
        <w:spacing w:line="240" w:lineRule="auto"/>
        <w:ind w:firstLine="540"/>
        <w:jc w:val="both"/>
        <w:rPr>
          <w:szCs w:val="28"/>
        </w:rPr>
      </w:pPr>
      <w:r w:rsidRPr="00C23C94">
        <w:rPr>
          <w:szCs w:val="28"/>
        </w:rPr>
        <w:t>голова засідання:</w:t>
      </w:r>
      <w:r w:rsidRPr="00C23C94">
        <w:rPr>
          <w:szCs w:val="28"/>
        </w:rPr>
        <w:tab/>
        <w:t xml:space="preserve"> М. </w:t>
      </w:r>
      <w:proofErr w:type="spellStart"/>
      <w:r w:rsidRPr="00C23C94">
        <w:rPr>
          <w:szCs w:val="28"/>
        </w:rPr>
        <w:t>Дзюдзь</w:t>
      </w:r>
      <w:proofErr w:type="spellEnd"/>
    </w:p>
    <w:p w:rsidR="00AF1212" w:rsidRPr="00C23C94" w:rsidRDefault="00AF1212" w:rsidP="00AF1212">
      <w:pPr>
        <w:spacing w:line="240" w:lineRule="auto"/>
        <w:ind w:firstLine="540"/>
        <w:jc w:val="both"/>
        <w:rPr>
          <w:szCs w:val="28"/>
        </w:rPr>
      </w:pPr>
      <w:r w:rsidRPr="00C23C94">
        <w:rPr>
          <w:szCs w:val="28"/>
        </w:rPr>
        <w:t>члени комісії: Ю. Голуб, І. Ільків.</w:t>
      </w:r>
    </w:p>
    <w:p w:rsidR="00AF1212" w:rsidRPr="00C23C94" w:rsidRDefault="00AF1212" w:rsidP="00AF1212">
      <w:pPr>
        <w:spacing w:line="240" w:lineRule="auto"/>
        <w:ind w:firstLine="540"/>
        <w:jc w:val="both"/>
        <w:rPr>
          <w:szCs w:val="28"/>
        </w:rPr>
      </w:pPr>
      <w:r w:rsidRPr="00C23C94">
        <w:rPr>
          <w:szCs w:val="28"/>
        </w:rPr>
        <w:t>відсутні члени комісії:</w:t>
      </w:r>
      <w:r w:rsidRPr="00C23C94">
        <w:t xml:space="preserve"> </w:t>
      </w:r>
      <w:r w:rsidRPr="00C23C94">
        <w:rPr>
          <w:szCs w:val="28"/>
        </w:rPr>
        <w:t xml:space="preserve">І. </w:t>
      </w:r>
      <w:proofErr w:type="spellStart"/>
      <w:r w:rsidRPr="00C23C94">
        <w:rPr>
          <w:szCs w:val="28"/>
        </w:rPr>
        <w:t>Тенюх</w:t>
      </w:r>
      <w:proofErr w:type="spellEnd"/>
      <w:r w:rsidRPr="00C23C94">
        <w:rPr>
          <w:szCs w:val="28"/>
        </w:rPr>
        <w:t xml:space="preserve">, В. Ткачик. </w:t>
      </w:r>
    </w:p>
    <w:p w:rsidR="00AF1212" w:rsidRDefault="00AF1212" w:rsidP="00AF1212">
      <w:pPr>
        <w:spacing w:line="240" w:lineRule="auto"/>
        <w:ind w:firstLine="540"/>
        <w:jc w:val="both"/>
        <w:rPr>
          <w:b/>
          <w:szCs w:val="28"/>
        </w:rPr>
      </w:pPr>
      <w:r w:rsidRPr="00932914">
        <w:rPr>
          <w:b/>
          <w:szCs w:val="28"/>
        </w:rPr>
        <w:t>Запрошені: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  <w:r w:rsidRPr="00F561C8">
        <w:rPr>
          <w:b/>
          <w:szCs w:val="28"/>
          <w:lang w:val="ru-RU"/>
        </w:rPr>
        <w:tab/>
      </w:r>
      <w:r w:rsidRPr="00C23C94">
        <w:rPr>
          <w:szCs w:val="28"/>
        </w:rPr>
        <w:t>І. Туз – директор департаменту з питань цивільного захисту Львівської обласної державної адміністрації.</w:t>
      </w:r>
    </w:p>
    <w:p w:rsidR="00AF1212" w:rsidRDefault="00AF1212" w:rsidP="00AF1212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ab/>
      </w:r>
      <w:r w:rsidRPr="00C23C94">
        <w:rPr>
          <w:szCs w:val="28"/>
        </w:rPr>
        <w:t xml:space="preserve">М. </w:t>
      </w:r>
      <w:proofErr w:type="spellStart"/>
      <w:r w:rsidRPr="00C23C94">
        <w:rPr>
          <w:szCs w:val="28"/>
        </w:rPr>
        <w:t>Курус</w:t>
      </w:r>
      <w:proofErr w:type="spellEnd"/>
      <w:r w:rsidRPr="00C23C94">
        <w:rPr>
          <w:szCs w:val="28"/>
        </w:rPr>
        <w:t xml:space="preserve"> – начальник відділу оборонної роботи та взаємодії з правоохоронними органами департаменту цивільного захисту Львівської обласної державної адміністрації.</w:t>
      </w:r>
    </w:p>
    <w:p w:rsidR="00AF1212" w:rsidRDefault="000C1618" w:rsidP="00AF1212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  <w:r w:rsidR="00AF1212" w:rsidRPr="00EB3C19">
        <w:rPr>
          <w:szCs w:val="28"/>
        </w:rPr>
        <w:t xml:space="preserve">В. </w:t>
      </w:r>
      <w:proofErr w:type="spellStart"/>
      <w:r w:rsidR="00AF1212" w:rsidRPr="00EB3C19">
        <w:rPr>
          <w:szCs w:val="28"/>
        </w:rPr>
        <w:t>Риб’як</w:t>
      </w:r>
      <w:proofErr w:type="spellEnd"/>
      <w:r w:rsidR="00AF1212" w:rsidRPr="00EB3C19">
        <w:rPr>
          <w:szCs w:val="28"/>
        </w:rPr>
        <w:t xml:space="preserve"> – головний спеціаліст відділу оборонної роботи та взаємо</w:t>
      </w:r>
      <w:r w:rsidR="00AF1212">
        <w:rPr>
          <w:szCs w:val="28"/>
        </w:rPr>
        <w:t>дії з правоохоронними органами д</w:t>
      </w:r>
      <w:r w:rsidR="00AF1212" w:rsidRPr="00EB3C19">
        <w:rPr>
          <w:szCs w:val="28"/>
        </w:rPr>
        <w:t>епартаменту цивільного захисту Львівської обласної державної адміністрації.</w:t>
      </w:r>
    </w:p>
    <w:p w:rsidR="00AF1212" w:rsidRPr="008C7A7E" w:rsidRDefault="00AF1212" w:rsidP="00AF1212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AF1212" w:rsidRPr="00E566F5" w:rsidRDefault="00AF1212" w:rsidP="00AF1212">
      <w:pPr>
        <w:spacing w:line="240" w:lineRule="auto"/>
        <w:jc w:val="center"/>
        <w:rPr>
          <w:b/>
          <w:szCs w:val="28"/>
        </w:rPr>
      </w:pPr>
      <w:r w:rsidRPr="00E566F5">
        <w:rPr>
          <w:b/>
          <w:szCs w:val="28"/>
        </w:rPr>
        <w:t>Порядок денний: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F943DE">
        <w:rPr>
          <w:b/>
          <w:szCs w:val="28"/>
        </w:rPr>
        <w:t xml:space="preserve">І. Розгляд звернень державних установ та організацій, заслуховування інформацій, звітів, розгляд </w:t>
      </w:r>
      <w:proofErr w:type="spellStart"/>
      <w:r w:rsidRPr="00F943DE">
        <w:rPr>
          <w:b/>
          <w:szCs w:val="28"/>
        </w:rPr>
        <w:t>проєктів</w:t>
      </w:r>
      <w:proofErr w:type="spellEnd"/>
      <w:r w:rsidRPr="00F943DE">
        <w:rPr>
          <w:b/>
          <w:szCs w:val="28"/>
        </w:rPr>
        <w:t xml:space="preserve"> рішень</w:t>
      </w:r>
      <w:r>
        <w:rPr>
          <w:b/>
          <w:szCs w:val="28"/>
          <w:lang w:val="en-US"/>
        </w:rPr>
        <w:t>.</w:t>
      </w:r>
    </w:p>
    <w:p w:rsidR="00AF1212" w:rsidRPr="00312702" w:rsidRDefault="00AF1212" w:rsidP="00AF1212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 xml:space="preserve">Лист начальника Головного управління Державної служби України з надзвичайних ситуацій у Львівській області Ю. </w:t>
      </w:r>
      <w:proofErr w:type="spellStart"/>
      <w:r>
        <w:rPr>
          <w:szCs w:val="28"/>
        </w:rPr>
        <w:t>Кагітіна</w:t>
      </w:r>
      <w:proofErr w:type="spellEnd"/>
      <w:r w:rsidRPr="003A22EE">
        <w:rPr>
          <w:szCs w:val="28"/>
        </w:rPr>
        <w:t xml:space="preserve"> (від </w:t>
      </w:r>
      <w:r>
        <w:rPr>
          <w:szCs w:val="28"/>
        </w:rPr>
        <w:t>20.10.2020</w:t>
      </w:r>
      <w:r w:rsidRPr="003A22EE">
        <w:rPr>
          <w:szCs w:val="28"/>
        </w:rPr>
        <w:t xml:space="preserve"> вх. № </w:t>
      </w:r>
      <w:r>
        <w:rPr>
          <w:szCs w:val="28"/>
        </w:rPr>
        <w:t>02-4377</w:t>
      </w:r>
      <w:r w:rsidRPr="003A22EE">
        <w:rPr>
          <w:szCs w:val="28"/>
        </w:rPr>
        <w:t>)</w:t>
      </w:r>
      <w:r>
        <w:rPr>
          <w:szCs w:val="28"/>
        </w:rPr>
        <w:t xml:space="preserve"> </w:t>
      </w:r>
      <w:r w:rsidRPr="00312702">
        <w:rPr>
          <w:szCs w:val="28"/>
        </w:rPr>
        <w:t xml:space="preserve">щодо </w:t>
      </w:r>
      <w:r>
        <w:rPr>
          <w:szCs w:val="28"/>
        </w:rPr>
        <w:t xml:space="preserve">передбачення </w:t>
      </w:r>
      <w:r w:rsidRPr="00312702">
        <w:rPr>
          <w:szCs w:val="28"/>
        </w:rPr>
        <w:t>виділення к</w:t>
      </w:r>
      <w:r>
        <w:rPr>
          <w:szCs w:val="28"/>
        </w:rPr>
        <w:t>оштів з обласного бюджету у 2021</w:t>
      </w:r>
      <w:r w:rsidRPr="00312702">
        <w:rPr>
          <w:szCs w:val="28"/>
        </w:rPr>
        <w:t xml:space="preserve"> році в рамках </w:t>
      </w:r>
      <w:r>
        <w:rPr>
          <w:szCs w:val="28"/>
        </w:rPr>
        <w:t>Комплексної програми «Безпечна Львівщина»</w:t>
      </w:r>
      <w:r w:rsidRPr="00312702">
        <w:rPr>
          <w:szCs w:val="28"/>
        </w:rPr>
        <w:t>.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 w:rsidRPr="00182DDF">
        <w:rPr>
          <w:b/>
          <w:szCs w:val="28"/>
        </w:rPr>
        <w:t xml:space="preserve">2. </w:t>
      </w:r>
      <w:r>
        <w:rPr>
          <w:szCs w:val="28"/>
        </w:rPr>
        <w:t xml:space="preserve">Лист військового комісара Львівського обласного військового комісаріату О. </w:t>
      </w:r>
      <w:proofErr w:type="spellStart"/>
      <w:r>
        <w:rPr>
          <w:szCs w:val="28"/>
        </w:rPr>
        <w:t>Тіщенка</w:t>
      </w:r>
      <w:proofErr w:type="spellEnd"/>
      <w:r>
        <w:rPr>
          <w:szCs w:val="28"/>
        </w:rPr>
        <w:t xml:space="preserve"> (від 27.10.2020 вх. № 02-4452) </w:t>
      </w:r>
      <w:r w:rsidRPr="00312702">
        <w:rPr>
          <w:szCs w:val="28"/>
        </w:rPr>
        <w:t xml:space="preserve">щодо </w:t>
      </w:r>
      <w:r>
        <w:rPr>
          <w:szCs w:val="28"/>
        </w:rPr>
        <w:t xml:space="preserve">передбачення </w:t>
      </w:r>
      <w:r w:rsidRPr="00312702">
        <w:rPr>
          <w:szCs w:val="28"/>
        </w:rPr>
        <w:t>виділення к</w:t>
      </w:r>
      <w:r>
        <w:rPr>
          <w:szCs w:val="28"/>
        </w:rPr>
        <w:t>оштів з обласного бюджету у 2021</w:t>
      </w:r>
      <w:r w:rsidRPr="00312702">
        <w:rPr>
          <w:szCs w:val="28"/>
        </w:rPr>
        <w:t xml:space="preserve"> році в рамках </w:t>
      </w:r>
      <w:r>
        <w:rPr>
          <w:szCs w:val="28"/>
        </w:rPr>
        <w:t>Комплексної програми «Безпечна Львівщина»</w:t>
      </w:r>
      <w:r w:rsidRPr="00312702">
        <w:rPr>
          <w:szCs w:val="28"/>
        </w:rPr>
        <w:t>.</w:t>
      </w:r>
      <w:r>
        <w:rPr>
          <w:szCs w:val="28"/>
        </w:rPr>
        <w:t xml:space="preserve"> 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 w:rsidRPr="00FA0889">
        <w:rPr>
          <w:b/>
          <w:szCs w:val="28"/>
        </w:rPr>
        <w:t>3.</w:t>
      </w:r>
      <w:r>
        <w:rPr>
          <w:szCs w:val="28"/>
        </w:rPr>
        <w:t xml:space="preserve"> Лист військового комісара Львівського обласного військового комісаріату О. </w:t>
      </w:r>
      <w:proofErr w:type="spellStart"/>
      <w:r>
        <w:rPr>
          <w:szCs w:val="28"/>
        </w:rPr>
        <w:t>Тіщенка</w:t>
      </w:r>
      <w:proofErr w:type="spellEnd"/>
      <w:r>
        <w:rPr>
          <w:szCs w:val="28"/>
        </w:rPr>
        <w:t xml:space="preserve"> (від 28.10.2020 вх. № 02-4457) </w:t>
      </w:r>
      <w:r w:rsidRPr="00312702">
        <w:rPr>
          <w:szCs w:val="28"/>
        </w:rPr>
        <w:t>щодо виділення к</w:t>
      </w:r>
      <w:r>
        <w:rPr>
          <w:szCs w:val="28"/>
        </w:rPr>
        <w:t xml:space="preserve">оштів з обласного бюджету </w:t>
      </w:r>
      <w:r w:rsidRPr="00312702">
        <w:rPr>
          <w:szCs w:val="28"/>
        </w:rPr>
        <w:t xml:space="preserve">в рамках </w:t>
      </w:r>
      <w:r>
        <w:rPr>
          <w:szCs w:val="28"/>
        </w:rPr>
        <w:t>Комплексної програми «Безпечна Львівщина» для придбання, повірки та проведення поточного ремонту електроустановок ввідно-розподільчого обладнання.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 w:rsidRPr="00DA2B41">
        <w:rPr>
          <w:b/>
          <w:szCs w:val="28"/>
        </w:rPr>
        <w:t>4.</w:t>
      </w:r>
      <w:r>
        <w:rPr>
          <w:szCs w:val="28"/>
        </w:rPr>
        <w:t xml:space="preserve"> Лист в. о. командира військової частини 2418 С. Гаркуші (від 29.10.2020 вх. № 02-4470) </w:t>
      </w:r>
      <w:r w:rsidRPr="00312702">
        <w:rPr>
          <w:szCs w:val="28"/>
        </w:rPr>
        <w:t>щодо виділення к</w:t>
      </w:r>
      <w:r>
        <w:rPr>
          <w:szCs w:val="28"/>
        </w:rPr>
        <w:t xml:space="preserve">оштів з обласного бюджету </w:t>
      </w:r>
      <w:r w:rsidRPr="00312702">
        <w:rPr>
          <w:szCs w:val="28"/>
        </w:rPr>
        <w:t xml:space="preserve">в рамках </w:t>
      </w:r>
      <w:r>
        <w:rPr>
          <w:szCs w:val="28"/>
        </w:rPr>
        <w:t>Комплексної програми «Безпечна Львівщина» для придбання будівельних матеріалів.</w:t>
      </w:r>
    </w:p>
    <w:p w:rsidR="00AF1212" w:rsidRPr="004E39DA" w:rsidRDefault="00AF1212" w:rsidP="00AF1212">
      <w:pPr>
        <w:spacing w:line="240" w:lineRule="auto"/>
        <w:ind w:firstLine="567"/>
        <w:jc w:val="both"/>
        <w:rPr>
          <w:b/>
          <w:szCs w:val="28"/>
        </w:rPr>
      </w:pPr>
      <w:r w:rsidRPr="004E39DA">
        <w:rPr>
          <w:b/>
          <w:szCs w:val="28"/>
        </w:rPr>
        <w:t>5.</w:t>
      </w:r>
      <w:r w:rsidRPr="004E39DA">
        <w:rPr>
          <w:szCs w:val="28"/>
        </w:rPr>
        <w:t xml:space="preserve"> Лист </w:t>
      </w:r>
      <w:proofErr w:type="spellStart"/>
      <w:r w:rsidRPr="004E39DA">
        <w:rPr>
          <w:szCs w:val="28"/>
        </w:rPr>
        <w:t>т.в.о</w:t>
      </w:r>
      <w:proofErr w:type="spellEnd"/>
      <w:r w:rsidRPr="004E39DA">
        <w:rPr>
          <w:szCs w:val="28"/>
        </w:rPr>
        <w:t xml:space="preserve">. військового комісара Львівського обласного територіального центру комплектування та соціальної підтримки О. </w:t>
      </w:r>
      <w:proofErr w:type="spellStart"/>
      <w:r w:rsidRPr="004E39DA">
        <w:rPr>
          <w:szCs w:val="28"/>
        </w:rPr>
        <w:t>Тіщенка</w:t>
      </w:r>
      <w:proofErr w:type="spellEnd"/>
      <w:r w:rsidRPr="004E39DA">
        <w:rPr>
          <w:szCs w:val="28"/>
        </w:rPr>
        <w:t xml:space="preserve"> (від 10.11.2020 вх. № 02-4560) щодо </w:t>
      </w:r>
      <w:r>
        <w:rPr>
          <w:szCs w:val="28"/>
        </w:rPr>
        <w:t>виділення для</w:t>
      </w:r>
      <w:r w:rsidRPr="004E39DA">
        <w:rPr>
          <w:szCs w:val="28"/>
        </w:rPr>
        <w:t xml:space="preserve"> військової частини А 7031 Львівського обласного військового комісаріату (окрема бригада </w:t>
      </w:r>
      <w:r w:rsidRPr="004E39DA">
        <w:rPr>
          <w:szCs w:val="28"/>
        </w:rPr>
        <w:lastRenderedPageBreak/>
        <w:t xml:space="preserve">територіальної оборони Львівської області) </w:t>
      </w:r>
      <w:r>
        <w:rPr>
          <w:szCs w:val="28"/>
        </w:rPr>
        <w:t>кошти</w:t>
      </w:r>
      <w:r w:rsidRPr="004E39DA">
        <w:rPr>
          <w:szCs w:val="28"/>
        </w:rPr>
        <w:t xml:space="preserve"> для придбання навчально-матеріальної бази й забезпечення проведення навчання з </w:t>
      </w:r>
      <w:proofErr w:type="spellStart"/>
      <w:r w:rsidRPr="004E39DA">
        <w:rPr>
          <w:szCs w:val="28"/>
        </w:rPr>
        <w:t>Повітряно-десантної</w:t>
      </w:r>
      <w:proofErr w:type="spellEnd"/>
      <w:r w:rsidRPr="004E39DA">
        <w:rPr>
          <w:szCs w:val="28"/>
        </w:rPr>
        <w:t xml:space="preserve"> підготовки. 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6</w:t>
      </w:r>
      <w:r w:rsidRPr="003252C7">
        <w:rPr>
          <w:b/>
          <w:szCs w:val="28"/>
        </w:rPr>
        <w:t>.</w:t>
      </w:r>
      <w:r>
        <w:rPr>
          <w:szCs w:val="28"/>
        </w:rPr>
        <w:t xml:space="preserve"> Лист начальника громадської організації «Львівський авіаційно-спортивний клуб товариства сприяння обороні України» С. Семеновича (від 04.11.2020 вх. № 02-4512) щодо включення громадської організації</w:t>
      </w:r>
      <w:r w:rsidRPr="0079083C">
        <w:rPr>
          <w:szCs w:val="28"/>
        </w:rPr>
        <w:t xml:space="preserve"> </w:t>
      </w:r>
      <w:r>
        <w:rPr>
          <w:szCs w:val="28"/>
        </w:rPr>
        <w:t>до переліку учасників Комплексної програми «Безпечна Львівщина» та виділення коштів для підготовки та оновлення матеріально-технічної бази Авіаційно-спортивного клубу.</w:t>
      </w:r>
    </w:p>
    <w:p w:rsidR="00AF1212" w:rsidRPr="00DA2B41" w:rsidRDefault="00AF1212" w:rsidP="00AF1212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7</w:t>
      </w:r>
      <w:r w:rsidRPr="00DA2B41">
        <w:rPr>
          <w:rFonts w:ascii="Times New Roman" w:hAnsi="Times New Roman"/>
          <w:b/>
          <w:sz w:val="28"/>
          <w:szCs w:val="28"/>
        </w:rPr>
        <w:t>.</w:t>
      </w:r>
      <w:r w:rsidRPr="00DA2B41">
        <w:rPr>
          <w:rFonts w:ascii="Times New Roman" w:hAnsi="Times New Roman"/>
          <w:sz w:val="28"/>
          <w:szCs w:val="28"/>
        </w:rPr>
        <w:t xml:space="preserve"> Лист першого заступника голови Львівської обласної державної адміністрації А. </w:t>
      </w:r>
      <w:proofErr w:type="spellStart"/>
      <w:r w:rsidRPr="00DA2B41">
        <w:rPr>
          <w:rFonts w:ascii="Times New Roman" w:hAnsi="Times New Roman"/>
          <w:sz w:val="28"/>
          <w:szCs w:val="28"/>
        </w:rPr>
        <w:t>Годика</w:t>
      </w:r>
      <w:proofErr w:type="spellEnd"/>
      <w:r w:rsidRPr="00DA2B41">
        <w:rPr>
          <w:rFonts w:ascii="Times New Roman" w:hAnsi="Times New Roman"/>
          <w:sz w:val="28"/>
          <w:szCs w:val="28"/>
        </w:rPr>
        <w:t xml:space="preserve"> (від 23.10.2020 вх. № 02-4421) щодо</w:t>
      </w:r>
      <w:r w:rsidRPr="00DA2B41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інформації про стан</w:t>
      </w:r>
      <w:r w:rsidRPr="00DA2B41">
        <w:rPr>
          <w:rFonts w:ascii="Times New Roman" w:hAnsi="Times New Roman" w:cs="Calibri"/>
          <w:sz w:val="28"/>
          <w:szCs w:val="28"/>
        </w:rPr>
        <w:t xml:space="preserve"> виконання у січні-вересні 2020 року заходів обласних програм, фінансування яких здійснюється з обласного бюджету</w:t>
      </w:r>
      <w:r>
        <w:rPr>
          <w:rFonts w:ascii="Times New Roman" w:hAnsi="Times New Roman" w:cs="Calibri"/>
          <w:sz w:val="28"/>
          <w:szCs w:val="28"/>
        </w:rPr>
        <w:t xml:space="preserve"> на 2020 рік</w:t>
      </w:r>
      <w:r w:rsidRPr="00DA2B41">
        <w:rPr>
          <w:rFonts w:ascii="Times New Roman" w:hAnsi="Times New Roman" w:cs="Calibri"/>
          <w:sz w:val="28"/>
          <w:szCs w:val="28"/>
        </w:rPr>
        <w:t>.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8</w:t>
      </w:r>
      <w:r w:rsidRPr="002A1756">
        <w:rPr>
          <w:b/>
          <w:szCs w:val="28"/>
        </w:rPr>
        <w:t>.</w:t>
      </w:r>
      <w:r>
        <w:rPr>
          <w:szCs w:val="28"/>
        </w:rPr>
        <w:t xml:space="preserve"> Про розгляд протоколу № 39 від 30.10</w:t>
      </w:r>
      <w:r w:rsidRPr="001C4CF0">
        <w:rPr>
          <w:szCs w:val="28"/>
        </w:rPr>
        <w:t>.2020 позачергового засідання обласної комісії з питань техногенно-екологічної безпеки і надзвичайних ситуацій Львівської обласної державної адміністрації (від</w:t>
      </w:r>
      <w:r>
        <w:rPr>
          <w:szCs w:val="28"/>
        </w:rPr>
        <w:t xml:space="preserve"> 03</w:t>
      </w:r>
      <w:r>
        <w:rPr>
          <w:szCs w:val="28"/>
          <w:lang w:val="en-US"/>
        </w:rPr>
        <w:t>.</w:t>
      </w:r>
      <w:r>
        <w:rPr>
          <w:szCs w:val="28"/>
        </w:rPr>
        <w:t>11.2020</w:t>
      </w:r>
      <w:r w:rsidRPr="001C4CF0">
        <w:rPr>
          <w:szCs w:val="28"/>
        </w:rPr>
        <w:t xml:space="preserve"> вх</w:t>
      </w:r>
      <w:r>
        <w:rPr>
          <w:szCs w:val="28"/>
        </w:rPr>
        <w:t>.</w:t>
      </w:r>
      <w:r w:rsidRPr="001C4CF0">
        <w:rPr>
          <w:szCs w:val="28"/>
        </w:rPr>
        <w:t xml:space="preserve"> № </w:t>
      </w:r>
      <w:r>
        <w:rPr>
          <w:szCs w:val="28"/>
        </w:rPr>
        <w:t>02-4500</w:t>
      </w:r>
      <w:r w:rsidRPr="001C4CF0">
        <w:rPr>
          <w:szCs w:val="28"/>
        </w:rPr>
        <w:t>).</w:t>
      </w:r>
    </w:p>
    <w:p w:rsidR="00AF1212" w:rsidRPr="005A2F68" w:rsidRDefault="00AF1212" w:rsidP="00AF1212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9</w:t>
      </w:r>
      <w:r w:rsidRPr="00857548">
        <w:rPr>
          <w:b/>
          <w:szCs w:val="28"/>
        </w:rPr>
        <w:t>.</w:t>
      </w:r>
      <w:r>
        <w:rPr>
          <w:szCs w:val="28"/>
        </w:rPr>
        <w:t xml:space="preserve"> Про розгляд виконання заходів антикорупційної програми у </w:t>
      </w:r>
      <w:r>
        <w:rPr>
          <w:szCs w:val="28"/>
          <w:lang w:val="en-US"/>
        </w:rPr>
        <w:t xml:space="preserve">III </w:t>
      </w:r>
      <w:r>
        <w:rPr>
          <w:szCs w:val="28"/>
        </w:rPr>
        <w:t xml:space="preserve">кварталі 2020 року (від 29.10.2020 вх. № 07вн-394). 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10</w:t>
      </w:r>
      <w:r w:rsidRPr="008C6992">
        <w:rPr>
          <w:b/>
          <w:szCs w:val="28"/>
        </w:rPr>
        <w:t>.</w:t>
      </w:r>
      <w:r>
        <w:rPr>
          <w:szCs w:val="28"/>
        </w:rPr>
        <w:t xml:space="preserve"> Лист виконавчого директора ГО «Антикорупційний штаб»                         С. </w:t>
      </w:r>
      <w:proofErr w:type="spellStart"/>
      <w:r>
        <w:rPr>
          <w:szCs w:val="28"/>
        </w:rPr>
        <w:t>Миткалика</w:t>
      </w:r>
      <w:proofErr w:type="spellEnd"/>
      <w:r>
        <w:rPr>
          <w:szCs w:val="28"/>
        </w:rPr>
        <w:t xml:space="preserve"> (від 19.10.2020 вх. № 02-4348) щодо інформування стосовно громадського аналізу Антикорупційної програми Львівської обласної ради на 2019-2020 роки. 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11</w:t>
      </w:r>
      <w:r w:rsidRPr="006A698E">
        <w:rPr>
          <w:b/>
          <w:szCs w:val="28"/>
        </w:rPr>
        <w:t>.</w:t>
      </w:r>
      <w:r>
        <w:rPr>
          <w:szCs w:val="28"/>
        </w:rPr>
        <w:t xml:space="preserve"> Лист першого заступника міністра у справах ветеранів України                    О. </w:t>
      </w:r>
      <w:proofErr w:type="spellStart"/>
      <w:r>
        <w:rPr>
          <w:szCs w:val="28"/>
        </w:rPr>
        <w:t>Порхуна</w:t>
      </w:r>
      <w:proofErr w:type="spellEnd"/>
      <w:r>
        <w:rPr>
          <w:szCs w:val="28"/>
        </w:rPr>
        <w:t xml:space="preserve"> (від 02.11.2020 вх. № 02-4494) щодо розгляду колективного звернення учасників бойових дій.</w:t>
      </w:r>
    </w:p>
    <w:p w:rsidR="00AF1212" w:rsidRPr="00182DDF" w:rsidRDefault="00AF1212" w:rsidP="00AF1212">
      <w:pPr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12</w:t>
      </w:r>
      <w:r w:rsidRPr="00182DDF">
        <w:rPr>
          <w:b/>
          <w:szCs w:val="28"/>
        </w:rPr>
        <w:t xml:space="preserve">. </w:t>
      </w:r>
      <w:r>
        <w:rPr>
          <w:szCs w:val="28"/>
        </w:rPr>
        <w:t xml:space="preserve">Лист голови </w:t>
      </w:r>
      <w:proofErr w:type="spellStart"/>
      <w:r>
        <w:rPr>
          <w:szCs w:val="28"/>
        </w:rPr>
        <w:t>Перемишлянської</w:t>
      </w:r>
      <w:proofErr w:type="spellEnd"/>
      <w:r>
        <w:rPr>
          <w:szCs w:val="28"/>
        </w:rPr>
        <w:t xml:space="preserve"> районної ради Р. </w:t>
      </w:r>
      <w:proofErr w:type="spellStart"/>
      <w:r>
        <w:rPr>
          <w:szCs w:val="28"/>
        </w:rPr>
        <w:t>Андрусишина</w:t>
      </w:r>
      <w:proofErr w:type="spellEnd"/>
      <w:r>
        <w:rPr>
          <w:szCs w:val="28"/>
        </w:rPr>
        <w:t xml:space="preserve"> (від 26.10.2020 вх. № 02-4429) щодо відсутності кандидатів до списку присяжних для Перемишлянського районного суду Львівської області.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</w:p>
    <w:p w:rsidR="00AF1212" w:rsidRPr="00010E75" w:rsidRDefault="00AF1212" w:rsidP="00AF1212">
      <w:pPr>
        <w:spacing w:line="240" w:lineRule="auto"/>
        <w:ind w:firstLine="567"/>
        <w:jc w:val="both"/>
        <w:rPr>
          <w:b/>
          <w:szCs w:val="28"/>
        </w:rPr>
      </w:pPr>
      <w:r w:rsidRPr="00010E75">
        <w:rPr>
          <w:b/>
          <w:szCs w:val="28"/>
          <w:lang w:val="en-US"/>
        </w:rPr>
        <w:t>III</w:t>
      </w:r>
      <w:r w:rsidRPr="00010E75">
        <w:rPr>
          <w:b/>
          <w:szCs w:val="28"/>
          <w:lang w:val="ru-RU"/>
        </w:rPr>
        <w:t xml:space="preserve">. </w:t>
      </w:r>
      <w:proofErr w:type="spellStart"/>
      <w:r w:rsidRPr="00010E75">
        <w:rPr>
          <w:b/>
          <w:szCs w:val="28"/>
          <w:lang w:val="ru-RU"/>
        </w:rPr>
        <w:t>Нагородження</w:t>
      </w:r>
      <w:proofErr w:type="spellEnd"/>
      <w:r w:rsidRPr="00010E75">
        <w:rPr>
          <w:b/>
          <w:szCs w:val="28"/>
          <w:lang w:val="ru-RU"/>
        </w:rPr>
        <w:t xml:space="preserve"> грамотами </w:t>
      </w:r>
      <w:proofErr w:type="spellStart"/>
      <w:r w:rsidRPr="00010E75">
        <w:rPr>
          <w:b/>
          <w:szCs w:val="28"/>
          <w:lang w:val="ru-RU"/>
        </w:rPr>
        <w:t>Верховної</w:t>
      </w:r>
      <w:proofErr w:type="spellEnd"/>
      <w:r w:rsidRPr="00010E75">
        <w:rPr>
          <w:b/>
          <w:szCs w:val="28"/>
          <w:lang w:val="ru-RU"/>
        </w:rPr>
        <w:t xml:space="preserve"> </w:t>
      </w:r>
      <w:r w:rsidRPr="00010E75">
        <w:rPr>
          <w:b/>
          <w:szCs w:val="28"/>
        </w:rPr>
        <w:t>Ради України.</w:t>
      </w:r>
    </w:p>
    <w:p w:rsidR="00AF1212" w:rsidRPr="00010E75" w:rsidRDefault="00AF1212" w:rsidP="00AF1212">
      <w:pPr>
        <w:spacing w:line="240" w:lineRule="auto"/>
        <w:ind w:firstLine="567"/>
        <w:jc w:val="both"/>
        <w:rPr>
          <w:szCs w:val="28"/>
        </w:rPr>
      </w:pPr>
      <w:r w:rsidRPr="00353982">
        <w:rPr>
          <w:b/>
          <w:szCs w:val="28"/>
        </w:rPr>
        <w:t>1.</w:t>
      </w:r>
      <w:r>
        <w:rPr>
          <w:szCs w:val="28"/>
        </w:rPr>
        <w:t xml:space="preserve"> </w:t>
      </w:r>
      <w:r w:rsidRPr="00010E75">
        <w:rPr>
          <w:szCs w:val="28"/>
        </w:rPr>
        <w:t xml:space="preserve">Лист </w:t>
      </w:r>
      <w:r>
        <w:rPr>
          <w:szCs w:val="28"/>
        </w:rPr>
        <w:t>першого заступника голови Дрогобицької міської ради І. Германа</w:t>
      </w:r>
      <w:r w:rsidRPr="00010E75">
        <w:rPr>
          <w:szCs w:val="28"/>
        </w:rPr>
        <w:t xml:space="preserve"> (від </w:t>
      </w:r>
      <w:r>
        <w:rPr>
          <w:szCs w:val="28"/>
        </w:rPr>
        <w:t>23.10.2020</w:t>
      </w:r>
      <w:r w:rsidRPr="00010E75">
        <w:rPr>
          <w:szCs w:val="28"/>
        </w:rPr>
        <w:t xml:space="preserve"> № </w:t>
      </w:r>
      <w:r>
        <w:rPr>
          <w:szCs w:val="28"/>
        </w:rPr>
        <w:t>02-4443</w:t>
      </w:r>
      <w:r w:rsidRPr="00010E75">
        <w:rPr>
          <w:szCs w:val="28"/>
        </w:rPr>
        <w:t xml:space="preserve">) щодо представлення до нагородження </w:t>
      </w:r>
      <w:r>
        <w:rPr>
          <w:szCs w:val="28"/>
        </w:rPr>
        <w:t>Г</w:t>
      </w:r>
      <w:r w:rsidRPr="00010E75">
        <w:rPr>
          <w:szCs w:val="28"/>
        </w:rPr>
        <w:t xml:space="preserve">рамотою Верховної Ради України </w:t>
      </w:r>
      <w:r>
        <w:rPr>
          <w:szCs w:val="28"/>
        </w:rPr>
        <w:t>Терлецького Івана Миколайовича</w:t>
      </w:r>
      <w:r w:rsidRPr="00010E75">
        <w:rPr>
          <w:szCs w:val="28"/>
        </w:rPr>
        <w:t>.</w:t>
      </w:r>
    </w:p>
    <w:p w:rsidR="00AF1212" w:rsidRPr="0035698D" w:rsidRDefault="00AF1212" w:rsidP="00AF1212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AF1212" w:rsidRDefault="00AF1212" w:rsidP="00AF1212">
      <w:pPr>
        <w:spacing w:line="240" w:lineRule="auto"/>
        <w:ind w:firstLine="567"/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F943DE">
        <w:rPr>
          <w:b/>
          <w:szCs w:val="28"/>
        </w:rPr>
        <w:t>V</w:t>
      </w:r>
      <w:r>
        <w:rPr>
          <w:b/>
          <w:szCs w:val="28"/>
        </w:rPr>
        <w:t>.</w:t>
      </w:r>
      <w:r w:rsidRPr="00E15186">
        <w:rPr>
          <w:b/>
          <w:szCs w:val="28"/>
        </w:rPr>
        <w:t xml:space="preserve"> </w:t>
      </w:r>
      <w:r w:rsidRPr="00873E36">
        <w:rPr>
          <w:b/>
          <w:szCs w:val="28"/>
        </w:rPr>
        <w:t>Розгляд відповідей на звернення постійної комісії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 w:rsidRPr="005D06CF">
        <w:rPr>
          <w:b/>
          <w:szCs w:val="28"/>
        </w:rPr>
        <w:t>1.</w:t>
      </w:r>
      <w:r>
        <w:rPr>
          <w:szCs w:val="28"/>
        </w:rPr>
        <w:t xml:space="preserve"> Лист голови постійної комісії з питань бюджету, соціально-економічного розвитку О. </w:t>
      </w:r>
      <w:proofErr w:type="spellStart"/>
      <w:r>
        <w:rPr>
          <w:szCs w:val="28"/>
        </w:rPr>
        <w:t>Домчака</w:t>
      </w:r>
      <w:proofErr w:type="spellEnd"/>
      <w:r>
        <w:rPr>
          <w:szCs w:val="28"/>
        </w:rPr>
        <w:t xml:space="preserve"> (від 20.10.2020 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К01вн-41) щодо виділення коштів для забезпечення військовослужбовців Національної гвардії України Львівського гарнізону засобами індивідуального захисту та виробами медичного призначення</w:t>
      </w: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 w:rsidRPr="00B025D5">
        <w:rPr>
          <w:b/>
          <w:szCs w:val="28"/>
        </w:rPr>
        <w:t xml:space="preserve">2. </w:t>
      </w:r>
      <w:r w:rsidRPr="00B025D5">
        <w:rPr>
          <w:szCs w:val="28"/>
        </w:rPr>
        <w:t xml:space="preserve">Лист начальника управління стратегічних розслідувань у Львівській області Р. </w:t>
      </w:r>
      <w:proofErr w:type="spellStart"/>
      <w:r w:rsidRPr="00B025D5">
        <w:rPr>
          <w:szCs w:val="28"/>
        </w:rPr>
        <w:t>Рибіцького</w:t>
      </w:r>
      <w:proofErr w:type="spellEnd"/>
      <w:r w:rsidRPr="00B025D5">
        <w:rPr>
          <w:szCs w:val="28"/>
        </w:rPr>
        <w:t xml:space="preserve"> </w:t>
      </w:r>
      <w:r>
        <w:rPr>
          <w:szCs w:val="28"/>
        </w:rPr>
        <w:t>(від 21.10.2020 вх. № 02-4393) щодо звернення гр.                    І. Моряк.</w:t>
      </w:r>
    </w:p>
    <w:p w:rsidR="00AF1212" w:rsidRPr="00B025D5" w:rsidRDefault="00AF1212" w:rsidP="00AF1212">
      <w:pPr>
        <w:spacing w:line="240" w:lineRule="auto"/>
        <w:ind w:firstLine="567"/>
        <w:jc w:val="both"/>
        <w:rPr>
          <w:szCs w:val="28"/>
        </w:rPr>
      </w:pPr>
    </w:p>
    <w:p w:rsidR="00AF1212" w:rsidRDefault="00AF1212" w:rsidP="00AF1212">
      <w:pPr>
        <w:spacing w:line="240" w:lineRule="auto"/>
        <w:ind w:firstLine="567"/>
        <w:jc w:val="both"/>
        <w:rPr>
          <w:szCs w:val="28"/>
        </w:rPr>
      </w:pPr>
      <w:r w:rsidRPr="00F943DE">
        <w:rPr>
          <w:b/>
          <w:szCs w:val="28"/>
        </w:rPr>
        <w:lastRenderedPageBreak/>
        <w:t>V. Різне.</w:t>
      </w:r>
      <w:r>
        <w:rPr>
          <w:szCs w:val="28"/>
        </w:rPr>
        <w:t xml:space="preserve"> </w:t>
      </w:r>
    </w:p>
    <w:p w:rsidR="00AF1212" w:rsidRDefault="00AF1212" w:rsidP="00AF1212">
      <w:pPr>
        <w:spacing w:line="240" w:lineRule="auto"/>
        <w:ind w:firstLine="567"/>
        <w:jc w:val="both"/>
        <w:rPr>
          <w:b/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 w:rsidRPr="004A6DEE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1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Лист начальника Головного управління Державної служби України з надзвичайних ситуацій у Львівській області Ю. </w:t>
      </w:r>
      <w:proofErr w:type="spellStart"/>
      <w:r>
        <w:rPr>
          <w:szCs w:val="28"/>
        </w:rPr>
        <w:t>Кагітіна</w:t>
      </w:r>
      <w:proofErr w:type="spellEnd"/>
      <w:r w:rsidRPr="003A22EE">
        <w:rPr>
          <w:szCs w:val="28"/>
        </w:rPr>
        <w:t xml:space="preserve"> (від </w:t>
      </w:r>
      <w:r>
        <w:rPr>
          <w:szCs w:val="28"/>
        </w:rPr>
        <w:t>20.10.2020</w:t>
      </w:r>
      <w:r w:rsidRPr="003A22EE">
        <w:rPr>
          <w:szCs w:val="28"/>
        </w:rPr>
        <w:t xml:space="preserve"> вх. № </w:t>
      </w:r>
      <w:r>
        <w:rPr>
          <w:szCs w:val="28"/>
        </w:rPr>
        <w:t>02-4377</w:t>
      </w:r>
      <w:r w:rsidRPr="003A22EE">
        <w:rPr>
          <w:szCs w:val="28"/>
        </w:rPr>
        <w:t>)</w:t>
      </w:r>
      <w:r>
        <w:rPr>
          <w:szCs w:val="28"/>
        </w:rPr>
        <w:t xml:space="preserve"> </w:t>
      </w:r>
      <w:r w:rsidRPr="00312702">
        <w:rPr>
          <w:szCs w:val="28"/>
        </w:rPr>
        <w:t xml:space="preserve">щодо </w:t>
      </w:r>
      <w:r>
        <w:rPr>
          <w:szCs w:val="28"/>
        </w:rPr>
        <w:t xml:space="preserve">передбачення </w:t>
      </w:r>
      <w:r w:rsidRPr="00312702">
        <w:rPr>
          <w:szCs w:val="28"/>
        </w:rPr>
        <w:t>виділення к</w:t>
      </w:r>
      <w:r>
        <w:rPr>
          <w:szCs w:val="28"/>
        </w:rPr>
        <w:t>оштів з обласного бюджету у 2021</w:t>
      </w:r>
      <w:r w:rsidRPr="00312702">
        <w:rPr>
          <w:szCs w:val="28"/>
        </w:rPr>
        <w:t xml:space="preserve"> році в рамках </w:t>
      </w:r>
      <w:r>
        <w:rPr>
          <w:szCs w:val="28"/>
        </w:rPr>
        <w:t>Комплексної програми «Безпечна Львівщина»</w:t>
      </w:r>
      <w:r w:rsidRPr="00312702">
        <w:rPr>
          <w:szCs w:val="28"/>
        </w:rPr>
        <w:t>.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І. Туз.</w:t>
      </w:r>
    </w:p>
    <w:p w:rsidR="00AF1212" w:rsidRPr="00DB396E" w:rsidRDefault="00AF1212" w:rsidP="00AF121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Оскільки</w:t>
      </w:r>
      <w:r w:rsidRPr="00790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чинна програма</w:t>
      </w:r>
      <w:r w:rsidRPr="00DB396E">
        <w:rPr>
          <w:rFonts w:ascii="Times New Roman" w:hAnsi="Times New Roman"/>
          <w:sz w:val="28"/>
          <w:szCs w:val="28"/>
          <w:lang w:val="uk-UA"/>
        </w:rPr>
        <w:t xml:space="preserve"> закінчує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Pr="00DB396E">
        <w:rPr>
          <w:rFonts w:ascii="Times New Roman" w:hAnsi="Times New Roman"/>
          <w:sz w:val="28"/>
          <w:szCs w:val="28"/>
          <w:lang w:val="uk-UA"/>
        </w:rPr>
        <w:t xml:space="preserve"> в грудні 2020 року відповідно постійна комісія </w:t>
      </w:r>
      <w:r>
        <w:rPr>
          <w:rFonts w:ascii="Times New Roman" w:hAnsi="Times New Roman"/>
          <w:sz w:val="28"/>
          <w:szCs w:val="28"/>
          <w:lang w:val="uk-UA"/>
        </w:rPr>
        <w:t xml:space="preserve">вирішила рекомендувати керівництву </w:t>
      </w:r>
      <w:r w:rsidRPr="00AF1212">
        <w:rPr>
          <w:rFonts w:ascii="Times New Roman" w:hAnsi="Times New Roman"/>
          <w:sz w:val="28"/>
          <w:szCs w:val="28"/>
        </w:rPr>
        <w:t xml:space="preserve">Головного </w:t>
      </w:r>
      <w:proofErr w:type="spellStart"/>
      <w:r w:rsidRPr="00AF121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служби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1212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F1212">
        <w:rPr>
          <w:rFonts w:ascii="Times New Roman" w:hAnsi="Times New Roman"/>
          <w:sz w:val="28"/>
          <w:szCs w:val="28"/>
        </w:rPr>
        <w:t>Львівській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DB39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звернутися з проханням </w:t>
      </w:r>
      <w:r w:rsidRPr="00AF1212">
        <w:rPr>
          <w:rFonts w:ascii="Times New Roman" w:hAnsi="Times New Roman"/>
          <w:sz w:val="28"/>
          <w:szCs w:val="28"/>
          <w:lang w:val="uk-UA"/>
        </w:rPr>
        <w:t>стосовно</w:t>
      </w:r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передбачення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коштів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1212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бюджету у 2021 </w:t>
      </w:r>
      <w:proofErr w:type="spellStart"/>
      <w:r w:rsidRPr="00AF1212">
        <w:rPr>
          <w:rFonts w:ascii="Times New Roman" w:hAnsi="Times New Roman"/>
          <w:sz w:val="28"/>
          <w:szCs w:val="28"/>
        </w:rPr>
        <w:t>році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AF1212">
        <w:rPr>
          <w:rFonts w:ascii="Times New Roman" w:hAnsi="Times New Roman"/>
          <w:sz w:val="28"/>
          <w:szCs w:val="28"/>
        </w:rPr>
        <w:t>Комплексної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F1212">
        <w:rPr>
          <w:rFonts w:ascii="Times New Roman" w:hAnsi="Times New Roman"/>
          <w:sz w:val="28"/>
          <w:szCs w:val="28"/>
        </w:rPr>
        <w:t>Безпечна</w:t>
      </w:r>
      <w:proofErr w:type="spellEnd"/>
      <w:r w:rsidRPr="00AF1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212">
        <w:rPr>
          <w:rFonts w:ascii="Times New Roman" w:hAnsi="Times New Roman"/>
          <w:sz w:val="28"/>
          <w:szCs w:val="28"/>
        </w:rPr>
        <w:t>Львівщина</w:t>
      </w:r>
      <w:proofErr w:type="spellEnd"/>
      <w:r w:rsidRPr="00AF12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формування нової редакції Програми. 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Pr="00182DDF">
        <w:rPr>
          <w:b/>
          <w:szCs w:val="28"/>
        </w:rPr>
        <w:t xml:space="preserve">2. </w:t>
      </w:r>
      <w:r>
        <w:rPr>
          <w:szCs w:val="28"/>
        </w:rPr>
        <w:t xml:space="preserve">Лист військового комісара Львівського обласного військового комісаріату О. </w:t>
      </w:r>
      <w:proofErr w:type="spellStart"/>
      <w:r>
        <w:rPr>
          <w:szCs w:val="28"/>
        </w:rPr>
        <w:t>Тіщенка</w:t>
      </w:r>
      <w:proofErr w:type="spellEnd"/>
      <w:r>
        <w:rPr>
          <w:szCs w:val="28"/>
        </w:rPr>
        <w:t xml:space="preserve"> (від 27.10.2020 вх. № 02-4452) </w:t>
      </w:r>
      <w:r w:rsidRPr="00312702">
        <w:rPr>
          <w:szCs w:val="28"/>
        </w:rPr>
        <w:t xml:space="preserve">щодо </w:t>
      </w:r>
      <w:r>
        <w:rPr>
          <w:szCs w:val="28"/>
        </w:rPr>
        <w:t xml:space="preserve">передбачення </w:t>
      </w:r>
      <w:r w:rsidRPr="00312702">
        <w:rPr>
          <w:szCs w:val="28"/>
        </w:rPr>
        <w:t>виділення к</w:t>
      </w:r>
      <w:r>
        <w:rPr>
          <w:szCs w:val="28"/>
        </w:rPr>
        <w:t>оштів з обласного бюджету у 2021</w:t>
      </w:r>
      <w:r w:rsidRPr="00312702">
        <w:rPr>
          <w:szCs w:val="28"/>
        </w:rPr>
        <w:t xml:space="preserve"> році в рамках </w:t>
      </w:r>
      <w:r>
        <w:rPr>
          <w:szCs w:val="28"/>
        </w:rPr>
        <w:t>Комплексної програми «Безпечна Львівщина»</w:t>
      </w:r>
      <w:r w:rsidRPr="00312702">
        <w:rPr>
          <w:szCs w:val="28"/>
        </w:rPr>
        <w:t>.</w:t>
      </w:r>
      <w:r>
        <w:rPr>
          <w:szCs w:val="28"/>
        </w:rPr>
        <w:t xml:space="preserve"> 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І. Туз.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0B37FF">
        <w:rPr>
          <w:b/>
          <w:szCs w:val="28"/>
        </w:rPr>
        <w:t>Ухвалили:</w:t>
      </w:r>
      <w:r w:rsidR="005C6933" w:rsidRPr="005C6933">
        <w:rPr>
          <w:szCs w:val="28"/>
        </w:rPr>
        <w:t xml:space="preserve"> </w:t>
      </w:r>
      <w:r w:rsidR="005C6933">
        <w:rPr>
          <w:szCs w:val="28"/>
        </w:rPr>
        <w:t>Оскільки</w:t>
      </w:r>
      <w:r w:rsidR="005C6933" w:rsidRPr="007904BF">
        <w:rPr>
          <w:szCs w:val="28"/>
        </w:rPr>
        <w:t xml:space="preserve"> </w:t>
      </w:r>
      <w:r w:rsidR="005C6933">
        <w:rPr>
          <w:szCs w:val="28"/>
        </w:rPr>
        <w:t>чинна програма</w:t>
      </w:r>
      <w:r w:rsidR="005C6933" w:rsidRPr="00DB396E">
        <w:rPr>
          <w:szCs w:val="28"/>
        </w:rPr>
        <w:t xml:space="preserve"> закінчує</w:t>
      </w:r>
      <w:r w:rsidR="005C6933">
        <w:rPr>
          <w:szCs w:val="28"/>
        </w:rPr>
        <w:t>ться</w:t>
      </w:r>
      <w:r w:rsidR="005C6933" w:rsidRPr="00DB396E">
        <w:rPr>
          <w:szCs w:val="28"/>
        </w:rPr>
        <w:t xml:space="preserve"> в грудні 2020 року відповідно постійна комісія </w:t>
      </w:r>
      <w:r w:rsidR="005C6933">
        <w:rPr>
          <w:szCs w:val="28"/>
        </w:rPr>
        <w:t>вирішила рекомендувати керівництву Львівського обласного військового комісаріату</w:t>
      </w:r>
      <w:r w:rsidR="005C6933" w:rsidRPr="00DB396E">
        <w:rPr>
          <w:szCs w:val="28"/>
        </w:rPr>
        <w:t xml:space="preserve"> </w:t>
      </w:r>
      <w:r w:rsidR="005C6933">
        <w:rPr>
          <w:szCs w:val="28"/>
        </w:rPr>
        <w:t xml:space="preserve">звернутися з проханням </w:t>
      </w:r>
      <w:r w:rsidR="005C6933" w:rsidRPr="00AF1212">
        <w:rPr>
          <w:szCs w:val="28"/>
        </w:rPr>
        <w:t>стосовно передбачення виділення коштів з обласного бюджету у 2021 році в рамках Комплексної програми «Безпечна Львівщина»</w:t>
      </w:r>
      <w:r w:rsidR="005C6933">
        <w:rPr>
          <w:szCs w:val="28"/>
        </w:rPr>
        <w:t xml:space="preserve"> під час формування нової редакції Програми.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Pr="00AF1212" w:rsidRDefault="00AF1212" w:rsidP="00AF1212">
      <w:pPr>
        <w:spacing w:line="240" w:lineRule="auto"/>
        <w:jc w:val="both"/>
        <w:rPr>
          <w:b/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Pr="00FA0889">
        <w:rPr>
          <w:b/>
          <w:szCs w:val="28"/>
        </w:rPr>
        <w:t>3.</w:t>
      </w:r>
      <w:r>
        <w:rPr>
          <w:szCs w:val="28"/>
        </w:rPr>
        <w:t xml:space="preserve"> Лист військового комісара Львівського обласного військового комісаріату О. </w:t>
      </w:r>
      <w:proofErr w:type="spellStart"/>
      <w:r>
        <w:rPr>
          <w:szCs w:val="28"/>
        </w:rPr>
        <w:t>Тіщенка</w:t>
      </w:r>
      <w:proofErr w:type="spellEnd"/>
      <w:r>
        <w:rPr>
          <w:szCs w:val="28"/>
        </w:rPr>
        <w:t xml:space="preserve"> (від 28.10.2020 вх. № 02-4457) </w:t>
      </w:r>
      <w:r w:rsidRPr="00312702">
        <w:rPr>
          <w:szCs w:val="28"/>
        </w:rPr>
        <w:t>щодо виділення к</w:t>
      </w:r>
      <w:r>
        <w:rPr>
          <w:szCs w:val="28"/>
        </w:rPr>
        <w:t xml:space="preserve">оштів з обласного бюджету </w:t>
      </w:r>
      <w:r w:rsidRPr="00312702">
        <w:rPr>
          <w:szCs w:val="28"/>
        </w:rPr>
        <w:t xml:space="preserve">в рамках </w:t>
      </w:r>
      <w:r>
        <w:rPr>
          <w:szCs w:val="28"/>
        </w:rPr>
        <w:t>Комплексної програми «Безпечна Львівщина» для придбання, повірки та проведення поточного ремонту електроустановок ввідно-розподільчого обладнання.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І. Туз.</w:t>
      </w:r>
    </w:p>
    <w:p w:rsidR="005C6933" w:rsidRDefault="00AF1212" w:rsidP="005C6933">
      <w:pPr>
        <w:spacing w:line="240" w:lineRule="auto"/>
        <w:jc w:val="both"/>
        <w:rPr>
          <w:b/>
          <w:szCs w:val="28"/>
        </w:rPr>
      </w:pPr>
      <w:r w:rsidRPr="000B37FF">
        <w:rPr>
          <w:b/>
          <w:szCs w:val="28"/>
        </w:rPr>
        <w:t>Ухвалили:</w:t>
      </w:r>
      <w:r w:rsidR="005C6933" w:rsidRPr="005C6933">
        <w:rPr>
          <w:szCs w:val="28"/>
        </w:rPr>
        <w:t xml:space="preserve"> </w:t>
      </w:r>
      <w:r w:rsidR="005C6933">
        <w:rPr>
          <w:szCs w:val="28"/>
        </w:rPr>
        <w:t>Оскільки</w:t>
      </w:r>
      <w:r w:rsidR="005C6933" w:rsidRPr="007904BF">
        <w:rPr>
          <w:szCs w:val="28"/>
        </w:rPr>
        <w:t xml:space="preserve"> </w:t>
      </w:r>
      <w:r w:rsidR="005C6933">
        <w:rPr>
          <w:szCs w:val="28"/>
        </w:rPr>
        <w:t>чинна програма</w:t>
      </w:r>
      <w:r w:rsidR="005C6933" w:rsidRPr="00DB396E">
        <w:rPr>
          <w:szCs w:val="28"/>
        </w:rPr>
        <w:t xml:space="preserve"> закінчує</w:t>
      </w:r>
      <w:r w:rsidR="005C6933">
        <w:rPr>
          <w:szCs w:val="28"/>
        </w:rPr>
        <w:t>ться</w:t>
      </w:r>
      <w:r w:rsidR="005C6933" w:rsidRPr="00DB396E">
        <w:rPr>
          <w:szCs w:val="28"/>
        </w:rPr>
        <w:t xml:space="preserve"> в грудні 2020 року відповідно постійна комісія </w:t>
      </w:r>
      <w:r w:rsidR="005C6933">
        <w:rPr>
          <w:szCs w:val="28"/>
        </w:rPr>
        <w:t>вирішила рекомендувати керівництву Львівського обласного військового комісаріату</w:t>
      </w:r>
      <w:r w:rsidR="005C6933" w:rsidRPr="00DB396E">
        <w:rPr>
          <w:szCs w:val="28"/>
        </w:rPr>
        <w:t xml:space="preserve"> </w:t>
      </w:r>
      <w:r w:rsidR="005C6933">
        <w:rPr>
          <w:szCs w:val="28"/>
        </w:rPr>
        <w:t xml:space="preserve">звернутися з проханням </w:t>
      </w:r>
      <w:r w:rsidR="005C6933" w:rsidRPr="00AF1212">
        <w:rPr>
          <w:szCs w:val="28"/>
        </w:rPr>
        <w:t>стосовно передбачення виділення коштів з обласного бюджету у 2021 році в рамках Комплексної програми «Безпечна Львівщина»</w:t>
      </w:r>
      <w:r w:rsidR="005C6933">
        <w:rPr>
          <w:szCs w:val="28"/>
        </w:rPr>
        <w:t xml:space="preserve"> під час формування нової редакції Програми.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 xml:space="preserve">Слухали </w:t>
      </w:r>
      <w:r w:rsidRPr="00DA2B41">
        <w:rPr>
          <w:b/>
          <w:szCs w:val="28"/>
        </w:rPr>
        <w:t>4.</w:t>
      </w:r>
      <w:r>
        <w:rPr>
          <w:szCs w:val="28"/>
        </w:rPr>
        <w:t xml:space="preserve"> Лист в. о. командира військової частини 2418 С. Гаркуші (від 29.10.2020 вх. № 02-4470) </w:t>
      </w:r>
      <w:r w:rsidRPr="00312702">
        <w:rPr>
          <w:szCs w:val="28"/>
        </w:rPr>
        <w:t>щодо виділення к</w:t>
      </w:r>
      <w:r>
        <w:rPr>
          <w:szCs w:val="28"/>
        </w:rPr>
        <w:t xml:space="preserve">оштів з обласного бюджету </w:t>
      </w:r>
      <w:r w:rsidRPr="00312702">
        <w:rPr>
          <w:szCs w:val="28"/>
        </w:rPr>
        <w:t xml:space="preserve">в рамках </w:t>
      </w:r>
      <w:r>
        <w:rPr>
          <w:szCs w:val="28"/>
        </w:rPr>
        <w:t>Комплексної програми «Безпечна Львівщина» для придбання будівельних матеріалів.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І. Туз.</w:t>
      </w:r>
    </w:p>
    <w:p w:rsidR="005C6933" w:rsidRDefault="00AF1212" w:rsidP="005C6933">
      <w:pPr>
        <w:spacing w:line="240" w:lineRule="auto"/>
        <w:jc w:val="both"/>
        <w:rPr>
          <w:b/>
          <w:szCs w:val="28"/>
        </w:rPr>
      </w:pPr>
      <w:r w:rsidRPr="000B37FF">
        <w:rPr>
          <w:b/>
          <w:szCs w:val="28"/>
        </w:rPr>
        <w:t>Ухвалили:</w:t>
      </w:r>
      <w:r w:rsidR="005C6933" w:rsidRPr="005C6933">
        <w:rPr>
          <w:szCs w:val="28"/>
        </w:rPr>
        <w:t xml:space="preserve"> </w:t>
      </w:r>
      <w:r w:rsidR="005C6933">
        <w:rPr>
          <w:szCs w:val="28"/>
        </w:rPr>
        <w:t>Оскільки</w:t>
      </w:r>
      <w:r w:rsidR="005C6933" w:rsidRPr="007904BF">
        <w:rPr>
          <w:szCs w:val="28"/>
        </w:rPr>
        <w:t xml:space="preserve"> </w:t>
      </w:r>
      <w:r w:rsidR="005C6933">
        <w:rPr>
          <w:szCs w:val="28"/>
        </w:rPr>
        <w:t>чинна програма</w:t>
      </w:r>
      <w:r w:rsidR="005C6933" w:rsidRPr="00DB396E">
        <w:rPr>
          <w:szCs w:val="28"/>
        </w:rPr>
        <w:t xml:space="preserve"> закінчує</w:t>
      </w:r>
      <w:r w:rsidR="005C6933">
        <w:rPr>
          <w:szCs w:val="28"/>
        </w:rPr>
        <w:t>ться</w:t>
      </w:r>
      <w:r w:rsidR="005C6933" w:rsidRPr="00DB396E">
        <w:rPr>
          <w:szCs w:val="28"/>
        </w:rPr>
        <w:t xml:space="preserve"> в грудні 2020 року відповідно постійна комісія </w:t>
      </w:r>
      <w:r w:rsidR="005C6933">
        <w:rPr>
          <w:szCs w:val="28"/>
        </w:rPr>
        <w:t>вирішила рекомендувати керівництву військової частини 2418</w:t>
      </w:r>
      <w:r w:rsidR="005C6933" w:rsidRPr="00DB396E">
        <w:rPr>
          <w:szCs w:val="28"/>
        </w:rPr>
        <w:t xml:space="preserve"> </w:t>
      </w:r>
      <w:r w:rsidR="005C6933">
        <w:rPr>
          <w:szCs w:val="28"/>
        </w:rPr>
        <w:t xml:space="preserve">звернутися з проханням </w:t>
      </w:r>
      <w:r w:rsidR="005C6933" w:rsidRPr="00AF1212">
        <w:rPr>
          <w:szCs w:val="28"/>
        </w:rPr>
        <w:t>стосовно передбачення виділення коштів з обласного бюджету у 2021 році в рамках Комплексної програми «Безпечна Львівщина»</w:t>
      </w:r>
      <w:r w:rsidR="005C6933">
        <w:rPr>
          <w:szCs w:val="28"/>
        </w:rPr>
        <w:t xml:space="preserve"> під час формування нової редакції Програми.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Pr="004E39DA">
        <w:rPr>
          <w:b/>
          <w:szCs w:val="28"/>
        </w:rPr>
        <w:t>5.</w:t>
      </w:r>
      <w:r w:rsidRPr="004E39DA">
        <w:rPr>
          <w:szCs w:val="28"/>
        </w:rPr>
        <w:t xml:space="preserve"> Лист </w:t>
      </w:r>
      <w:proofErr w:type="spellStart"/>
      <w:r w:rsidRPr="004E39DA">
        <w:rPr>
          <w:szCs w:val="28"/>
        </w:rPr>
        <w:t>т.в.о</w:t>
      </w:r>
      <w:proofErr w:type="spellEnd"/>
      <w:r w:rsidRPr="004E39DA">
        <w:rPr>
          <w:szCs w:val="28"/>
        </w:rPr>
        <w:t xml:space="preserve">. військового комісара Львівського обласного територіального центру комплектування та соціальної підтримки О. </w:t>
      </w:r>
      <w:proofErr w:type="spellStart"/>
      <w:r w:rsidRPr="004E39DA">
        <w:rPr>
          <w:szCs w:val="28"/>
        </w:rPr>
        <w:t>Тіщенка</w:t>
      </w:r>
      <w:proofErr w:type="spellEnd"/>
      <w:r w:rsidRPr="004E39DA">
        <w:rPr>
          <w:szCs w:val="28"/>
        </w:rPr>
        <w:t xml:space="preserve"> (від 10.11.2020 вх. № 02-4560) щодо </w:t>
      </w:r>
      <w:r>
        <w:rPr>
          <w:szCs w:val="28"/>
        </w:rPr>
        <w:t>виділення для</w:t>
      </w:r>
      <w:r w:rsidRPr="004E39DA">
        <w:rPr>
          <w:szCs w:val="28"/>
        </w:rPr>
        <w:t xml:space="preserve"> військової частини А 7031 Львівського обласного військового комісаріату (окрема бригада територіальної оборони Львівської області) </w:t>
      </w:r>
      <w:r>
        <w:rPr>
          <w:szCs w:val="28"/>
        </w:rPr>
        <w:t>кошти</w:t>
      </w:r>
      <w:r w:rsidRPr="004E39DA">
        <w:rPr>
          <w:szCs w:val="28"/>
        </w:rPr>
        <w:t xml:space="preserve"> для придбання навчально-матеріальної бази й забезпечення проведення навчання з </w:t>
      </w:r>
      <w:proofErr w:type="spellStart"/>
      <w:r w:rsidRPr="004E39DA">
        <w:rPr>
          <w:szCs w:val="28"/>
        </w:rPr>
        <w:t>Повітряно-десантної</w:t>
      </w:r>
      <w:proofErr w:type="spellEnd"/>
      <w:r w:rsidRPr="004E39DA">
        <w:rPr>
          <w:szCs w:val="28"/>
        </w:rPr>
        <w:t xml:space="preserve"> підготовки. 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І. Туз.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0B37FF">
        <w:rPr>
          <w:b/>
          <w:szCs w:val="28"/>
        </w:rPr>
        <w:t>Ухвалили:</w:t>
      </w:r>
      <w:r w:rsidR="00C42ED9" w:rsidRPr="00C42ED9">
        <w:rPr>
          <w:szCs w:val="28"/>
        </w:rPr>
        <w:t xml:space="preserve"> </w:t>
      </w:r>
      <w:r w:rsidR="00C42ED9">
        <w:rPr>
          <w:szCs w:val="28"/>
        </w:rPr>
        <w:t>Оскільки</w:t>
      </w:r>
      <w:r w:rsidR="00C42ED9" w:rsidRPr="007904BF">
        <w:rPr>
          <w:szCs w:val="28"/>
        </w:rPr>
        <w:t xml:space="preserve"> </w:t>
      </w:r>
      <w:r w:rsidR="00C42ED9">
        <w:rPr>
          <w:szCs w:val="28"/>
        </w:rPr>
        <w:t>чинна програма</w:t>
      </w:r>
      <w:r w:rsidR="00C42ED9" w:rsidRPr="00DB396E">
        <w:rPr>
          <w:szCs w:val="28"/>
        </w:rPr>
        <w:t xml:space="preserve"> закінчує</w:t>
      </w:r>
      <w:r w:rsidR="00C42ED9">
        <w:rPr>
          <w:szCs w:val="28"/>
        </w:rPr>
        <w:t>ться</w:t>
      </w:r>
      <w:r w:rsidR="00C42ED9" w:rsidRPr="00DB396E">
        <w:rPr>
          <w:szCs w:val="28"/>
        </w:rPr>
        <w:t xml:space="preserve"> в грудні 2020 року відповідно постійна комісія </w:t>
      </w:r>
      <w:r w:rsidR="00C42ED9">
        <w:rPr>
          <w:szCs w:val="28"/>
        </w:rPr>
        <w:t xml:space="preserve">вирішила рекомендувати керівництву </w:t>
      </w:r>
      <w:r w:rsidR="005401E3" w:rsidRPr="004E39DA">
        <w:rPr>
          <w:szCs w:val="28"/>
        </w:rPr>
        <w:t>територіального центру комплектування та соціальної підтримки</w:t>
      </w:r>
      <w:r w:rsidR="005401E3" w:rsidRPr="005401E3">
        <w:rPr>
          <w:szCs w:val="28"/>
        </w:rPr>
        <w:t xml:space="preserve"> </w:t>
      </w:r>
      <w:r w:rsidR="005401E3">
        <w:rPr>
          <w:szCs w:val="28"/>
        </w:rPr>
        <w:t>Львівського обласного військового комісаріату</w:t>
      </w:r>
      <w:r w:rsidR="00C42ED9" w:rsidRPr="00DB396E">
        <w:rPr>
          <w:szCs w:val="28"/>
        </w:rPr>
        <w:t xml:space="preserve"> </w:t>
      </w:r>
      <w:r w:rsidR="00C42ED9">
        <w:rPr>
          <w:szCs w:val="28"/>
        </w:rPr>
        <w:t xml:space="preserve">звернутися з проханням </w:t>
      </w:r>
      <w:r w:rsidR="00C42ED9" w:rsidRPr="00AF1212">
        <w:rPr>
          <w:szCs w:val="28"/>
        </w:rPr>
        <w:t xml:space="preserve">стосовно передбачення виділення коштів з обласного бюджету </w:t>
      </w:r>
      <w:r w:rsidR="005401E3" w:rsidRPr="004E39DA">
        <w:rPr>
          <w:szCs w:val="28"/>
        </w:rPr>
        <w:t>для придбання навчально-матеріальної бази й забезпечення проведення навчання з</w:t>
      </w:r>
      <w:r w:rsidR="005401E3">
        <w:rPr>
          <w:szCs w:val="28"/>
        </w:rPr>
        <w:t xml:space="preserve"> </w:t>
      </w:r>
      <w:proofErr w:type="spellStart"/>
      <w:r w:rsidR="005401E3">
        <w:rPr>
          <w:szCs w:val="28"/>
        </w:rPr>
        <w:t>Повітряно-десантної</w:t>
      </w:r>
      <w:proofErr w:type="spellEnd"/>
      <w:r w:rsidR="005401E3">
        <w:rPr>
          <w:szCs w:val="28"/>
        </w:rPr>
        <w:t xml:space="preserve"> підготовки</w:t>
      </w:r>
      <w:r w:rsidR="00C42ED9" w:rsidRPr="00AF1212">
        <w:rPr>
          <w:szCs w:val="28"/>
        </w:rPr>
        <w:t xml:space="preserve"> </w:t>
      </w:r>
      <w:r w:rsidR="00C42ED9">
        <w:rPr>
          <w:szCs w:val="28"/>
        </w:rPr>
        <w:t>під час формування нової редакції Програми.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Pr="004E39DA" w:rsidRDefault="00AF1212" w:rsidP="00AF1212">
      <w:pPr>
        <w:spacing w:line="240" w:lineRule="auto"/>
        <w:jc w:val="both"/>
        <w:rPr>
          <w:b/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Слухали 6</w:t>
      </w:r>
      <w:r w:rsidRPr="003252C7">
        <w:rPr>
          <w:b/>
          <w:szCs w:val="28"/>
        </w:rPr>
        <w:t>.</w:t>
      </w:r>
      <w:r>
        <w:rPr>
          <w:szCs w:val="28"/>
        </w:rPr>
        <w:t xml:space="preserve"> Лист начальника громадської організації «Львівський авіаційно-спортивний клуб товариства сприяння обороні України» С. Семеновича (від 04.11.2020 вх. № 02-4512) щодо включення громадської організації</w:t>
      </w:r>
      <w:r w:rsidRPr="0079083C">
        <w:rPr>
          <w:szCs w:val="28"/>
        </w:rPr>
        <w:t xml:space="preserve"> </w:t>
      </w:r>
      <w:r>
        <w:rPr>
          <w:szCs w:val="28"/>
        </w:rPr>
        <w:t>до переліку учасників Комплексної програми «Безпечна Львівщина» та виділення коштів для підготовки та оновлення матеріально-технічної бази Авіаційно-спортивного клубу.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І. Туз.</w:t>
      </w:r>
    </w:p>
    <w:p w:rsidR="00D14268" w:rsidRPr="00DB396E" w:rsidRDefault="00AF1212" w:rsidP="00D1426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7FF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0B37FF">
        <w:rPr>
          <w:rFonts w:ascii="Times New Roman" w:hAnsi="Times New Roman"/>
          <w:b/>
          <w:sz w:val="28"/>
          <w:szCs w:val="28"/>
        </w:rPr>
        <w:t>:</w:t>
      </w:r>
      <w:r w:rsidR="00DB132C">
        <w:rPr>
          <w:b/>
          <w:szCs w:val="28"/>
        </w:rPr>
        <w:t xml:space="preserve"> </w:t>
      </w:r>
      <w:r w:rsidR="00D14268">
        <w:rPr>
          <w:rFonts w:ascii="Times New Roman" w:hAnsi="Times New Roman"/>
          <w:sz w:val="28"/>
          <w:szCs w:val="28"/>
          <w:lang w:val="uk-UA"/>
        </w:rPr>
        <w:t>Оскільки</w:t>
      </w:r>
      <w:r w:rsidR="00D14268" w:rsidRPr="00790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268">
        <w:rPr>
          <w:rFonts w:ascii="Times New Roman" w:hAnsi="Times New Roman"/>
          <w:sz w:val="28"/>
          <w:szCs w:val="28"/>
          <w:lang w:val="uk-UA"/>
        </w:rPr>
        <w:t>чинна програма</w:t>
      </w:r>
      <w:r w:rsidR="00D14268" w:rsidRPr="00DB396E">
        <w:rPr>
          <w:rFonts w:ascii="Times New Roman" w:hAnsi="Times New Roman"/>
          <w:sz w:val="28"/>
          <w:szCs w:val="28"/>
          <w:lang w:val="uk-UA"/>
        </w:rPr>
        <w:t xml:space="preserve"> закінчує</w:t>
      </w:r>
      <w:r w:rsidR="00D14268">
        <w:rPr>
          <w:rFonts w:ascii="Times New Roman" w:hAnsi="Times New Roman"/>
          <w:sz w:val="28"/>
          <w:szCs w:val="28"/>
          <w:lang w:val="uk-UA"/>
        </w:rPr>
        <w:t>ться</w:t>
      </w:r>
      <w:r w:rsidR="00D14268" w:rsidRPr="00DB396E">
        <w:rPr>
          <w:rFonts w:ascii="Times New Roman" w:hAnsi="Times New Roman"/>
          <w:sz w:val="28"/>
          <w:szCs w:val="28"/>
          <w:lang w:val="uk-UA"/>
        </w:rPr>
        <w:t xml:space="preserve"> в грудні 2020 року відповідно постійна комісія </w:t>
      </w:r>
      <w:r w:rsidR="00D14268">
        <w:rPr>
          <w:rFonts w:ascii="Times New Roman" w:hAnsi="Times New Roman"/>
          <w:sz w:val="28"/>
          <w:szCs w:val="28"/>
          <w:lang w:val="uk-UA"/>
        </w:rPr>
        <w:t xml:space="preserve">вирішила рекомендувати </w:t>
      </w:r>
      <w:proofErr w:type="spellStart"/>
      <w:r w:rsidR="005C6933" w:rsidRPr="005C6933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="005C6933" w:rsidRPr="005C6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933" w:rsidRPr="005C693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5C6933" w:rsidRPr="005C69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C6933" w:rsidRPr="005C6933">
        <w:rPr>
          <w:rFonts w:ascii="Times New Roman" w:hAnsi="Times New Roman"/>
          <w:sz w:val="28"/>
          <w:szCs w:val="28"/>
        </w:rPr>
        <w:t>Львівський</w:t>
      </w:r>
      <w:proofErr w:type="spellEnd"/>
      <w:r w:rsidR="005C6933" w:rsidRPr="005C6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933" w:rsidRPr="005C6933">
        <w:rPr>
          <w:rFonts w:ascii="Times New Roman" w:hAnsi="Times New Roman"/>
          <w:sz w:val="28"/>
          <w:szCs w:val="28"/>
        </w:rPr>
        <w:t>авіаційно-спортивний</w:t>
      </w:r>
      <w:proofErr w:type="spellEnd"/>
      <w:r w:rsidR="005C6933" w:rsidRPr="005C6933">
        <w:rPr>
          <w:rFonts w:ascii="Times New Roman" w:hAnsi="Times New Roman"/>
          <w:sz w:val="28"/>
          <w:szCs w:val="28"/>
        </w:rPr>
        <w:t xml:space="preserve"> клуб </w:t>
      </w:r>
      <w:proofErr w:type="spellStart"/>
      <w:r w:rsidR="005C6933" w:rsidRPr="005C6933">
        <w:rPr>
          <w:rFonts w:ascii="Times New Roman" w:hAnsi="Times New Roman"/>
          <w:sz w:val="28"/>
          <w:szCs w:val="28"/>
        </w:rPr>
        <w:t>товариства</w:t>
      </w:r>
      <w:proofErr w:type="spellEnd"/>
      <w:r w:rsidR="005C6933" w:rsidRPr="005C6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933" w:rsidRPr="005C6933">
        <w:rPr>
          <w:rFonts w:ascii="Times New Roman" w:hAnsi="Times New Roman"/>
          <w:sz w:val="28"/>
          <w:szCs w:val="28"/>
        </w:rPr>
        <w:t>сприяння</w:t>
      </w:r>
      <w:proofErr w:type="spellEnd"/>
      <w:r w:rsidR="005C6933" w:rsidRPr="005C6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933" w:rsidRPr="005C6933">
        <w:rPr>
          <w:rFonts w:ascii="Times New Roman" w:hAnsi="Times New Roman"/>
          <w:sz w:val="28"/>
          <w:szCs w:val="28"/>
        </w:rPr>
        <w:t>обороні</w:t>
      </w:r>
      <w:proofErr w:type="spellEnd"/>
      <w:r w:rsidR="005C6933" w:rsidRPr="005C6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933" w:rsidRPr="005C6933">
        <w:rPr>
          <w:rFonts w:ascii="Times New Roman" w:hAnsi="Times New Roman"/>
          <w:sz w:val="28"/>
          <w:szCs w:val="28"/>
        </w:rPr>
        <w:t>України</w:t>
      </w:r>
      <w:proofErr w:type="spellEnd"/>
      <w:r w:rsidR="005C6933" w:rsidRPr="005C6933">
        <w:rPr>
          <w:rFonts w:ascii="Times New Roman" w:hAnsi="Times New Roman"/>
          <w:sz w:val="28"/>
          <w:szCs w:val="28"/>
        </w:rPr>
        <w:t>»</w:t>
      </w:r>
      <w:r w:rsidR="00D14268" w:rsidRPr="00DB39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268">
        <w:rPr>
          <w:rFonts w:ascii="Times New Roman" w:hAnsi="Times New Roman"/>
          <w:sz w:val="28"/>
          <w:szCs w:val="28"/>
          <w:lang w:val="uk-UA"/>
        </w:rPr>
        <w:t xml:space="preserve">звернутися з проханням про уведення Управління до складу учасників Програми під час формування нової редакції Програми. 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Слухали 7</w:t>
      </w:r>
      <w:r w:rsidRPr="00DA2B41">
        <w:rPr>
          <w:rFonts w:ascii="Times New Roman" w:hAnsi="Times New Roman"/>
          <w:b/>
          <w:sz w:val="28"/>
          <w:szCs w:val="28"/>
        </w:rPr>
        <w:t>.</w:t>
      </w:r>
      <w:r w:rsidRPr="00DA2B41">
        <w:rPr>
          <w:rFonts w:ascii="Times New Roman" w:hAnsi="Times New Roman"/>
          <w:sz w:val="28"/>
          <w:szCs w:val="28"/>
        </w:rPr>
        <w:t xml:space="preserve"> Лист першого заступника голови Львівської обласної державної адміністрації А. </w:t>
      </w:r>
      <w:proofErr w:type="spellStart"/>
      <w:r w:rsidRPr="00DA2B41">
        <w:rPr>
          <w:rFonts w:ascii="Times New Roman" w:hAnsi="Times New Roman"/>
          <w:sz w:val="28"/>
          <w:szCs w:val="28"/>
        </w:rPr>
        <w:t>Годика</w:t>
      </w:r>
      <w:proofErr w:type="spellEnd"/>
      <w:r w:rsidRPr="00DA2B41">
        <w:rPr>
          <w:rFonts w:ascii="Times New Roman" w:hAnsi="Times New Roman"/>
          <w:sz w:val="28"/>
          <w:szCs w:val="28"/>
        </w:rPr>
        <w:t xml:space="preserve"> (від 23.10.2020 вх. № 02-4421) щодо</w:t>
      </w:r>
      <w:r w:rsidRPr="00DA2B41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інформації про стан</w:t>
      </w:r>
      <w:r w:rsidRPr="00DA2B41">
        <w:rPr>
          <w:rFonts w:ascii="Times New Roman" w:hAnsi="Times New Roman" w:cs="Calibri"/>
          <w:sz w:val="28"/>
          <w:szCs w:val="28"/>
        </w:rPr>
        <w:t xml:space="preserve"> виконання у січні-вересні 2020 року заходів обласних програм, фінансування яких здійснюється з обласного бюджету</w:t>
      </w:r>
      <w:r>
        <w:rPr>
          <w:rFonts w:ascii="Times New Roman" w:hAnsi="Times New Roman" w:cs="Calibri"/>
          <w:sz w:val="28"/>
          <w:szCs w:val="28"/>
        </w:rPr>
        <w:t xml:space="preserve"> на 2020 рік</w:t>
      </w:r>
      <w:r w:rsidRPr="00DA2B41">
        <w:rPr>
          <w:rFonts w:ascii="Times New Roman" w:hAnsi="Times New Roman" w:cs="Calibri"/>
          <w:sz w:val="28"/>
          <w:szCs w:val="28"/>
        </w:rPr>
        <w:t>.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 xml:space="preserve">, І. Туз, М. </w:t>
      </w:r>
      <w:proofErr w:type="spellStart"/>
      <w:r>
        <w:rPr>
          <w:szCs w:val="28"/>
        </w:rPr>
        <w:t>Курус</w:t>
      </w:r>
      <w:proofErr w:type="spellEnd"/>
      <w:r>
        <w:rPr>
          <w:szCs w:val="28"/>
        </w:rPr>
        <w:t xml:space="preserve">, В. </w:t>
      </w:r>
      <w:proofErr w:type="spellStart"/>
      <w:r w:rsidRPr="00EB3C19">
        <w:rPr>
          <w:szCs w:val="28"/>
        </w:rPr>
        <w:t>Риб’як</w:t>
      </w:r>
      <w:proofErr w:type="spellEnd"/>
      <w:r>
        <w:rPr>
          <w:szCs w:val="28"/>
        </w:rPr>
        <w:t>.</w:t>
      </w:r>
    </w:p>
    <w:p w:rsidR="00AF1212" w:rsidRPr="00DB132C" w:rsidRDefault="00AF1212" w:rsidP="00AF1212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 w:rsidR="00DB132C">
        <w:rPr>
          <w:b/>
          <w:szCs w:val="28"/>
        </w:rPr>
        <w:t xml:space="preserve"> </w:t>
      </w:r>
      <w:r w:rsidR="00DB132C" w:rsidRPr="00DB132C">
        <w:rPr>
          <w:szCs w:val="28"/>
        </w:rPr>
        <w:t>Інформацію взяти до відома.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Pr="00DA2B41" w:rsidRDefault="00AF1212" w:rsidP="00AF1212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Calibri"/>
          <w:b/>
          <w:sz w:val="28"/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Слухали 8</w:t>
      </w:r>
      <w:r w:rsidRPr="002A1756">
        <w:rPr>
          <w:b/>
          <w:szCs w:val="28"/>
        </w:rPr>
        <w:t>.</w:t>
      </w:r>
      <w:r>
        <w:rPr>
          <w:szCs w:val="28"/>
        </w:rPr>
        <w:t xml:space="preserve"> Про розгляд протоколу № 39 від 30.10</w:t>
      </w:r>
      <w:r w:rsidRPr="001C4CF0">
        <w:rPr>
          <w:szCs w:val="28"/>
        </w:rPr>
        <w:t>.2020 позачергового засідання обласної комісії з питань техногенно-екологічної безпеки і надзвичайних ситуацій Львівської обласної державної адміністрації (від</w:t>
      </w:r>
      <w:r>
        <w:rPr>
          <w:szCs w:val="28"/>
        </w:rPr>
        <w:t xml:space="preserve"> 03</w:t>
      </w:r>
      <w:r>
        <w:rPr>
          <w:szCs w:val="28"/>
          <w:lang w:val="en-US"/>
        </w:rPr>
        <w:t>.</w:t>
      </w:r>
      <w:r>
        <w:rPr>
          <w:szCs w:val="28"/>
        </w:rPr>
        <w:t>11.2020</w:t>
      </w:r>
      <w:r w:rsidRPr="001C4CF0">
        <w:rPr>
          <w:szCs w:val="28"/>
        </w:rPr>
        <w:t xml:space="preserve"> вх</w:t>
      </w:r>
      <w:r>
        <w:rPr>
          <w:szCs w:val="28"/>
        </w:rPr>
        <w:t>.</w:t>
      </w:r>
      <w:r w:rsidRPr="001C4CF0">
        <w:rPr>
          <w:szCs w:val="28"/>
        </w:rPr>
        <w:t xml:space="preserve"> № </w:t>
      </w:r>
      <w:r>
        <w:rPr>
          <w:szCs w:val="28"/>
        </w:rPr>
        <w:t>02-4500</w:t>
      </w:r>
      <w:r w:rsidRPr="001C4CF0">
        <w:rPr>
          <w:szCs w:val="28"/>
        </w:rPr>
        <w:t>).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F1212" w:rsidRPr="00DB132C" w:rsidRDefault="00AF1212" w:rsidP="00AF1212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 w:rsidR="00DB132C">
        <w:rPr>
          <w:b/>
          <w:szCs w:val="28"/>
        </w:rPr>
        <w:t xml:space="preserve"> </w:t>
      </w:r>
      <w:r w:rsidR="00DB132C" w:rsidRPr="00DB132C">
        <w:rPr>
          <w:szCs w:val="28"/>
        </w:rPr>
        <w:t>До відома.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Слухали 9</w:t>
      </w:r>
      <w:r w:rsidRPr="00857548">
        <w:rPr>
          <w:b/>
          <w:szCs w:val="28"/>
        </w:rPr>
        <w:t>.</w:t>
      </w:r>
      <w:r>
        <w:rPr>
          <w:szCs w:val="28"/>
        </w:rPr>
        <w:t xml:space="preserve"> Про розгляд виконання заходів антикорупційної програми у </w:t>
      </w:r>
      <w:r>
        <w:rPr>
          <w:szCs w:val="28"/>
          <w:lang w:val="en-US"/>
        </w:rPr>
        <w:t xml:space="preserve">III </w:t>
      </w:r>
      <w:r>
        <w:rPr>
          <w:szCs w:val="28"/>
        </w:rPr>
        <w:t xml:space="preserve">кварталі 2020 року (від 29.10.2020 вх. № 07вн-394). 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</w:p>
    <w:p w:rsidR="00AF1212" w:rsidRPr="00DB132C" w:rsidRDefault="00AF1212" w:rsidP="00AF1212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 w:rsidR="00DB132C">
        <w:rPr>
          <w:b/>
          <w:szCs w:val="28"/>
        </w:rPr>
        <w:t xml:space="preserve"> </w:t>
      </w:r>
      <w:r w:rsidR="00DB132C" w:rsidRPr="00DB132C">
        <w:rPr>
          <w:szCs w:val="28"/>
        </w:rPr>
        <w:t>До відома.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Pr="005A2F68" w:rsidRDefault="00AF1212" w:rsidP="00AF1212">
      <w:pPr>
        <w:spacing w:line="240" w:lineRule="auto"/>
        <w:jc w:val="both"/>
        <w:rPr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Слухали 10</w:t>
      </w:r>
      <w:r w:rsidRPr="008C6992">
        <w:rPr>
          <w:b/>
          <w:szCs w:val="28"/>
        </w:rPr>
        <w:t>.</w:t>
      </w:r>
      <w:r>
        <w:rPr>
          <w:szCs w:val="28"/>
        </w:rPr>
        <w:t xml:space="preserve"> Лист виконавчого директора ГО «Антикорупційний штаб»                         С. </w:t>
      </w:r>
      <w:proofErr w:type="spellStart"/>
      <w:r>
        <w:rPr>
          <w:szCs w:val="28"/>
        </w:rPr>
        <w:t>Миткалика</w:t>
      </w:r>
      <w:proofErr w:type="spellEnd"/>
      <w:r>
        <w:rPr>
          <w:szCs w:val="28"/>
        </w:rPr>
        <w:t xml:space="preserve"> (від 19.10.2020 вх. № 02-4348) щодо інформування стосовно громадського аналізу Антикорупційної програми Львівської обласної ради на 2019-2020 роки. 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0B37FF">
        <w:rPr>
          <w:b/>
          <w:szCs w:val="28"/>
        </w:rPr>
        <w:t>Ухвалили:</w:t>
      </w:r>
      <w:r w:rsidR="00DB132C">
        <w:rPr>
          <w:b/>
          <w:szCs w:val="28"/>
        </w:rPr>
        <w:t xml:space="preserve"> </w:t>
      </w:r>
      <w:r w:rsidR="005C6933">
        <w:rPr>
          <w:szCs w:val="28"/>
        </w:rPr>
        <w:t>До відома.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Слухали 11</w:t>
      </w:r>
      <w:r w:rsidRPr="006A698E">
        <w:rPr>
          <w:b/>
          <w:szCs w:val="28"/>
        </w:rPr>
        <w:t>.</w:t>
      </w:r>
      <w:r>
        <w:rPr>
          <w:szCs w:val="28"/>
        </w:rPr>
        <w:t xml:space="preserve"> Лист першого заступника міністра у справах ветеранів України                    О. </w:t>
      </w:r>
      <w:proofErr w:type="spellStart"/>
      <w:r>
        <w:rPr>
          <w:szCs w:val="28"/>
        </w:rPr>
        <w:t>Порхуна</w:t>
      </w:r>
      <w:proofErr w:type="spellEnd"/>
      <w:r>
        <w:rPr>
          <w:szCs w:val="28"/>
        </w:rPr>
        <w:t xml:space="preserve"> (від 02.11.2020 вх. № 02-4494) щодо розгляду колективного звернення учасників бойових дій.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AF1212" w:rsidRPr="00DB132C" w:rsidRDefault="00AF1212" w:rsidP="00AF1212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 w:rsidR="00DB132C">
        <w:rPr>
          <w:b/>
          <w:szCs w:val="28"/>
        </w:rPr>
        <w:t xml:space="preserve"> </w:t>
      </w:r>
      <w:r w:rsidR="00DB132C" w:rsidRPr="00DB132C">
        <w:rPr>
          <w:szCs w:val="28"/>
        </w:rPr>
        <w:t xml:space="preserve">Скерувати </w:t>
      </w:r>
      <w:r w:rsidR="00DB132C">
        <w:rPr>
          <w:szCs w:val="28"/>
        </w:rPr>
        <w:t>колективного звернення учасників бойових дій</w:t>
      </w:r>
      <w:r w:rsidR="00DB132C" w:rsidRPr="00DB132C">
        <w:rPr>
          <w:szCs w:val="28"/>
        </w:rPr>
        <w:t xml:space="preserve"> </w:t>
      </w:r>
      <w:r w:rsidR="00C42ED9">
        <w:rPr>
          <w:szCs w:val="28"/>
        </w:rPr>
        <w:t xml:space="preserve">за належністю </w:t>
      </w:r>
      <w:r w:rsidR="00DB132C" w:rsidRPr="00DB132C">
        <w:rPr>
          <w:szCs w:val="28"/>
        </w:rPr>
        <w:t>до Львівської обласної державної адміністрації для розгляду по суті.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</w:p>
    <w:p w:rsidR="00AF1212" w:rsidRPr="00182DDF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>Слухали 12</w:t>
      </w:r>
      <w:r w:rsidRPr="00182DDF">
        <w:rPr>
          <w:b/>
          <w:szCs w:val="28"/>
        </w:rPr>
        <w:t xml:space="preserve">. </w:t>
      </w:r>
      <w:r>
        <w:rPr>
          <w:szCs w:val="28"/>
        </w:rPr>
        <w:t xml:space="preserve">Лист голови </w:t>
      </w:r>
      <w:proofErr w:type="spellStart"/>
      <w:r>
        <w:rPr>
          <w:szCs w:val="28"/>
        </w:rPr>
        <w:t>Перемишлянської</w:t>
      </w:r>
      <w:proofErr w:type="spellEnd"/>
      <w:r>
        <w:rPr>
          <w:szCs w:val="28"/>
        </w:rPr>
        <w:t xml:space="preserve"> районної ради Р. </w:t>
      </w:r>
      <w:proofErr w:type="spellStart"/>
      <w:r>
        <w:rPr>
          <w:szCs w:val="28"/>
        </w:rPr>
        <w:t>Андрусишина</w:t>
      </w:r>
      <w:proofErr w:type="spellEnd"/>
      <w:r>
        <w:rPr>
          <w:szCs w:val="28"/>
        </w:rPr>
        <w:t xml:space="preserve"> (від 26.10.2020 вх. № 02-4429) щодо відсутності кандидатів до списку присяжних для Перемишлянського районного суду Львівської області.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DB132C" w:rsidRPr="00DB132C" w:rsidRDefault="00AF1212" w:rsidP="00AF1212">
      <w:pPr>
        <w:spacing w:line="240" w:lineRule="auto"/>
        <w:jc w:val="both"/>
        <w:rPr>
          <w:szCs w:val="28"/>
        </w:rPr>
      </w:pPr>
      <w:r w:rsidRPr="000B37FF">
        <w:rPr>
          <w:b/>
          <w:szCs w:val="28"/>
        </w:rPr>
        <w:t>Ухвалили:</w:t>
      </w:r>
      <w:r w:rsidR="00DB132C">
        <w:rPr>
          <w:b/>
          <w:szCs w:val="28"/>
        </w:rPr>
        <w:t xml:space="preserve"> </w:t>
      </w:r>
      <w:r w:rsidR="00DB132C">
        <w:rPr>
          <w:szCs w:val="28"/>
        </w:rPr>
        <w:t>Д</w:t>
      </w:r>
      <w:r w:rsidR="00DB132C" w:rsidRPr="00DB132C">
        <w:rPr>
          <w:szCs w:val="28"/>
        </w:rPr>
        <w:t>о відома.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</w:p>
    <w:p w:rsidR="00AF1212" w:rsidRPr="00010E75" w:rsidRDefault="00AF1212" w:rsidP="005C6933">
      <w:pPr>
        <w:spacing w:line="240" w:lineRule="auto"/>
        <w:jc w:val="both"/>
        <w:rPr>
          <w:b/>
          <w:szCs w:val="28"/>
        </w:rPr>
      </w:pPr>
      <w:r w:rsidRPr="00010E75">
        <w:rPr>
          <w:b/>
          <w:szCs w:val="28"/>
          <w:lang w:val="en-US"/>
        </w:rPr>
        <w:t>III</w:t>
      </w:r>
      <w:r w:rsidRPr="00010E75">
        <w:rPr>
          <w:b/>
          <w:szCs w:val="28"/>
          <w:lang w:val="ru-RU"/>
        </w:rPr>
        <w:t xml:space="preserve">. </w:t>
      </w:r>
      <w:proofErr w:type="spellStart"/>
      <w:r w:rsidRPr="00010E75">
        <w:rPr>
          <w:b/>
          <w:szCs w:val="28"/>
          <w:lang w:val="ru-RU"/>
        </w:rPr>
        <w:t>Нагородження</w:t>
      </w:r>
      <w:proofErr w:type="spellEnd"/>
      <w:r w:rsidRPr="00010E75">
        <w:rPr>
          <w:b/>
          <w:szCs w:val="28"/>
          <w:lang w:val="ru-RU"/>
        </w:rPr>
        <w:t xml:space="preserve"> грамотами </w:t>
      </w:r>
      <w:proofErr w:type="spellStart"/>
      <w:r w:rsidRPr="00010E75">
        <w:rPr>
          <w:b/>
          <w:szCs w:val="28"/>
          <w:lang w:val="ru-RU"/>
        </w:rPr>
        <w:t>Верховної</w:t>
      </w:r>
      <w:proofErr w:type="spellEnd"/>
      <w:r w:rsidRPr="00010E75">
        <w:rPr>
          <w:b/>
          <w:szCs w:val="28"/>
          <w:lang w:val="ru-RU"/>
        </w:rPr>
        <w:t xml:space="preserve"> </w:t>
      </w:r>
      <w:r w:rsidRPr="00010E75">
        <w:rPr>
          <w:b/>
          <w:szCs w:val="28"/>
        </w:rPr>
        <w:t>Ради України.</w:t>
      </w:r>
    </w:p>
    <w:p w:rsidR="00AF1212" w:rsidRPr="00010E75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Pr="00353982">
        <w:rPr>
          <w:b/>
          <w:szCs w:val="28"/>
        </w:rPr>
        <w:t>1.</w:t>
      </w:r>
      <w:r>
        <w:rPr>
          <w:szCs w:val="28"/>
        </w:rPr>
        <w:t xml:space="preserve"> </w:t>
      </w:r>
      <w:r w:rsidRPr="00010E75">
        <w:rPr>
          <w:szCs w:val="28"/>
        </w:rPr>
        <w:t xml:space="preserve">Лист </w:t>
      </w:r>
      <w:r>
        <w:rPr>
          <w:szCs w:val="28"/>
        </w:rPr>
        <w:t>першого заступника голови Дрогобицької міської ради                 І. Германа</w:t>
      </w:r>
      <w:r w:rsidRPr="00010E75">
        <w:rPr>
          <w:szCs w:val="28"/>
        </w:rPr>
        <w:t xml:space="preserve"> (від </w:t>
      </w:r>
      <w:r>
        <w:rPr>
          <w:szCs w:val="28"/>
        </w:rPr>
        <w:t>23.10.2020</w:t>
      </w:r>
      <w:r w:rsidRPr="00010E75">
        <w:rPr>
          <w:szCs w:val="28"/>
        </w:rPr>
        <w:t xml:space="preserve"> № </w:t>
      </w:r>
      <w:r>
        <w:rPr>
          <w:szCs w:val="28"/>
        </w:rPr>
        <w:t>02-4443</w:t>
      </w:r>
      <w:r w:rsidRPr="00010E75">
        <w:rPr>
          <w:szCs w:val="28"/>
        </w:rPr>
        <w:t xml:space="preserve">) щодо представлення до нагородження </w:t>
      </w:r>
      <w:r>
        <w:rPr>
          <w:szCs w:val="28"/>
        </w:rPr>
        <w:t>Г</w:t>
      </w:r>
      <w:r w:rsidRPr="00010E75">
        <w:rPr>
          <w:szCs w:val="28"/>
        </w:rPr>
        <w:t xml:space="preserve">рамотою Верховної Ради України </w:t>
      </w:r>
      <w:r>
        <w:rPr>
          <w:szCs w:val="28"/>
        </w:rPr>
        <w:t>Терлецького Івана Миколайовича</w:t>
      </w:r>
      <w:r w:rsidRPr="00010E75">
        <w:rPr>
          <w:szCs w:val="28"/>
        </w:rPr>
        <w:t>.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, Ю. Голуб.</w:t>
      </w:r>
    </w:p>
    <w:p w:rsidR="00AF1212" w:rsidRPr="00892AAA" w:rsidRDefault="00AF1212" w:rsidP="00AF1212">
      <w:pPr>
        <w:spacing w:line="240" w:lineRule="auto"/>
        <w:jc w:val="both"/>
        <w:rPr>
          <w:szCs w:val="28"/>
          <w:lang w:val="en-US"/>
        </w:rPr>
      </w:pPr>
      <w:r w:rsidRPr="000B37FF">
        <w:rPr>
          <w:b/>
          <w:szCs w:val="28"/>
        </w:rPr>
        <w:t>Ухвалили:</w:t>
      </w:r>
      <w:r w:rsidR="00892AAA">
        <w:rPr>
          <w:b/>
          <w:szCs w:val="28"/>
        </w:rPr>
        <w:t xml:space="preserve"> </w:t>
      </w:r>
      <w:r w:rsidR="00892AAA" w:rsidRPr="00892AAA">
        <w:rPr>
          <w:szCs w:val="28"/>
        </w:rPr>
        <w:t xml:space="preserve">Не підтримати </w:t>
      </w:r>
      <w:r w:rsidR="00892AAA" w:rsidRPr="00010E75">
        <w:rPr>
          <w:szCs w:val="28"/>
        </w:rPr>
        <w:t xml:space="preserve">представлення до нагородження </w:t>
      </w:r>
      <w:r w:rsidR="00892AAA">
        <w:rPr>
          <w:szCs w:val="28"/>
        </w:rPr>
        <w:t>Г</w:t>
      </w:r>
      <w:r w:rsidR="00892AAA" w:rsidRPr="00010E75">
        <w:rPr>
          <w:szCs w:val="28"/>
        </w:rPr>
        <w:t>рамотою Верховної Ради України</w:t>
      </w:r>
      <w:r w:rsidR="0021290F">
        <w:rPr>
          <w:szCs w:val="28"/>
        </w:rPr>
        <w:t>,</w:t>
      </w:r>
      <w:r w:rsidR="00892AAA">
        <w:rPr>
          <w:b/>
          <w:szCs w:val="28"/>
        </w:rPr>
        <w:t xml:space="preserve"> </w:t>
      </w:r>
      <w:r w:rsidR="00892AAA" w:rsidRPr="00892AAA">
        <w:rPr>
          <w:szCs w:val="28"/>
        </w:rPr>
        <w:t>оскільки</w:t>
      </w:r>
      <w:r w:rsidR="00892AAA">
        <w:rPr>
          <w:b/>
          <w:szCs w:val="28"/>
        </w:rPr>
        <w:t xml:space="preserve"> </w:t>
      </w:r>
      <w:r w:rsidR="00892AAA">
        <w:rPr>
          <w:szCs w:val="28"/>
        </w:rPr>
        <w:t>постійна комісія вважає, що</w:t>
      </w:r>
      <w:r w:rsidR="0021290F">
        <w:rPr>
          <w:szCs w:val="28"/>
        </w:rPr>
        <w:t xml:space="preserve"> претендент подав</w:t>
      </w:r>
      <w:r w:rsidR="00892AAA">
        <w:rPr>
          <w:szCs w:val="28"/>
        </w:rPr>
        <w:t xml:space="preserve"> </w:t>
      </w:r>
      <w:r w:rsidR="00892AAA" w:rsidRPr="00892AAA">
        <w:rPr>
          <w:szCs w:val="28"/>
        </w:rPr>
        <w:t xml:space="preserve">недостатньо </w:t>
      </w:r>
      <w:r w:rsidR="00892AAA">
        <w:rPr>
          <w:szCs w:val="28"/>
        </w:rPr>
        <w:t>підтверджуваль</w:t>
      </w:r>
      <w:r w:rsidR="00892AAA" w:rsidRPr="00892AAA">
        <w:rPr>
          <w:szCs w:val="28"/>
        </w:rPr>
        <w:t>них документів про вагомий особ</w:t>
      </w:r>
      <w:r w:rsidR="00892AAA">
        <w:rPr>
          <w:szCs w:val="28"/>
        </w:rPr>
        <w:t>истий вн</w:t>
      </w:r>
      <w:r w:rsidR="0021290F">
        <w:rPr>
          <w:szCs w:val="28"/>
        </w:rPr>
        <w:t>есок щодо реалізації державної</w:t>
      </w:r>
      <w:r w:rsidR="00892AAA" w:rsidRPr="00892AAA">
        <w:rPr>
          <w:szCs w:val="28"/>
        </w:rPr>
        <w:t xml:space="preserve"> політики стосовно соціального захисту населення.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Pr="0035698D" w:rsidRDefault="00AF1212" w:rsidP="00AF1212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AF1212" w:rsidRDefault="00AF1212" w:rsidP="005C6933">
      <w:pPr>
        <w:spacing w:line="240" w:lineRule="auto"/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F943DE">
        <w:rPr>
          <w:b/>
          <w:szCs w:val="28"/>
        </w:rPr>
        <w:t>V</w:t>
      </w:r>
      <w:r>
        <w:rPr>
          <w:b/>
          <w:szCs w:val="28"/>
        </w:rPr>
        <w:t>.</w:t>
      </w:r>
      <w:r w:rsidRPr="00E15186">
        <w:rPr>
          <w:b/>
          <w:szCs w:val="28"/>
        </w:rPr>
        <w:t xml:space="preserve"> </w:t>
      </w:r>
      <w:r w:rsidRPr="00873E36">
        <w:rPr>
          <w:b/>
          <w:szCs w:val="28"/>
        </w:rPr>
        <w:t>Розгляд відповідей на звернення постійної комісії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Pr="005D06CF">
        <w:rPr>
          <w:b/>
          <w:szCs w:val="28"/>
        </w:rPr>
        <w:t>1.</w:t>
      </w:r>
      <w:r>
        <w:rPr>
          <w:szCs w:val="28"/>
        </w:rPr>
        <w:t xml:space="preserve"> Лист голови постійної комісії з питань бюджету, соціально-економічного розвитку О. </w:t>
      </w:r>
      <w:proofErr w:type="spellStart"/>
      <w:r>
        <w:rPr>
          <w:szCs w:val="28"/>
        </w:rPr>
        <w:t>Домчака</w:t>
      </w:r>
      <w:proofErr w:type="spellEnd"/>
      <w:r>
        <w:rPr>
          <w:szCs w:val="28"/>
        </w:rPr>
        <w:t xml:space="preserve"> (від 20.10.2020 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К01вн-41) щодо виділення коштів для забезпечення військовослужбовців Національної гвардії України Львівського гарнізону засобами індивідуального захисту та виробами медичного призначення</w:t>
      </w:r>
    </w:p>
    <w:p w:rsidR="00AF1212" w:rsidRPr="00EB5F70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Виступив</w:t>
      </w:r>
      <w:r w:rsidRPr="00EB5F70">
        <w:rPr>
          <w:b/>
          <w:szCs w:val="28"/>
        </w:rPr>
        <w:t>:</w:t>
      </w:r>
      <w:r w:rsidRPr="00EB5F70">
        <w:rPr>
          <w:szCs w:val="28"/>
        </w:rPr>
        <w:t xml:space="preserve"> М. </w:t>
      </w:r>
      <w:proofErr w:type="spellStart"/>
      <w:r w:rsidRPr="00EB5F70">
        <w:rPr>
          <w:szCs w:val="28"/>
        </w:rPr>
        <w:t>Дзюдзь</w:t>
      </w:r>
      <w:proofErr w:type="spellEnd"/>
      <w:r>
        <w:rPr>
          <w:szCs w:val="28"/>
        </w:rPr>
        <w:t>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0B37FF">
        <w:rPr>
          <w:b/>
          <w:szCs w:val="28"/>
        </w:rPr>
        <w:t>Ухвалили:</w:t>
      </w:r>
      <w:r>
        <w:rPr>
          <w:b/>
          <w:szCs w:val="28"/>
        </w:rPr>
        <w:t xml:space="preserve"> </w:t>
      </w:r>
      <w:r w:rsidRPr="00AF1212">
        <w:rPr>
          <w:szCs w:val="28"/>
        </w:rPr>
        <w:t>До відома.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spacing w:line="240" w:lineRule="auto"/>
        <w:jc w:val="both"/>
        <w:rPr>
          <w:szCs w:val="28"/>
        </w:rPr>
      </w:pPr>
    </w:p>
    <w:p w:rsidR="00AF1212" w:rsidRPr="00C42ED9" w:rsidRDefault="00AF1212" w:rsidP="00AF121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Слухали </w:t>
      </w:r>
      <w:r w:rsidRPr="00B025D5">
        <w:rPr>
          <w:b/>
          <w:szCs w:val="28"/>
        </w:rPr>
        <w:t xml:space="preserve">2. </w:t>
      </w:r>
      <w:r w:rsidRPr="00B025D5">
        <w:rPr>
          <w:szCs w:val="28"/>
        </w:rPr>
        <w:t xml:space="preserve">Лист начальника управління стратегічних розслідувань у Львівській області Р. </w:t>
      </w:r>
      <w:proofErr w:type="spellStart"/>
      <w:r w:rsidRPr="00B025D5">
        <w:rPr>
          <w:szCs w:val="28"/>
        </w:rPr>
        <w:t>Рибіцького</w:t>
      </w:r>
      <w:proofErr w:type="spellEnd"/>
      <w:r w:rsidRPr="00B025D5">
        <w:rPr>
          <w:szCs w:val="28"/>
        </w:rPr>
        <w:t xml:space="preserve"> </w:t>
      </w:r>
      <w:r>
        <w:rPr>
          <w:szCs w:val="28"/>
        </w:rPr>
        <w:t>(від 21.10.2020 вх. № 02-4393) щодо звернення гр. І. Моряк.</w:t>
      </w:r>
    </w:p>
    <w:p w:rsidR="00AF1212" w:rsidRPr="00C42ED9" w:rsidRDefault="00AF1212" w:rsidP="00AF1212">
      <w:pPr>
        <w:spacing w:line="240" w:lineRule="auto"/>
        <w:jc w:val="both"/>
        <w:rPr>
          <w:szCs w:val="28"/>
        </w:rPr>
      </w:pPr>
      <w:r w:rsidRPr="00C42ED9">
        <w:rPr>
          <w:b/>
          <w:szCs w:val="28"/>
        </w:rPr>
        <w:t>Виступив:</w:t>
      </w:r>
      <w:r w:rsidRPr="00C42ED9">
        <w:rPr>
          <w:szCs w:val="28"/>
        </w:rPr>
        <w:t xml:space="preserve"> М. </w:t>
      </w:r>
      <w:proofErr w:type="spellStart"/>
      <w:r w:rsidRPr="00C42ED9">
        <w:rPr>
          <w:szCs w:val="28"/>
        </w:rPr>
        <w:t>Дзюдзь</w:t>
      </w:r>
      <w:proofErr w:type="spellEnd"/>
      <w:r w:rsidRPr="00C42ED9">
        <w:rPr>
          <w:szCs w:val="28"/>
        </w:rPr>
        <w:t>.</w:t>
      </w:r>
    </w:p>
    <w:p w:rsidR="00AF1212" w:rsidRPr="00C42ED9" w:rsidRDefault="00AF1212" w:rsidP="00AF1212">
      <w:pPr>
        <w:spacing w:line="240" w:lineRule="auto"/>
        <w:jc w:val="both"/>
        <w:rPr>
          <w:szCs w:val="28"/>
        </w:rPr>
      </w:pPr>
      <w:r w:rsidRPr="00C42ED9">
        <w:rPr>
          <w:b/>
          <w:szCs w:val="28"/>
        </w:rPr>
        <w:t xml:space="preserve">Ухвалили: </w:t>
      </w:r>
      <w:r w:rsidRPr="00C42ED9">
        <w:rPr>
          <w:szCs w:val="28"/>
        </w:rPr>
        <w:t>До відома.</w:t>
      </w:r>
    </w:p>
    <w:p w:rsidR="00AF1212" w:rsidRPr="00D34837" w:rsidRDefault="00AF1212" w:rsidP="00AF1212">
      <w:pPr>
        <w:spacing w:line="240" w:lineRule="auto"/>
        <w:jc w:val="both"/>
        <w:rPr>
          <w:szCs w:val="28"/>
        </w:rPr>
      </w:pPr>
      <w:r w:rsidRPr="00701C54">
        <w:rPr>
          <w:b/>
          <w:szCs w:val="28"/>
        </w:rPr>
        <w:t>Голосували:</w:t>
      </w:r>
      <w:r w:rsidRPr="00D34837">
        <w:rPr>
          <w:szCs w:val="28"/>
        </w:rPr>
        <w:t xml:space="preserve"> "за" - 3, "проти" - 0, "утримався" - 0.</w:t>
      </w: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701C54">
        <w:rPr>
          <w:b/>
          <w:szCs w:val="28"/>
        </w:rPr>
        <w:t>Рішення прийнято.</w:t>
      </w:r>
    </w:p>
    <w:p w:rsidR="00AF1212" w:rsidRDefault="00AF1212" w:rsidP="00AF1212">
      <w:pPr>
        <w:spacing w:line="240" w:lineRule="auto"/>
        <w:ind w:firstLine="567"/>
        <w:jc w:val="both"/>
        <w:rPr>
          <w:b/>
          <w:szCs w:val="28"/>
        </w:rPr>
      </w:pPr>
    </w:p>
    <w:p w:rsidR="00AF1212" w:rsidRPr="00F943DE" w:rsidRDefault="00AF1212" w:rsidP="00AF1212">
      <w:pPr>
        <w:spacing w:line="240" w:lineRule="auto"/>
        <w:ind w:firstLine="708"/>
        <w:jc w:val="both"/>
        <w:rPr>
          <w:b/>
          <w:szCs w:val="28"/>
        </w:rPr>
      </w:pPr>
    </w:p>
    <w:p w:rsidR="00AF1212" w:rsidRDefault="00AF1212" w:rsidP="00AF1212">
      <w:pPr>
        <w:spacing w:line="240" w:lineRule="auto"/>
        <w:jc w:val="both"/>
        <w:rPr>
          <w:b/>
          <w:szCs w:val="28"/>
        </w:rPr>
      </w:pPr>
      <w:r w:rsidRPr="00F943DE">
        <w:rPr>
          <w:b/>
          <w:szCs w:val="28"/>
        </w:rPr>
        <w:t>Голова постійної комісії</w:t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</w:r>
      <w:r w:rsidRPr="00F943DE">
        <w:rPr>
          <w:b/>
          <w:szCs w:val="28"/>
        </w:rPr>
        <w:tab/>
        <w:t xml:space="preserve">               Михайло ДЗЮДЗЬ</w:t>
      </w:r>
    </w:p>
    <w:p w:rsidR="009C3E01" w:rsidRDefault="009C3E01" w:rsidP="00AF1212">
      <w:pPr>
        <w:spacing w:line="240" w:lineRule="auto"/>
        <w:jc w:val="both"/>
        <w:rPr>
          <w:b/>
          <w:szCs w:val="28"/>
        </w:rPr>
      </w:pPr>
    </w:p>
    <w:p w:rsidR="00AF1212" w:rsidRDefault="00AF1212"/>
    <w:p w:rsidR="00AF1212" w:rsidRPr="00AF1212" w:rsidRDefault="00AF1212">
      <w:pPr>
        <w:rPr>
          <w:b/>
        </w:rPr>
      </w:pPr>
      <w:r w:rsidRPr="00AF1212">
        <w:rPr>
          <w:b/>
        </w:rPr>
        <w:t xml:space="preserve">Секретар комісії                                                                   Ігор Ільків </w:t>
      </w:r>
    </w:p>
    <w:sectPr w:rsidR="00AF1212" w:rsidRPr="00AF1212" w:rsidSect="00E25248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D"/>
    <w:rsid w:val="00043677"/>
    <w:rsid w:val="000C1618"/>
    <w:rsid w:val="00114C3D"/>
    <w:rsid w:val="0021290F"/>
    <w:rsid w:val="005401E3"/>
    <w:rsid w:val="005C6933"/>
    <w:rsid w:val="00892AAA"/>
    <w:rsid w:val="009C3E01"/>
    <w:rsid w:val="00A81BB0"/>
    <w:rsid w:val="00AF1212"/>
    <w:rsid w:val="00C4164A"/>
    <w:rsid w:val="00C42ED9"/>
    <w:rsid w:val="00D14268"/>
    <w:rsid w:val="00DB132C"/>
    <w:rsid w:val="00E2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12"/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F1212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B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1BB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12"/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F1212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B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1BB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8537</Words>
  <Characters>4867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rada59</dc:creator>
  <cp:keywords/>
  <dc:description/>
  <cp:lastModifiedBy>rada59</cp:lastModifiedBy>
  <cp:revision>9</cp:revision>
  <cp:lastPrinted>2020-11-24T07:54:00Z</cp:lastPrinted>
  <dcterms:created xsi:type="dcterms:W3CDTF">2020-11-20T11:20:00Z</dcterms:created>
  <dcterms:modified xsi:type="dcterms:W3CDTF">2020-11-25T13:46:00Z</dcterms:modified>
</cp:coreProperties>
</file>