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3D" w:rsidRPr="00A7558C" w:rsidRDefault="00065E3D" w:rsidP="00065E3D">
      <w:pPr>
        <w:tabs>
          <w:tab w:val="left" w:pos="360"/>
          <w:tab w:val="left" w:pos="540"/>
        </w:tabs>
        <w:spacing w:line="240" w:lineRule="auto"/>
        <w:jc w:val="center"/>
        <w:rPr>
          <w:rFonts w:eastAsia="Times New Roman" w:cs="Times New Roman"/>
          <w:b/>
          <w:szCs w:val="28"/>
        </w:rPr>
      </w:pPr>
      <w:r w:rsidRPr="00A7558C">
        <w:rPr>
          <w:rFonts w:eastAsia="Times New Roman" w:cs="Times New Roman"/>
          <w:b/>
          <w:szCs w:val="28"/>
        </w:rPr>
        <w:t>ЛЬВІВСЬКА ОБЛАСНА РАДА</w:t>
      </w:r>
    </w:p>
    <w:p w:rsidR="00065E3D" w:rsidRPr="00A7558C" w:rsidRDefault="00065E3D" w:rsidP="00065E3D">
      <w:pPr>
        <w:spacing w:line="240" w:lineRule="auto"/>
        <w:jc w:val="center"/>
        <w:outlineLvl w:val="0"/>
        <w:rPr>
          <w:rFonts w:eastAsia="Times New Roman" w:cs="Times New Roman"/>
          <w:b/>
          <w:szCs w:val="28"/>
          <w:lang w:val="en-US"/>
        </w:rPr>
      </w:pPr>
      <w:r>
        <w:rPr>
          <w:rFonts w:eastAsia="Times New Roman" w:cs="Times New Roman"/>
          <w:b/>
          <w:szCs w:val="28"/>
        </w:rPr>
        <w:t>ПРОТОКОЛ</w:t>
      </w:r>
      <w:r w:rsidRPr="00A7558C">
        <w:rPr>
          <w:rFonts w:eastAsia="Times New Roman" w:cs="Times New Roman"/>
          <w:b/>
          <w:szCs w:val="28"/>
        </w:rPr>
        <w:t xml:space="preserve"> № 8</w:t>
      </w:r>
      <w:r w:rsidRPr="00A7558C">
        <w:rPr>
          <w:rFonts w:eastAsia="Times New Roman" w:cs="Times New Roman"/>
          <w:b/>
          <w:szCs w:val="28"/>
          <w:lang w:val="en-US"/>
        </w:rPr>
        <w:t>7</w:t>
      </w:r>
    </w:p>
    <w:p w:rsidR="00065E3D" w:rsidRPr="00A7558C" w:rsidRDefault="00065E3D" w:rsidP="00065E3D">
      <w:pPr>
        <w:spacing w:line="240" w:lineRule="auto"/>
        <w:jc w:val="center"/>
        <w:outlineLvl w:val="0"/>
        <w:rPr>
          <w:rFonts w:eastAsia="Times New Roman" w:cs="Times New Roman"/>
          <w:b/>
          <w:szCs w:val="28"/>
        </w:rPr>
      </w:pPr>
      <w:r w:rsidRPr="00A7558C">
        <w:rPr>
          <w:rFonts w:eastAsia="Times New Roman" w:cs="Times New Roman"/>
          <w:b/>
          <w:szCs w:val="28"/>
        </w:rPr>
        <w:t>засідання постійної комісії  з питань охорони здоров’я,</w:t>
      </w:r>
    </w:p>
    <w:p w:rsidR="00065E3D" w:rsidRPr="00A7558C" w:rsidRDefault="00065E3D" w:rsidP="00065E3D">
      <w:pPr>
        <w:tabs>
          <w:tab w:val="left" w:pos="709"/>
        </w:tabs>
        <w:spacing w:line="240" w:lineRule="auto"/>
        <w:jc w:val="center"/>
        <w:outlineLvl w:val="0"/>
        <w:rPr>
          <w:rFonts w:eastAsia="Times New Roman" w:cs="Times New Roman"/>
          <w:b/>
          <w:szCs w:val="28"/>
        </w:rPr>
      </w:pPr>
      <w:r w:rsidRPr="00A7558C">
        <w:rPr>
          <w:rFonts w:eastAsia="Times New Roman" w:cs="Times New Roman"/>
          <w:b/>
          <w:szCs w:val="28"/>
        </w:rPr>
        <w:t>материнства та соціального захисту</w:t>
      </w:r>
    </w:p>
    <w:p w:rsidR="00065E3D" w:rsidRPr="00A7558C" w:rsidRDefault="00065E3D" w:rsidP="00065E3D">
      <w:pPr>
        <w:tabs>
          <w:tab w:val="left" w:pos="709"/>
        </w:tabs>
        <w:spacing w:line="240" w:lineRule="auto"/>
        <w:jc w:val="center"/>
        <w:outlineLvl w:val="0"/>
        <w:rPr>
          <w:rFonts w:eastAsia="Times New Roman" w:cs="Times New Roman"/>
          <w:szCs w:val="28"/>
          <w:lang w:val="en-US"/>
        </w:rPr>
      </w:pPr>
    </w:p>
    <w:p w:rsidR="00065E3D" w:rsidRPr="00727634" w:rsidRDefault="00065E3D" w:rsidP="00065E3D">
      <w:pPr>
        <w:tabs>
          <w:tab w:val="left" w:pos="709"/>
        </w:tabs>
        <w:spacing w:line="240" w:lineRule="auto"/>
        <w:jc w:val="center"/>
        <w:outlineLvl w:val="0"/>
        <w:rPr>
          <w:rFonts w:eastAsia="Times New Roman" w:cs="Times New Roman"/>
          <w:szCs w:val="28"/>
        </w:rPr>
      </w:pPr>
      <w:r>
        <w:rPr>
          <w:rFonts w:eastAsia="Times New Roman" w:cs="Times New Roman"/>
          <w:szCs w:val="28"/>
        </w:rPr>
        <w:t>19.10</w:t>
      </w:r>
      <w:r w:rsidRPr="001B61E5">
        <w:rPr>
          <w:rFonts w:eastAsia="Times New Roman" w:cs="Times New Roman"/>
          <w:szCs w:val="28"/>
          <w:lang w:val="ru-RU"/>
        </w:rPr>
        <w:t>.2020</w:t>
      </w:r>
      <w:r w:rsidRPr="001B61E5">
        <w:rPr>
          <w:rFonts w:eastAsia="Times New Roman" w:cs="Times New Roman"/>
          <w:szCs w:val="28"/>
        </w:rPr>
        <w:t xml:space="preserve">       о  1</w:t>
      </w:r>
      <w:r>
        <w:rPr>
          <w:rFonts w:eastAsia="Times New Roman" w:cs="Times New Roman"/>
          <w:szCs w:val="28"/>
        </w:rPr>
        <w:t>3</w:t>
      </w:r>
      <w:r w:rsidRPr="001B61E5">
        <w:rPr>
          <w:rFonts w:eastAsia="Times New Roman" w:cs="Times New Roman"/>
          <w:szCs w:val="28"/>
        </w:rPr>
        <w:t>.00                   вул. Винниченка, 18  м. Львів, кім. 3</w:t>
      </w:r>
      <w:r>
        <w:rPr>
          <w:rFonts w:eastAsia="Times New Roman" w:cs="Times New Roman"/>
          <w:szCs w:val="28"/>
        </w:rPr>
        <w:t>26</w:t>
      </w:r>
    </w:p>
    <w:p w:rsidR="00065E3D" w:rsidRPr="00895131" w:rsidRDefault="00065E3D" w:rsidP="00065E3D">
      <w:pPr>
        <w:tabs>
          <w:tab w:val="left" w:pos="360"/>
          <w:tab w:val="left" w:pos="540"/>
        </w:tabs>
        <w:spacing w:line="240" w:lineRule="auto"/>
        <w:jc w:val="both"/>
        <w:rPr>
          <w:rFonts w:eastAsia="Times New Roman" w:cs="Times New Roman"/>
          <w:b/>
          <w:szCs w:val="28"/>
        </w:rPr>
      </w:pPr>
    </w:p>
    <w:p w:rsidR="00065E3D" w:rsidRPr="00895131" w:rsidRDefault="00065E3D" w:rsidP="00065E3D">
      <w:pPr>
        <w:tabs>
          <w:tab w:val="left" w:pos="360"/>
          <w:tab w:val="left" w:pos="540"/>
        </w:tabs>
        <w:spacing w:line="240" w:lineRule="auto"/>
        <w:jc w:val="both"/>
        <w:rPr>
          <w:rFonts w:eastAsia="Times New Roman" w:cs="Times New Roman"/>
          <w:szCs w:val="28"/>
        </w:rPr>
      </w:pPr>
      <w:r w:rsidRPr="00895131">
        <w:rPr>
          <w:rFonts w:eastAsia="Times New Roman" w:cs="Times New Roman"/>
          <w:b/>
          <w:szCs w:val="28"/>
        </w:rPr>
        <w:t xml:space="preserve">Присутні: </w:t>
      </w:r>
      <w:r w:rsidRPr="00895131">
        <w:rPr>
          <w:rFonts w:eastAsia="Times New Roman" w:cs="Times New Roman"/>
          <w:szCs w:val="28"/>
        </w:rPr>
        <w:t xml:space="preserve">В. </w:t>
      </w:r>
      <w:proofErr w:type="spellStart"/>
      <w:r w:rsidRPr="00895131">
        <w:rPr>
          <w:rFonts w:eastAsia="Times New Roman" w:cs="Times New Roman"/>
          <w:szCs w:val="28"/>
        </w:rPr>
        <w:t>Савчин</w:t>
      </w:r>
      <w:proofErr w:type="spellEnd"/>
      <w:r>
        <w:rPr>
          <w:rFonts w:eastAsia="Times New Roman" w:cs="Times New Roman"/>
          <w:szCs w:val="28"/>
        </w:rPr>
        <w:t xml:space="preserve">, </w:t>
      </w:r>
      <w:r w:rsidRPr="00895131">
        <w:rPr>
          <w:rFonts w:eastAsia="Times New Roman" w:cs="Times New Roman"/>
          <w:szCs w:val="28"/>
        </w:rPr>
        <w:t xml:space="preserve">М. Гичка, Л. Цибуля, І. </w:t>
      </w:r>
      <w:proofErr w:type="spellStart"/>
      <w:r w:rsidRPr="00895131">
        <w:rPr>
          <w:rFonts w:eastAsia="Times New Roman" w:cs="Times New Roman"/>
          <w:szCs w:val="28"/>
        </w:rPr>
        <w:t>Лабай</w:t>
      </w:r>
      <w:proofErr w:type="spellEnd"/>
      <w:r w:rsidRPr="00895131">
        <w:rPr>
          <w:rFonts w:eastAsia="Times New Roman" w:cs="Times New Roman"/>
          <w:szCs w:val="28"/>
        </w:rPr>
        <w:t xml:space="preserve">, Я. </w:t>
      </w:r>
      <w:proofErr w:type="spellStart"/>
      <w:r w:rsidRPr="00895131">
        <w:rPr>
          <w:rFonts w:eastAsia="Times New Roman" w:cs="Times New Roman"/>
          <w:szCs w:val="28"/>
        </w:rPr>
        <w:t>Овсянецький</w:t>
      </w:r>
      <w:proofErr w:type="spellEnd"/>
      <w:r w:rsidRPr="00895131">
        <w:rPr>
          <w:rFonts w:eastAsia="Times New Roman" w:cs="Times New Roman"/>
          <w:szCs w:val="28"/>
        </w:rPr>
        <w:t xml:space="preserve">,                   </w:t>
      </w:r>
    </w:p>
    <w:p w:rsidR="00065E3D" w:rsidRPr="00895131" w:rsidRDefault="00065E3D" w:rsidP="00065E3D">
      <w:pPr>
        <w:tabs>
          <w:tab w:val="left" w:pos="360"/>
          <w:tab w:val="left" w:pos="540"/>
        </w:tabs>
        <w:spacing w:line="240" w:lineRule="auto"/>
        <w:jc w:val="both"/>
        <w:rPr>
          <w:rFonts w:eastAsia="Times New Roman" w:cs="Times New Roman"/>
          <w:szCs w:val="28"/>
        </w:rPr>
      </w:pPr>
      <w:r w:rsidRPr="00895131">
        <w:rPr>
          <w:rFonts w:eastAsia="Times New Roman" w:cs="Times New Roman"/>
          <w:b/>
          <w:szCs w:val="28"/>
        </w:rPr>
        <w:t>Відсутні:</w:t>
      </w:r>
      <w:r w:rsidRPr="00895131">
        <w:rPr>
          <w:rFonts w:eastAsia="Times New Roman" w:cs="Times New Roman"/>
          <w:szCs w:val="28"/>
        </w:rPr>
        <w:t xml:space="preserve"> Ю. Огоновський</w:t>
      </w:r>
      <w:r>
        <w:rPr>
          <w:rFonts w:eastAsia="Times New Roman" w:cs="Times New Roman"/>
          <w:szCs w:val="28"/>
        </w:rPr>
        <w:t>,</w:t>
      </w:r>
      <w:r w:rsidRPr="00F02ABC">
        <w:rPr>
          <w:rFonts w:eastAsia="Times New Roman" w:cs="Times New Roman"/>
          <w:szCs w:val="28"/>
        </w:rPr>
        <w:t xml:space="preserve"> </w:t>
      </w:r>
      <w:r w:rsidRPr="00895131">
        <w:rPr>
          <w:rFonts w:eastAsia="Times New Roman" w:cs="Times New Roman"/>
          <w:szCs w:val="28"/>
        </w:rPr>
        <w:t>У. Дорош</w:t>
      </w:r>
      <w:r>
        <w:rPr>
          <w:rFonts w:eastAsia="Times New Roman" w:cs="Times New Roman"/>
          <w:szCs w:val="28"/>
        </w:rPr>
        <w:t>.</w:t>
      </w:r>
      <w:r w:rsidRPr="00727634">
        <w:rPr>
          <w:rFonts w:eastAsia="Times New Roman" w:cs="Times New Roman"/>
          <w:szCs w:val="28"/>
        </w:rPr>
        <w:t xml:space="preserve"> </w:t>
      </w:r>
      <w:r w:rsidRPr="00895131">
        <w:rPr>
          <w:rFonts w:eastAsia="Times New Roman" w:cs="Times New Roman"/>
          <w:szCs w:val="28"/>
        </w:rPr>
        <w:t>І. Ковальчук,</w:t>
      </w:r>
      <w:r w:rsidRPr="00727634">
        <w:rPr>
          <w:rFonts w:eastAsia="Times New Roman" w:cs="Times New Roman"/>
          <w:szCs w:val="28"/>
        </w:rPr>
        <w:t xml:space="preserve"> </w:t>
      </w:r>
      <w:r>
        <w:rPr>
          <w:rFonts w:eastAsia="Times New Roman" w:cs="Times New Roman"/>
          <w:szCs w:val="28"/>
        </w:rPr>
        <w:t xml:space="preserve">Ю. </w:t>
      </w:r>
      <w:proofErr w:type="spellStart"/>
      <w:r>
        <w:rPr>
          <w:rFonts w:eastAsia="Times New Roman" w:cs="Times New Roman"/>
          <w:szCs w:val="28"/>
        </w:rPr>
        <w:t>Шаваров</w:t>
      </w:r>
      <w:proofErr w:type="spellEnd"/>
      <w:r>
        <w:rPr>
          <w:rFonts w:eastAsia="Times New Roman" w:cs="Times New Roman"/>
          <w:szCs w:val="28"/>
        </w:rPr>
        <w:t>.</w:t>
      </w:r>
    </w:p>
    <w:p w:rsidR="00065E3D" w:rsidRPr="00895131" w:rsidRDefault="00065E3D" w:rsidP="00065E3D">
      <w:pPr>
        <w:tabs>
          <w:tab w:val="left" w:pos="-180"/>
          <w:tab w:val="left" w:pos="1843"/>
        </w:tabs>
        <w:spacing w:line="240" w:lineRule="auto"/>
        <w:rPr>
          <w:rFonts w:eastAsia="Times New Roman" w:cs="Times New Roman"/>
          <w:b/>
          <w:szCs w:val="28"/>
        </w:rPr>
      </w:pPr>
      <w:r w:rsidRPr="00895131">
        <w:rPr>
          <w:rFonts w:eastAsia="Times New Roman" w:cs="Times New Roman"/>
          <w:b/>
          <w:szCs w:val="28"/>
        </w:rPr>
        <w:t xml:space="preserve">Запрошені: </w:t>
      </w:r>
    </w:p>
    <w:p w:rsidR="00065E3D" w:rsidRPr="00895131" w:rsidRDefault="00065E3D" w:rsidP="00065E3D">
      <w:pPr>
        <w:tabs>
          <w:tab w:val="left" w:pos="-180"/>
          <w:tab w:val="left" w:pos="1843"/>
        </w:tabs>
        <w:spacing w:line="240" w:lineRule="auto"/>
        <w:rPr>
          <w:rFonts w:eastAsia="Times New Roman" w:cs="Times New Roman"/>
          <w:szCs w:val="28"/>
        </w:rPr>
      </w:pPr>
      <w:r w:rsidRPr="00895131">
        <w:rPr>
          <w:rFonts w:eastAsia="Times New Roman" w:cs="Times New Roman"/>
          <w:szCs w:val="28"/>
        </w:rPr>
        <w:t xml:space="preserve">Б. </w:t>
      </w:r>
      <w:proofErr w:type="spellStart"/>
      <w:r w:rsidRPr="00895131">
        <w:rPr>
          <w:rFonts w:eastAsia="Times New Roman" w:cs="Times New Roman"/>
          <w:szCs w:val="28"/>
        </w:rPr>
        <w:t>Гагалюк</w:t>
      </w:r>
      <w:proofErr w:type="spellEnd"/>
      <w:r w:rsidRPr="00895131">
        <w:rPr>
          <w:rFonts w:eastAsia="Times New Roman" w:cs="Times New Roman"/>
          <w:szCs w:val="28"/>
        </w:rPr>
        <w:t xml:space="preserve"> – перший заступник голови Львівської обласної ради;</w:t>
      </w:r>
    </w:p>
    <w:p w:rsidR="00065E3D" w:rsidRPr="00895131" w:rsidRDefault="00065E3D" w:rsidP="00065E3D">
      <w:pPr>
        <w:tabs>
          <w:tab w:val="left" w:pos="-180"/>
          <w:tab w:val="left" w:pos="1843"/>
        </w:tabs>
        <w:spacing w:line="240" w:lineRule="auto"/>
        <w:rPr>
          <w:rFonts w:eastAsia="Times New Roman" w:cs="Times New Roman"/>
          <w:szCs w:val="28"/>
        </w:rPr>
      </w:pPr>
      <w:r w:rsidRPr="00895131">
        <w:rPr>
          <w:rFonts w:eastAsia="Times New Roman" w:cs="Times New Roman"/>
          <w:szCs w:val="28"/>
        </w:rPr>
        <w:t>І. Собко – заступник голови Львівської ОДА;</w:t>
      </w:r>
    </w:p>
    <w:p w:rsidR="00065E3D" w:rsidRPr="00895131" w:rsidRDefault="00DA4C64" w:rsidP="00065E3D">
      <w:pPr>
        <w:tabs>
          <w:tab w:val="left" w:pos="-180"/>
          <w:tab w:val="left" w:pos="1843"/>
        </w:tabs>
        <w:spacing w:line="240" w:lineRule="auto"/>
        <w:rPr>
          <w:rFonts w:eastAsia="Times New Roman" w:cs="Times New Roman"/>
          <w:szCs w:val="28"/>
        </w:rPr>
      </w:pPr>
      <w:r>
        <w:rPr>
          <w:rFonts w:eastAsia="Times New Roman" w:cs="Times New Roman"/>
          <w:szCs w:val="28"/>
        </w:rPr>
        <w:t>Ю. Чабан</w:t>
      </w:r>
      <w:r w:rsidR="00065E3D" w:rsidRPr="00895131">
        <w:rPr>
          <w:rFonts w:eastAsia="Times New Roman" w:cs="Times New Roman"/>
          <w:szCs w:val="28"/>
        </w:rPr>
        <w:t xml:space="preserve"> – </w:t>
      </w:r>
      <w:r>
        <w:rPr>
          <w:rFonts w:eastAsia="Times New Roman" w:cs="Times New Roman"/>
          <w:szCs w:val="28"/>
        </w:rPr>
        <w:t xml:space="preserve">заступник начальника </w:t>
      </w:r>
      <w:r w:rsidR="00065E3D" w:rsidRPr="00895131">
        <w:rPr>
          <w:rFonts w:eastAsia="Times New Roman" w:cs="Times New Roman"/>
          <w:szCs w:val="28"/>
        </w:rPr>
        <w:t>управління майном спільної власності обласної ради;</w:t>
      </w:r>
    </w:p>
    <w:p w:rsidR="00065E3D" w:rsidRDefault="00065E3D" w:rsidP="00065E3D">
      <w:pPr>
        <w:tabs>
          <w:tab w:val="left" w:pos="-180"/>
          <w:tab w:val="left" w:pos="1843"/>
        </w:tabs>
        <w:spacing w:line="240" w:lineRule="auto"/>
        <w:rPr>
          <w:rFonts w:eastAsia="Times New Roman" w:cs="Times New Roman"/>
          <w:szCs w:val="28"/>
        </w:rPr>
      </w:pPr>
      <w:r w:rsidRPr="00895131">
        <w:rPr>
          <w:rFonts w:eastAsia="Times New Roman" w:cs="Times New Roman"/>
          <w:szCs w:val="28"/>
        </w:rPr>
        <w:t>О. Чемерис –</w:t>
      </w:r>
      <w:r>
        <w:rPr>
          <w:rFonts w:eastAsia="Times New Roman" w:cs="Times New Roman"/>
          <w:szCs w:val="28"/>
        </w:rPr>
        <w:t xml:space="preserve"> </w:t>
      </w:r>
      <w:r w:rsidRPr="00895131">
        <w:rPr>
          <w:rFonts w:eastAsia="Times New Roman" w:cs="Times New Roman"/>
          <w:szCs w:val="28"/>
        </w:rPr>
        <w:t>директор департаменту охорони здоров</w:t>
      </w:r>
      <w:r w:rsidRPr="00895131">
        <w:rPr>
          <w:rFonts w:eastAsia="Times New Roman" w:cs="Times New Roman"/>
          <w:szCs w:val="28"/>
          <w:lang w:val="ru-RU"/>
        </w:rPr>
        <w:t>’</w:t>
      </w:r>
      <w:r w:rsidRPr="00895131">
        <w:rPr>
          <w:rFonts w:eastAsia="Times New Roman" w:cs="Times New Roman"/>
          <w:szCs w:val="28"/>
        </w:rPr>
        <w:t>я ЛОДА;</w:t>
      </w:r>
    </w:p>
    <w:p w:rsidR="00065E3D" w:rsidRPr="009305F9" w:rsidRDefault="00065E3D" w:rsidP="00065E3D">
      <w:pPr>
        <w:spacing w:line="240" w:lineRule="auto"/>
        <w:jc w:val="both"/>
        <w:rPr>
          <w:rFonts w:cs="Times New Roman"/>
          <w:b/>
          <w:szCs w:val="28"/>
        </w:rPr>
      </w:pPr>
      <w:r w:rsidRPr="00727634">
        <w:rPr>
          <w:rFonts w:cs="Times New Roman"/>
          <w:szCs w:val="28"/>
        </w:rPr>
        <w:t xml:space="preserve">Н. </w:t>
      </w:r>
      <w:proofErr w:type="spellStart"/>
      <w:r w:rsidRPr="00727634">
        <w:rPr>
          <w:rFonts w:cs="Times New Roman"/>
          <w:szCs w:val="28"/>
        </w:rPr>
        <w:t>Кузяк</w:t>
      </w:r>
      <w:proofErr w:type="spellEnd"/>
      <w:r>
        <w:rPr>
          <w:rFonts w:cs="Times New Roman"/>
          <w:b/>
          <w:szCs w:val="28"/>
        </w:rPr>
        <w:t xml:space="preserve"> </w:t>
      </w:r>
      <w:r w:rsidRPr="00727634">
        <w:rPr>
          <w:rFonts w:cs="Times New Roman"/>
          <w:szCs w:val="28"/>
        </w:rPr>
        <w:t>– директор департаменту соціального захисту населення ЛОДА.</w:t>
      </w:r>
    </w:p>
    <w:p w:rsidR="00065E3D" w:rsidRPr="003F78B2" w:rsidRDefault="00444C3D" w:rsidP="00065E3D">
      <w:pPr>
        <w:spacing w:line="240" w:lineRule="auto"/>
        <w:jc w:val="both"/>
        <w:rPr>
          <w:rFonts w:cs="Times New Roman"/>
          <w:szCs w:val="28"/>
        </w:rPr>
      </w:pPr>
      <w:r w:rsidRPr="003F78B2">
        <w:rPr>
          <w:rFonts w:cs="Times New Roman"/>
          <w:szCs w:val="28"/>
        </w:rPr>
        <w:t>Представники</w:t>
      </w:r>
      <w:r w:rsidR="003F78B2">
        <w:rPr>
          <w:rFonts w:cs="Times New Roman"/>
          <w:szCs w:val="28"/>
        </w:rPr>
        <w:t xml:space="preserve"> КНП «</w:t>
      </w:r>
      <w:proofErr w:type="spellStart"/>
      <w:r w:rsidR="003F78B2" w:rsidRPr="003F78B2">
        <w:rPr>
          <w:rFonts w:cs="Times New Roman"/>
          <w:szCs w:val="28"/>
        </w:rPr>
        <w:t>Немирівськ</w:t>
      </w:r>
      <w:r w:rsidR="003F78B2">
        <w:rPr>
          <w:rFonts w:cs="Times New Roman"/>
          <w:szCs w:val="28"/>
        </w:rPr>
        <w:t>а</w:t>
      </w:r>
      <w:proofErr w:type="spellEnd"/>
      <w:r w:rsidR="003F78B2" w:rsidRPr="003F78B2">
        <w:rPr>
          <w:rFonts w:cs="Times New Roman"/>
          <w:szCs w:val="28"/>
        </w:rPr>
        <w:t xml:space="preserve"> міськ</w:t>
      </w:r>
      <w:r w:rsidR="003F78B2">
        <w:rPr>
          <w:rFonts w:cs="Times New Roman"/>
          <w:szCs w:val="28"/>
        </w:rPr>
        <w:t>а</w:t>
      </w:r>
      <w:r w:rsidR="003F78B2" w:rsidRPr="003F78B2">
        <w:rPr>
          <w:rFonts w:cs="Times New Roman"/>
          <w:szCs w:val="28"/>
        </w:rPr>
        <w:t xml:space="preserve"> лікарн</w:t>
      </w:r>
      <w:r w:rsidR="003F78B2">
        <w:rPr>
          <w:rFonts w:cs="Times New Roman"/>
          <w:szCs w:val="28"/>
        </w:rPr>
        <w:t>я» Яворівського району</w:t>
      </w:r>
      <w:r w:rsidR="003F78B2" w:rsidRPr="003F78B2">
        <w:rPr>
          <w:rFonts w:cs="Times New Roman"/>
          <w:szCs w:val="28"/>
        </w:rPr>
        <w:t>.</w:t>
      </w:r>
    </w:p>
    <w:p w:rsidR="003F78B2" w:rsidRDefault="003F78B2" w:rsidP="00065E3D">
      <w:pPr>
        <w:spacing w:line="240" w:lineRule="auto"/>
        <w:jc w:val="both"/>
        <w:rPr>
          <w:rFonts w:cs="Times New Roman"/>
          <w:b/>
          <w:szCs w:val="28"/>
        </w:rPr>
      </w:pPr>
    </w:p>
    <w:p w:rsidR="00DD77DD" w:rsidRPr="00DD77DD" w:rsidRDefault="00DD77DD" w:rsidP="00DD77DD">
      <w:pPr>
        <w:spacing w:line="240" w:lineRule="auto"/>
        <w:jc w:val="both"/>
        <w:rPr>
          <w:b/>
          <w:szCs w:val="28"/>
        </w:rPr>
      </w:pPr>
      <w:r w:rsidRPr="00DD77DD">
        <w:rPr>
          <w:b/>
          <w:szCs w:val="28"/>
        </w:rPr>
        <w:t xml:space="preserve">СЛУХАЛИ: </w:t>
      </w:r>
      <w:r w:rsidRPr="00DD77DD">
        <w:rPr>
          <w:szCs w:val="28"/>
        </w:rPr>
        <w:t>Про порядок денний.</w:t>
      </w:r>
    </w:p>
    <w:p w:rsidR="00DD77DD" w:rsidRPr="00DD77DD" w:rsidRDefault="00DD77DD" w:rsidP="00DD77DD">
      <w:pPr>
        <w:spacing w:line="240" w:lineRule="auto"/>
        <w:jc w:val="both"/>
        <w:rPr>
          <w:szCs w:val="28"/>
        </w:rPr>
      </w:pPr>
      <w:r w:rsidRPr="00DD77DD">
        <w:rPr>
          <w:b/>
          <w:szCs w:val="28"/>
          <w:lang w:val="ru-RU"/>
        </w:rPr>
        <w:t>ВИСТУПИЛИ:</w:t>
      </w:r>
      <w:r w:rsidRPr="00DD77DD">
        <w:rPr>
          <w:szCs w:val="28"/>
        </w:rPr>
        <w:t xml:space="preserve"> М. Гичка, Л. Цибуля, І. </w:t>
      </w:r>
      <w:proofErr w:type="spellStart"/>
      <w:r w:rsidRPr="00DD77DD">
        <w:rPr>
          <w:szCs w:val="28"/>
        </w:rPr>
        <w:t>Лабай</w:t>
      </w:r>
      <w:proofErr w:type="spellEnd"/>
      <w:r w:rsidRPr="00DD77DD">
        <w:rPr>
          <w:szCs w:val="28"/>
        </w:rPr>
        <w:t xml:space="preserve">,  Я. </w:t>
      </w:r>
      <w:proofErr w:type="spellStart"/>
      <w:r w:rsidRPr="00DD77DD">
        <w:rPr>
          <w:szCs w:val="28"/>
        </w:rPr>
        <w:t>Овсянецький</w:t>
      </w:r>
      <w:proofErr w:type="spellEnd"/>
      <w:r>
        <w:rPr>
          <w:szCs w:val="28"/>
        </w:rPr>
        <w:t>.</w:t>
      </w:r>
      <w:r w:rsidRPr="00DD77DD">
        <w:rPr>
          <w:szCs w:val="28"/>
        </w:rPr>
        <w:t xml:space="preserve">                                          </w:t>
      </w:r>
    </w:p>
    <w:p w:rsidR="00846952" w:rsidRPr="00DD77DD" w:rsidRDefault="00DD77DD" w:rsidP="00DD77DD">
      <w:pPr>
        <w:spacing w:line="240" w:lineRule="auto"/>
        <w:jc w:val="both"/>
        <w:rPr>
          <w:szCs w:val="28"/>
        </w:rPr>
      </w:pPr>
      <w:r w:rsidRPr="00DD77DD">
        <w:rPr>
          <w:b/>
          <w:szCs w:val="28"/>
        </w:rPr>
        <w:t xml:space="preserve">ВИСТУПИВ: </w:t>
      </w:r>
      <w:r w:rsidRPr="00DD77DD">
        <w:rPr>
          <w:szCs w:val="28"/>
        </w:rPr>
        <w:t xml:space="preserve">В. </w:t>
      </w:r>
      <w:proofErr w:type="spellStart"/>
      <w:r w:rsidRPr="00DD77DD">
        <w:rPr>
          <w:szCs w:val="28"/>
        </w:rPr>
        <w:t>Савчин</w:t>
      </w:r>
      <w:proofErr w:type="spellEnd"/>
      <w:r w:rsidRPr="00DD77DD">
        <w:rPr>
          <w:szCs w:val="28"/>
        </w:rPr>
        <w:t xml:space="preserve"> з пропозицією, включити до порядку денного постійної комісії питання</w:t>
      </w:r>
      <w:r>
        <w:rPr>
          <w:szCs w:val="28"/>
        </w:rPr>
        <w:t>:</w:t>
      </w:r>
    </w:p>
    <w:p w:rsidR="00846952" w:rsidRPr="00DD77DD" w:rsidRDefault="00846952" w:rsidP="00DD77DD">
      <w:pPr>
        <w:spacing w:line="240" w:lineRule="auto"/>
        <w:jc w:val="both"/>
        <w:rPr>
          <w:szCs w:val="28"/>
        </w:rPr>
      </w:pPr>
      <w:r w:rsidRPr="00DD77DD">
        <w:rPr>
          <w:szCs w:val="28"/>
        </w:rPr>
        <w:t>- Про розгляд листа Львівської ЛОДА (вх. № 02-4345 від 19.10.2020) щодо погодження використання залишку коштів у сумі 530,85 тис. гривень на придбання КНП ЛОР «Львівська обласна дитяча клінічна лікарня «ОХМАТДИТ» гематологічного аналізатора.</w:t>
      </w:r>
    </w:p>
    <w:p w:rsidR="00846952" w:rsidRPr="00DD77DD" w:rsidRDefault="00846952" w:rsidP="00DD77DD">
      <w:pPr>
        <w:spacing w:line="240" w:lineRule="auto"/>
        <w:jc w:val="both"/>
        <w:rPr>
          <w:szCs w:val="28"/>
        </w:rPr>
      </w:pPr>
      <w:r w:rsidRPr="00DD77DD">
        <w:rPr>
          <w:szCs w:val="28"/>
        </w:rPr>
        <w:t xml:space="preserve">- Про розгляд пропозицій голови Львівської обласної ради О. </w:t>
      </w:r>
      <w:proofErr w:type="spellStart"/>
      <w:r w:rsidRPr="00DD77DD">
        <w:rPr>
          <w:szCs w:val="28"/>
        </w:rPr>
        <w:t>Ганущина</w:t>
      </w:r>
      <w:proofErr w:type="spellEnd"/>
      <w:r w:rsidRPr="00DD77DD">
        <w:rPr>
          <w:szCs w:val="28"/>
        </w:rPr>
        <w:t xml:space="preserve"> </w:t>
      </w:r>
      <w:r w:rsidR="00444C3D">
        <w:rPr>
          <w:szCs w:val="28"/>
        </w:rPr>
        <w:t xml:space="preserve">               </w:t>
      </w:r>
      <w:r w:rsidRPr="00DD77DD">
        <w:rPr>
          <w:szCs w:val="28"/>
        </w:rPr>
        <w:t xml:space="preserve">(вх. № 07вн-374 від 16.10.2020) до </w:t>
      </w:r>
      <w:proofErr w:type="spellStart"/>
      <w:r w:rsidRPr="00DD77DD">
        <w:rPr>
          <w:szCs w:val="28"/>
        </w:rPr>
        <w:t>проєкту</w:t>
      </w:r>
      <w:proofErr w:type="spellEnd"/>
      <w:r w:rsidRPr="00DD77DD">
        <w:rPr>
          <w:szCs w:val="28"/>
        </w:rPr>
        <w:t xml:space="preserve"> рішення «Про затвердження Програми виконання судових рішень та виконавчих документів на 2020-2022 роки і внесення змін до обласної програми та показників обласного бюджету на 2020 рік».</w:t>
      </w:r>
    </w:p>
    <w:p w:rsidR="00846952" w:rsidRPr="00DD77DD" w:rsidRDefault="00846952" w:rsidP="00DD77DD">
      <w:pPr>
        <w:spacing w:line="240" w:lineRule="auto"/>
        <w:jc w:val="both"/>
        <w:rPr>
          <w:szCs w:val="28"/>
        </w:rPr>
      </w:pPr>
      <w:r w:rsidRPr="00DD77DD">
        <w:rPr>
          <w:szCs w:val="28"/>
        </w:rPr>
        <w:t>- Про повторний розгляд листа Львівської ОДА (вх. № 02-4068 від 24.09.2020) щодо проекту рішення «Про передачу нерухомого майна в оперативне управління КНП Яворівської районної ради Львівської області «</w:t>
      </w:r>
      <w:proofErr w:type="spellStart"/>
      <w:r w:rsidRPr="00DD77DD">
        <w:rPr>
          <w:szCs w:val="28"/>
        </w:rPr>
        <w:t>Немирівська</w:t>
      </w:r>
      <w:proofErr w:type="spellEnd"/>
      <w:r w:rsidRPr="00DD77DD">
        <w:rPr>
          <w:szCs w:val="28"/>
        </w:rPr>
        <w:t xml:space="preserve"> міська лікарня».</w:t>
      </w:r>
    </w:p>
    <w:p w:rsidR="00846952" w:rsidRDefault="00DD77DD" w:rsidP="00DD77DD">
      <w:pPr>
        <w:spacing w:line="240" w:lineRule="auto"/>
        <w:jc w:val="both"/>
        <w:rPr>
          <w:szCs w:val="28"/>
        </w:rPr>
      </w:pPr>
      <w:r>
        <w:rPr>
          <w:szCs w:val="28"/>
        </w:rPr>
        <w:t xml:space="preserve">- </w:t>
      </w:r>
      <w:r w:rsidR="00846952" w:rsidRPr="00DD77DD">
        <w:rPr>
          <w:szCs w:val="28"/>
        </w:rPr>
        <w:t>Про розгляд листа Львівської ЛОДА (вх. № 02-3803 від 07.09.2020)  щодо утворення КЗ ЛОР «Соціально-освітній комплекс Святого Антонія» та виділення приміщення для цього закладу.</w:t>
      </w:r>
    </w:p>
    <w:p w:rsidR="00DD77DD" w:rsidRPr="00DD77DD" w:rsidRDefault="00DD77DD" w:rsidP="00DD77DD">
      <w:pPr>
        <w:spacing w:line="240" w:lineRule="auto"/>
        <w:jc w:val="both"/>
        <w:rPr>
          <w:szCs w:val="28"/>
        </w:rPr>
      </w:pPr>
      <w:r>
        <w:rPr>
          <w:szCs w:val="28"/>
        </w:rPr>
        <w:t>-</w:t>
      </w:r>
      <w:r w:rsidRPr="00DD77DD">
        <w:rPr>
          <w:szCs w:val="28"/>
        </w:rPr>
        <w:t xml:space="preserve"> Про розгляд листа Європейської асоціації керівників лікарень (</w:t>
      </w:r>
      <w:r w:rsidRPr="00DD77DD">
        <w:rPr>
          <w:szCs w:val="28"/>
          <w:lang w:val="en-US"/>
        </w:rPr>
        <w:t xml:space="preserve">EAHM) </w:t>
      </w:r>
      <w:r>
        <w:rPr>
          <w:szCs w:val="28"/>
        </w:rPr>
        <w:t xml:space="preserve">               </w:t>
      </w:r>
      <w:r w:rsidRPr="00DD77DD">
        <w:rPr>
          <w:szCs w:val="28"/>
        </w:rPr>
        <w:t xml:space="preserve"> (вх. № 02-3720 від 26.08.2020) щодо розвитку психіатричної допомоги пацієнтам України.</w:t>
      </w:r>
    </w:p>
    <w:p w:rsidR="00DD77DD" w:rsidRPr="00DD77DD" w:rsidRDefault="00DD77DD" w:rsidP="00DD77DD">
      <w:pPr>
        <w:spacing w:line="240" w:lineRule="auto"/>
        <w:jc w:val="both"/>
        <w:rPr>
          <w:szCs w:val="28"/>
        </w:rPr>
      </w:pPr>
      <w:r w:rsidRPr="00DD77DD">
        <w:rPr>
          <w:b/>
          <w:szCs w:val="28"/>
          <w:lang w:val="ru-RU"/>
        </w:rPr>
        <w:t>ВИРІШИЛИ:</w:t>
      </w:r>
      <w:r w:rsidRPr="00DD77DD">
        <w:rPr>
          <w:b/>
          <w:szCs w:val="28"/>
        </w:rPr>
        <w:t xml:space="preserve"> </w:t>
      </w:r>
      <w:r w:rsidRPr="00DD77DD">
        <w:rPr>
          <w:szCs w:val="28"/>
        </w:rPr>
        <w:t>Включити до порядку денного вказані питання в розділ ІІ Різне.</w:t>
      </w:r>
    </w:p>
    <w:p w:rsidR="00DD77DD" w:rsidRPr="00DD77DD" w:rsidRDefault="00DD77DD" w:rsidP="00DD77DD">
      <w:pPr>
        <w:spacing w:line="240" w:lineRule="auto"/>
        <w:jc w:val="both"/>
        <w:rPr>
          <w:szCs w:val="28"/>
        </w:rPr>
      </w:pPr>
      <w:r w:rsidRPr="00DD77DD">
        <w:rPr>
          <w:b/>
          <w:szCs w:val="28"/>
        </w:rPr>
        <w:t xml:space="preserve">ГОЛОСУВАЛИ: </w:t>
      </w:r>
      <w:r w:rsidRPr="00DD77DD">
        <w:rPr>
          <w:szCs w:val="28"/>
        </w:rPr>
        <w:t xml:space="preserve">"за" – </w:t>
      </w:r>
      <w:r>
        <w:rPr>
          <w:szCs w:val="28"/>
        </w:rPr>
        <w:t>5</w:t>
      </w:r>
      <w:r w:rsidRPr="00DD77DD">
        <w:rPr>
          <w:szCs w:val="28"/>
        </w:rPr>
        <w:t>, "проти" – 0, "утримались" – 0.</w:t>
      </w:r>
    </w:p>
    <w:p w:rsidR="00DD77DD" w:rsidRPr="00DD77DD" w:rsidRDefault="00DD77DD" w:rsidP="00DD77DD">
      <w:pPr>
        <w:spacing w:line="240" w:lineRule="auto"/>
        <w:jc w:val="both"/>
        <w:rPr>
          <w:szCs w:val="28"/>
          <w:lang w:val="en-US"/>
        </w:rPr>
      </w:pPr>
    </w:p>
    <w:p w:rsidR="00CB6A50" w:rsidRDefault="00CB6A50" w:rsidP="00065E3D">
      <w:pPr>
        <w:tabs>
          <w:tab w:val="left" w:pos="709"/>
        </w:tabs>
        <w:spacing w:line="240" w:lineRule="auto"/>
        <w:jc w:val="center"/>
        <w:outlineLvl w:val="0"/>
        <w:rPr>
          <w:rFonts w:eastAsia="Times New Roman" w:cs="Times New Roman"/>
          <w:b/>
          <w:szCs w:val="28"/>
        </w:rPr>
      </w:pPr>
    </w:p>
    <w:p w:rsidR="00065E3D" w:rsidRPr="00A7558C" w:rsidRDefault="00065E3D" w:rsidP="00065E3D">
      <w:pPr>
        <w:tabs>
          <w:tab w:val="left" w:pos="709"/>
        </w:tabs>
        <w:spacing w:line="240" w:lineRule="auto"/>
        <w:jc w:val="center"/>
        <w:outlineLvl w:val="0"/>
        <w:rPr>
          <w:szCs w:val="28"/>
          <w:lang w:val="en-US"/>
        </w:rPr>
      </w:pPr>
      <w:r w:rsidRPr="00A7558C">
        <w:rPr>
          <w:rFonts w:eastAsia="Times New Roman" w:cs="Times New Roman"/>
          <w:b/>
          <w:szCs w:val="28"/>
        </w:rPr>
        <w:t>І. Блок: охорона здоров’я і материнство</w:t>
      </w:r>
    </w:p>
    <w:p w:rsidR="00065E3D" w:rsidRPr="00A7558C" w:rsidRDefault="00065E3D" w:rsidP="00065E3D">
      <w:pPr>
        <w:pStyle w:val="a3"/>
        <w:jc w:val="both"/>
        <w:rPr>
          <w:rFonts w:ascii="Times New Roman" w:hAnsi="Times New Roman"/>
          <w:sz w:val="28"/>
          <w:szCs w:val="28"/>
          <w:lang w:val="uk-UA"/>
        </w:rPr>
      </w:pPr>
    </w:p>
    <w:p w:rsidR="00065E3D" w:rsidRPr="00DA4C64" w:rsidRDefault="00DA4C64" w:rsidP="00065E3D">
      <w:pPr>
        <w:pStyle w:val="a3"/>
        <w:numPr>
          <w:ilvl w:val="1"/>
          <w:numId w:val="1"/>
        </w:numPr>
        <w:jc w:val="both"/>
        <w:rPr>
          <w:rFonts w:ascii="Times New Roman" w:hAnsi="Times New Roman"/>
          <w:sz w:val="28"/>
          <w:szCs w:val="28"/>
        </w:rPr>
      </w:pPr>
      <w:r w:rsidRPr="00DA4C64">
        <w:rPr>
          <w:rFonts w:ascii="Times New Roman" w:hAnsi="Times New Roman"/>
          <w:b/>
          <w:sz w:val="28"/>
          <w:szCs w:val="28"/>
          <w:lang w:val="uk-UA"/>
        </w:rPr>
        <w:t>СЛУХАЛИ:</w:t>
      </w:r>
      <w:r w:rsidRPr="00DA4C64">
        <w:rPr>
          <w:rFonts w:ascii="Times New Roman" w:hAnsi="Times New Roman"/>
          <w:sz w:val="28"/>
          <w:szCs w:val="28"/>
          <w:lang w:val="uk-UA"/>
        </w:rPr>
        <w:t xml:space="preserve"> </w:t>
      </w:r>
      <w:r w:rsidR="00065E3D" w:rsidRPr="00A7558C">
        <w:rPr>
          <w:rFonts w:ascii="Times New Roman" w:hAnsi="Times New Roman"/>
          <w:sz w:val="28"/>
          <w:szCs w:val="28"/>
          <w:lang w:val="uk-UA"/>
        </w:rPr>
        <w:t xml:space="preserve">Про розгляд листа ЛОДА (вх. №02-4274 від 13.10.2020) щодо </w:t>
      </w:r>
      <w:proofErr w:type="spellStart"/>
      <w:r w:rsidR="00065E3D" w:rsidRPr="00A7558C">
        <w:rPr>
          <w:rFonts w:ascii="Times New Roman" w:hAnsi="Times New Roman"/>
          <w:sz w:val="28"/>
          <w:szCs w:val="28"/>
          <w:lang w:val="uk-UA"/>
        </w:rPr>
        <w:t>проєкту</w:t>
      </w:r>
      <w:proofErr w:type="spellEnd"/>
      <w:r w:rsidR="00065E3D" w:rsidRPr="00A7558C">
        <w:rPr>
          <w:rFonts w:ascii="Times New Roman" w:hAnsi="Times New Roman"/>
          <w:sz w:val="28"/>
          <w:szCs w:val="28"/>
          <w:lang w:val="uk-UA"/>
        </w:rPr>
        <w:t xml:space="preserve"> рішення «Про затвердження Програми виконання судових рішень та виконавчих документів на 2020-2022 роки і внесення змін до обласної програми та показників обласного бюджету на 2020 рік».</w:t>
      </w:r>
    </w:p>
    <w:p w:rsidR="00DA4C64" w:rsidRDefault="00DA4C64" w:rsidP="00DA4C64">
      <w:pPr>
        <w:spacing w:line="240" w:lineRule="auto"/>
        <w:jc w:val="both"/>
        <w:rPr>
          <w:szCs w:val="28"/>
        </w:rPr>
      </w:pPr>
      <w:r w:rsidRPr="00DA4C64">
        <w:rPr>
          <w:b/>
          <w:szCs w:val="28"/>
        </w:rPr>
        <w:t xml:space="preserve">ВИСТУПИЛИ: </w:t>
      </w:r>
      <w:r w:rsidRPr="00DA4C64">
        <w:rPr>
          <w:szCs w:val="28"/>
        </w:rPr>
        <w:t xml:space="preserve">О. Чемерис, Б. </w:t>
      </w:r>
      <w:proofErr w:type="spellStart"/>
      <w:r w:rsidRPr="00DA4C64">
        <w:rPr>
          <w:szCs w:val="28"/>
        </w:rPr>
        <w:t>Гагалюк</w:t>
      </w:r>
      <w:proofErr w:type="spellEnd"/>
      <w:r w:rsidRPr="00DA4C64">
        <w:rPr>
          <w:szCs w:val="28"/>
        </w:rPr>
        <w:t xml:space="preserve">, І. Собко, М. Гичка, Л. Цибуля,                    І. </w:t>
      </w:r>
      <w:proofErr w:type="spellStart"/>
      <w:r w:rsidRPr="00DA4C64">
        <w:rPr>
          <w:szCs w:val="28"/>
        </w:rPr>
        <w:t>Лабай</w:t>
      </w:r>
      <w:proofErr w:type="spellEnd"/>
      <w:r w:rsidRPr="00DA4C64">
        <w:rPr>
          <w:szCs w:val="28"/>
        </w:rPr>
        <w:t xml:space="preserve">, 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DA4C64" w:rsidRPr="00DA4C64" w:rsidRDefault="00DA4C64" w:rsidP="00DA4C64">
      <w:pPr>
        <w:spacing w:line="240" w:lineRule="auto"/>
        <w:jc w:val="both"/>
        <w:rPr>
          <w:szCs w:val="28"/>
        </w:rPr>
      </w:pPr>
      <w:r w:rsidRPr="00DA4C64">
        <w:rPr>
          <w:b/>
          <w:szCs w:val="28"/>
        </w:rPr>
        <w:t>ВИРІШИЛИ:</w:t>
      </w:r>
      <w:r>
        <w:rPr>
          <w:b/>
          <w:szCs w:val="28"/>
        </w:rPr>
        <w:t xml:space="preserve"> </w:t>
      </w:r>
      <w:r w:rsidRPr="00DA4C64">
        <w:rPr>
          <w:szCs w:val="28"/>
        </w:rPr>
        <w:t>Підтримати та винести на розгляд чергової сесії обласної ради.</w:t>
      </w:r>
    </w:p>
    <w:p w:rsidR="00DA4C64" w:rsidRPr="00DA4C64" w:rsidRDefault="00DA4C64" w:rsidP="00DA4C64">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DA4C64" w:rsidRPr="00A7558C" w:rsidRDefault="00DA4C64" w:rsidP="00DA4C64">
      <w:pPr>
        <w:pStyle w:val="a3"/>
        <w:jc w:val="both"/>
        <w:rPr>
          <w:rFonts w:ascii="Times New Roman" w:hAnsi="Times New Roman"/>
          <w:sz w:val="28"/>
          <w:szCs w:val="28"/>
        </w:rPr>
      </w:pPr>
    </w:p>
    <w:p w:rsidR="00065E3D" w:rsidRPr="00DA4C64" w:rsidRDefault="00DA4C64" w:rsidP="00065E3D">
      <w:pPr>
        <w:pStyle w:val="a3"/>
        <w:numPr>
          <w:ilvl w:val="1"/>
          <w:numId w:val="1"/>
        </w:numPr>
        <w:jc w:val="both"/>
        <w:rPr>
          <w:rFonts w:ascii="Times New Roman" w:hAnsi="Times New Roman"/>
          <w:sz w:val="28"/>
          <w:szCs w:val="28"/>
        </w:rPr>
      </w:pPr>
      <w:r w:rsidRPr="00DA4C64">
        <w:rPr>
          <w:rFonts w:ascii="Times New Roman" w:hAnsi="Times New Roman"/>
          <w:b/>
          <w:sz w:val="28"/>
          <w:szCs w:val="28"/>
          <w:lang w:val="uk-UA"/>
        </w:rPr>
        <w:t>СЛУХАЛИ:</w:t>
      </w:r>
      <w:r w:rsidRPr="00DA4C64">
        <w:rPr>
          <w:rFonts w:ascii="Times New Roman" w:hAnsi="Times New Roman"/>
          <w:sz w:val="28"/>
          <w:szCs w:val="28"/>
          <w:lang w:val="uk-UA"/>
        </w:rPr>
        <w:t xml:space="preserve"> </w:t>
      </w:r>
      <w:r w:rsidR="00065E3D" w:rsidRPr="00A7558C">
        <w:rPr>
          <w:rFonts w:ascii="Times New Roman" w:hAnsi="Times New Roman"/>
          <w:sz w:val="28"/>
          <w:szCs w:val="28"/>
          <w:lang w:val="uk-UA"/>
        </w:rPr>
        <w:t>Про розгляд листа департаменту охорони здоров’я ЛОДА про погодження переліку необхідного для закупівлі закладами охорони здоров’я медичного обладнання, апаратури та медичної техніки за рахунок коштів обласної Комплексної програми.</w:t>
      </w:r>
    </w:p>
    <w:p w:rsidR="00DA4C64" w:rsidRPr="00DA4C64" w:rsidRDefault="00DA4C64" w:rsidP="00DA4C64">
      <w:pPr>
        <w:spacing w:line="240" w:lineRule="auto"/>
        <w:jc w:val="both"/>
        <w:rPr>
          <w:szCs w:val="28"/>
        </w:rPr>
      </w:pPr>
      <w:r w:rsidRPr="00DA4C64">
        <w:rPr>
          <w:b/>
          <w:szCs w:val="28"/>
        </w:rPr>
        <w:t xml:space="preserve">ВИСТУПИЛИ: </w:t>
      </w:r>
      <w:r w:rsidRPr="00DA4C64">
        <w:rPr>
          <w:szCs w:val="28"/>
        </w:rPr>
        <w:t xml:space="preserve">О. Чемерис, Б. </w:t>
      </w:r>
      <w:proofErr w:type="spellStart"/>
      <w:r w:rsidRPr="00DA4C64">
        <w:rPr>
          <w:szCs w:val="28"/>
        </w:rPr>
        <w:t>Гагалюк</w:t>
      </w:r>
      <w:proofErr w:type="spellEnd"/>
      <w:r w:rsidRPr="00DA4C64">
        <w:rPr>
          <w:szCs w:val="28"/>
        </w:rPr>
        <w:t xml:space="preserve">, І. Собко, М. Гичка, Л. Цибуля,                    І. </w:t>
      </w:r>
      <w:proofErr w:type="spellStart"/>
      <w:r w:rsidRPr="00DA4C64">
        <w:rPr>
          <w:szCs w:val="28"/>
        </w:rPr>
        <w:t>Лабай</w:t>
      </w:r>
      <w:proofErr w:type="spellEnd"/>
      <w:r w:rsidRPr="00DA4C64">
        <w:rPr>
          <w:szCs w:val="28"/>
        </w:rPr>
        <w:t xml:space="preserve">, 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DA4C64" w:rsidRPr="00DA4C64" w:rsidRDefault="00DA4C64" w:rsidP="00DA4C64">
      <w:pPr>
        <w:spacing w:line="240" w:lineRule="auto"/>
        <w:jc w:val="both"/>
        <w:rPr>
          <w:szCs w:val="28"/>
        </w:rPr>
      </w:pPr>
      <w:r w:rsidRPr="00DA4C64">
        <w:rPr>
          <w:b/>
          <w:szCs w:val="28"/>
        </w:rPr>
        <w:t xml:space="preserve">ВИРІШИЛИ: </w:t>
      </w:r>
      <w:r w:rsidRPr="00DA4C64">
        <w:rPr>
          <w:szCs w:val="28"/>
        </w:rPr>
        <w:t xml:space="preserve">Підтримати дане питання в частині забезпечення працівників основних закладів охорони здоров’я обласного підпорядкування в яких надається стаціонарна допомога  хворим з </w:t>
      </w:r>
      <w:proofErr w:type="spellStart"/>
      <w:r w:rsidRPr="00DA4C64">
        <w:rPr>
          <w:szCs w:val="28"/>
        </w:rPr>
        <w:t>коронавірусною</w:t>
      </w:r>
      <w:proofErr w:type="spellEnd"/>
      <w:r w:rsidRPr="00DA4C64">
        <w:rPr>
          <w:szCs w:val="28"/>
        </w:rPr>
        <w:t xml:space="preserve"> хворобою </w:t>
      </w:r>
      <w:r w:rsidRPr="00DA4C64">
        <w:rPr>
          <w:szCs w:val="28"/>
          <w:lang w:val="en-US"/>
        </w:rPr>
        <w:t>COVID-19</w:t>
      </w:r>
      <w:r w:rsidRPr="00DA4C64">
        <w:rPr>
          <w:szCs w:val="28"/>
        </w:rPr>
        <w:t xml:space="preserve">, засобами індивідуального захисту за рахунок залишку коштів додаткового перерозподілу фінансового ресурсу на ці цілі: </w:t>
      </w:r>
    </w:p>
    <w:p w:rsidR="00DA4C64" w:rsidRPr="00DA4C64" w:rsidRDefault="00DA4C64" w:rsidP="00DA4C64">
      <w:pPr>
        <w:spacing w:line="240" w:lineRule="auto"/>
        <w:jc w:val="both"/>
        <w:rPr>
          <w:szCs w:val="28"/>
        </w:rPr>
      </w:pPr>
      <w:proofErr w:type="spellStart"/>
      <w:r>
        <w:rPr>
          <w:szCs w:val="28"/>
        </w:rPr>
        <w:t>-</w:t>
      </w:r>
      <w:r w:rsidRPr="00DA4C64">
        <w:rPr>
          <w:szCs w:val="28"/>
        </w:rPr>
        <w:t>для</w:t>
      </w:r>
      <w:proofErr w:type="spellEnd"/>
      <w:r w:rsidRPr="00DA4C64">
        <w:rPr>
          <w:szCs w:val="28"/>
        </w:rPr>
        <w:t xml:space="preserve"> КНП ЛОР «Львівський регіональний </w:t>
      </w:r>
      <w:proofErr w:type="spellStart"/>
      <w:r w:rsidRPr="00DA4C64">
        <w:rPr>
          <w:szCs w:val="28"/>
        </w:rPr>
        <w:t>фтизіопульмонологічний</w:t>
      </w:r>
      <w:proofErr w:type="spellEnd"/>
      <w:r w:rsidRPr="00DA4C64">
        <w:rPr>
          <w:szCs w:val="28"/>
        </w:rPr>
        <w:t xml:space="preserve"> клінічний лікувально-діагностичний центр» у сумі 2,0 </w:t>
      </w:r>
      <w:proofErr w:type="spellStart"/>
      <w:r w:rsidRPr="00DA4C64">
        <w:rPr>
          <w:szCs w:val="28"/>
        </w:rPr>
        <w:t>млн</w:t>
      </w:r>
      <w:proofErr w:type="spellEnd"/>
      <w:r w:rsidRPr="00DA4C64">
        <w:rPr>
          <w:szCs w:val="28"/>
        </w:rPr>
        <w:t xml:space="preserve"> гривень;</w:t>
      </w:r>
    </w:p>
    <w:p w:rsidR="00DA4C64" w:rsidRPr="00DA4C64" w:rsidRDefault="00DA4C64" w:rsidP="00DA4C64">
      <w:pPr>
        <w:spacing w:line="240" w:lineRule="auto"/>
        <w:jc w:val="both"/>
        <w:rPr>
          <w:szCs w:val="28"/>
        </w:rPr>
      </w:pPr>
      <w:proofErr w:type="spellStart"/>
      <w:r>
        <w:rPr>
          <w:szCs w:val="28"/>
        </w:rPr>
        <w:t>-</w:t>
      </w:r>
      <w:r w:rsidRPr="00DA4C64">
        <w:rPr>
          <w:szCs w:val="28"/>
        </w:rPr>
        <w:t>для</w:t>
      </w:r>
      <w:proofErr w:type="spellEnd"/>
      <w:r w:rsidRPr="00DA4C64">
        <w:rPr>
          <w:szCs w:val="28"/>
        </w:rPr>
        <w:t xml:space="preserve"> КНП ЛОР «Львівська обласна клінічна інфекційна лікарня» у сумі 1,0 </w:t>
      </w:r>
      <w:proofErr w:type="spellStart"/>
      <w:r w:rsidRPr="00DA4C64">
        <w:rPr>
          <w:szCs w:val="28"/>
        </w:rPr>
        <w:t>млн</w:t>
      </w:r>
      <w:proofErr w:type="spellEnd"/>
      <w:r w:rsidRPr="00DA4C64">
        <w:rPr>
          <w:szCs w:val="28"/>
        </w:rPr>
        <w:t xml:space="preserve"> гривень;</w:t>
      </w:r>
    </w:p>
    <w:p w:rsidR="00DA4C64" w:rsidRPr="00DA4C64" w:rsidRDefault="00DA4C64" w:rsidP="00DA4C64">
      <w:pPr>
        <w:spacing w:line="240" w:lineRule="auto"/>
        <w:jc w:val="both"/>
        <w:rPr>
          <w:szCs w:val="28"/>
        </w:rPr>
      </w:pPr>
      <w:proofErr w:type="spellStart"/>
      <w:r>
        <w:rPr>
          <w:szCs w:val="28"/>
        </w:rPr>
        <w:t>-</w:t>
      </w:r>
      <w:r w:rsidRPr="00DA4C64">
        <w:rPr>
          <w:szCs w:val="28"/>
        </w:rPr>
        <w:t>для</w:t>
      </w:r>
      <w:proofErr w:type="spellEnd"/>
      <w:r w:rsidRPr="00DA4C64">
        <w:rPr>
          <w:szCs w:val="28"/>
        </w:rPr>
        <w:t xml:space="preserve"> КНП ЛОР «</w:t>
      </w:r>
      <w:proofErr w:type="spellStart"/>
      <w:r w:rsidRPr="00DA4C64">
        <w:rPr>
          <w:szCs w:val="28"/>
        </w:rPr>
        <w:t>Львівский</w:t>
      </w:r>
      <w:proofErr w:type="spellEnd"/>
      <w:r w:rsidRPr="00DA4C64">
        <w:rPr>
          <w:szCs w:val="28"/>
        </w:rPr>
        <w:t xml:space="preserve"> обласний госпіталь інвалідів війни та репресованих ім. Ю. Липи» у сумі 500 тис. гривень;</w:t>
      </w:r>
    </w:p>
    <w:p w:rsidR="00DA4C64" w:rsidRPr="00DA4C64" w:rsidRDefault="00DA4C64" w:rsidP="00DA4C64">
      <w:pPr>
        <w:spacing w:line="240" w:lineRule="auto"/>
        <w:jc w:val="both"/>
        <w:rPr>
          <w:szCs w:val="28"/>
          <w:lang w:val="en-US"/>
        </w:rPr>
      </w:pPr>
      <w:proofErr w:type="spellStart"/>
      <w:r>
        <w:rPr>
          <w:szCs w:val="28"/>
        </w:rPr>
        <w:t>-</w:t>
      </w:r>
      <w:r w:rsidRPr="00DA4C64">
        <w:rPr>
          <w:szCs w:val="28"/>
        </w:rPr>
        <w:t>для</w:t>
      </w:r>
      <w:proofErr w:type="spellEnd"/>
      <w:r w:rsidRPr="00DA4C64">
        <w:rPr>
          <w:szCs w:val="28"/>
        </w:rPr>
        <w:t xml:space="preserve"> КНП ЛОР «Львівська обласна клінічна лікарня» у сумі 250 тис. гривень.</w:t>
      </w:r>
    </w:p>
    <w:p w:rsidR="00DA4C64" w:rsidRPr="00DA4C64" w:rsidRDefault="00DA4C64" w:rsidP="00DA4C64">
      <w:pPr>
        <w:spacing w:line="240" w:lineRule="auto"/>
        <w:ind w:firstLine="708"/>
        <w:jc w:val="both"/>
        <w:rPr>
          <w:szCs w:val="28"/>
        </w:rPr>
      </w:pPr>
      <w:r w:rsidRPr="00DA4C64">
        <w:rPr>
          <w:szCs w:val="28"/>
        </w:rPr>
        <w:t xml:space="preserve">Керівникам вищевказаних комунальних закладів обласної ради надати голові Львівської обласної ради (О. </w:t>
      </w:r>
      <w:proofErr w:type="spellStart"/>
      <w:r w:rsidRPr="00DA4C64">
        <w:rPr>
          <w:szCs w:val="28"/>
        </w:rPr>
        <w:t>Ганущин</w:t>
      </w:r>
      <w:proofErr w:type="spellEnd"/>
      <w:r w:rsidRPr="00DA4C64">
        <w:rPr>
          <w:szCs w:val="28"/>
        </w:rPr>
        <w:t>), голові Львівської облдержадміністрації</w:t>
      </w:r>
      <w:r w:rsidR="004F57AC">
        <w:rPr>
          <w:szCs w:val="28"/>
        </w:rPr>
        <w:t xml:space="preserve"> (</w:t>
      </w:r>
      <w:r w:rsidRPr="00DA4C64">
        <w:rPr>
          <w:szCs w:val="28"/>
        </w:rPr>
        <w:t>М. Козицький) та постійній комісії з питань охорони здоров’я, материнства та соціального захисту (І. Ковальчук) копії укладених договорів на закупівлю ЗІЗ.</w:t>
      </w:r>
    </w:p>
    <w:p w:rsidR="00DA4C64" w:rsidRPr="00DA4C64" w:rsidRDefault="00DA4C64" w:rsidP="00DA4C64">
      <w:pPr>
        <w:spacing w:line="240" w:lineRule="auto"/>
        <w:ind w:firstLine="708"/>
        <w:jc w:val="both"/>
        <w:rPr>
          <w:szCs w:val="28"/>
        </w:rPr>
      </w:pPr>
      <w:r w:rsidRPr="00DA4C64">
        <w:rPr>
          <w:szCs w:val="28"/>
        </w:rPr>
        <w:t>Питання погодження переліку необхідного для закупівлі закладами охорони здоров’я високоспеціалізованого медичного обладнання, апаратури та медичної техніки за рахунок коштів обласної Комплексної програми підтримки галузі охорони здоров’я перенести на наступне засідання комісії.</w:t>
      </w:r>
    </w:p>
    <w:p w:rsidR="00DA4C64" w:rsidRPr="00DA4C64" w:rsidRDefault="00DA4C64" w:rsidP="00DA4C64">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DA4C64" w:rsidRPr="00A7558C" w:rsidRDefault="00DA4C64" w:rsidP="00DA4C64">
      <w:pPr>
        <w:pStyle w:val="a3"/>
        <w:jc w:val="both"/>
        <w:rPr>
          <w:rFonts w:ascii="Times New Roman" w:hAnsi="Times New Roman"/>
          <w:sz w:val="28"/>
          <w:szCs w:val="28"/>
        </w:rPr>
      </w:pPr>
    </w:p>
    <w:p w:rsidR="00065E3D" w:rsidRPr="00DA4C64" w:rsidRDefault="00DA4C64" w:rsidP="00065E3D">
      <w:pPr>
        <w:pStyle w:val="a3"/>
        <w:numPr>
          <w:ilvl w:val="1"/>
          <w:numId w:val="1"/>
        </w:numPr>
        <w:jc w:val="both"/>
        <w:rPr>
          <w:rFonts w:ascii="Times New Roman" w:hAnsi="Times New Roman"/>
          <w:sz w:val="28"/>
          <w:szCs w:val="28"/>
        </w:rPr>
      </w:pPr>
      <w:r w:rsidRPr="00DA4C64">
        <w:rPr>
          <w:rFonts w:ascii="Times New Roman" w:hAnsi="Times New Roman"/>
          <w:b/>
          <w:sz w:val="28"/>
          <w:szCs w:val="28"/>
          <w:lang w:val="uk-UA"/>
        </w:rPr>
        <w:t>СЛУХАЛИ:</w:t>
      </w:r>
      <w:r w:rsidRPr="00DA4C64">
        <w:rPr>
          <w:rFonts w:ascii="Times New Roman" w:hAnsi="Times New Roman"/>
          <w:sz w:val="28"/>
          <w:szCs w:val="28"/>
          <w:lang w:val="uk-UA"/>
        </w:rPr>
        <w:t xml:space="preserve"> </w:t>
      </w:r>
      <w:r w:rsidR="00065E3D" w:rsidRPr="00A7558C">
        <w:rPr>
          <w:rFonts w:ascii="Times New Roman" w:hAnsi="Times New Roman"/>
          <w:sz w:val="28"/>
          <w:szCs w:val="28"/>
          <w:lang w:val="uk-UA"/>
        </w:rPr>
        <w:t xml:space="preserve">Про розгляд депутатського звернення депутата обласної ради п. І. </w:t>
      </w:r>
      <w:proofErr w:type="spellStart"/>
      <w:r w:rsidR="00065E3D" w:rsidRPr="00A7558C">
        <w:rPr>
          <w:rFonts w:ascii="Times New Roman" w:hAnsi="Times New Roman"/>
          <w:sz w:val="28"/>
          <w:szCs w:val="28"/>
          <w:lang w:val="uk-UA"/>
        </w:rPr>
        <w:t>Лабая</w:t>
      </w:r>
      <w:proofErr w:type="spellEnd"/>
      <w:r w:rsidR="00065E3D" w:rsidRPr="00A7558C">
        <w:rPr>
          <w:rFonts w:ascii="Times New Roman" w:hAnsi="Times New Roman"/>
          <w:sz w:val="28"/>
          <w:szCs w:val="28"/>
          <w:lang w:val="uk-UA"/>
        </w:rPr>
        <w:t xml:space="preserve"> (вх. №Д17вн-158 від 29.09.2020) щодо відкриття відділення для лікування хворих на </w:t>
      </w:r>
      <w:r w:rsidR="00065E3D" w:rsidRPr="00A7558C">
        <w:rPr>
          <w:rFonts w:ascii="Times New Roman" w:hAnsi="Times New Roman"/>
          <w:sz w:val="28"/>
          <w:szCs w:val="28"/>
        </w:rPr>
        <w:t>COVID-19</w:t>
      </w:r>
      <w:r w:rsidR="00065E3D" w:rsidRPr="00A7558C">
        <w:rPr>
          <w:rFonts w:ascii="Times New Roman" w:hAnsi="Times New Roman"/>
          <w:sz w:val="28"/>
          <w:szCs w:val="28"/>
          <w:lang w:val="uk-UA"/>
        </w:rPr>
        <w:t xml:space="preserve"> на базі </w:t>
      </w:r>
      <w:proofErr w:type="spellStart"/>
      <w:r w:rsidR="00065E3D" w:rsidRPr="00A7558C">
        <w:rPr>
          <w:rFonts w:ascii="Times New Roman" w:hAnsi="Times New Roman"/>
          <w:sz w:val="28"/>
          <w:szCs w:val="28"/>
          <w:lang w:val="uk-UA"/>
        </w:rPr>
        <w:t>Щирецької</w:t>
      </w:r>
      <w:proofErr w:type="spellEnd"/>
      <w:r w:rsidR="00065E3D" w:rsidRPr="00A7558C">
        <w:rPr>
          <w:rFonts w:ascii="Times New Roman" w:hAnsi="Times New Roman"/>
          <w:sz w:val="28"/>
          <w:szCs w:val="28"/>
          <w:lang w:val="uk-UA"/>
        </w:rPr>
        <w:t xml:space="preserve"> міської лікарні.</w:t>
      </w:r>
    </w:p>
    <w:p w:rsidR="00DA4C64" w:rsidRDefault="00DA4C64" w:rsidP="00DA4C64">
      <w:pPr>
        <w:spacing w:line="240" w:lineRule="auto"/>
        <w:jc w:val="both"/>
        <w:rPr>
          <w:szCs w:val="28"/>
        </w:rPr>
      </w:pPr>
      <w:r w:rsidRPr="00DA4C64">
        <w:rPr>
          <w:b/>
          <w:szCs w:val="28"/>
        </w:rPr>
        <w:lastRenderedPageBreak/>
        <w:t xml:space="preserve">ВИСТУПИЛИ: </w:t>
      </w:r>
      <w:r w:rsidRPr="00DA4C64">
        <w:rPr>
          <w:szCs w:val="28"/>
        </w:rPr>
        <w:t xml:space="preserve">О. Чемерис, Б. </w:t>
      </w:r>
      <w:proofErr w:type="spellStart"/>
      <w:r w:rsidRPr="00DA4C64">
        <w:rPr>
          <w:szCs w:val="28"/>
        </w:rPr>
        <w:t>Гагалюк</w:t>
      </w:r>
      <w:proofErr w:type="spellEnd"/>
      <w:r w:rsidRPr="00DA4C64">
        <w:rPr>
          <w:szCs w:val="28"/>
        </w:rPr>
        <w:t xml:space="preserve">, І. Собко, М. Гичка, Л. Цибуля,                    І. </w:t>
      </w:r>
      <w:proofErr w:type="spellStart"/>
      <w:r w:rsidRPr="00DA4C64">
        <w:rPr>
          <w:szCs w:val="28"/>
        </w:rPr>
        <w:t>Лабай</w:t>
      </w:r>
      <w:proofErr w:type="spellEnd"/>
      <w:r w:rsidRPr="00DA4C64">
        <w:rPr>
          <w:szCs w:val="28"/>
        </w:rPr>
        <w:t xml:space="preserve">, 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DA4C64" w:rsidRPr="00DA4C64" w:rsidRDefault="00DA4C64" w:rsidP="00DA4C64">
      <w:pPr>
        <w:spacing w:line="240" w:lineRule="auto"/>
        <w:jc w:val="both"/>
        <w:rPr>
          <w:szCs w:val="28"/>
        </w:rPr>
      </w:pPr>
      <w:r w:rsidRPr="00DA4C64">
        <w:rPr>
          <w:b/>
          <w:szCs w:val="28"/>
        </w:rPr>
        <w:t>ВИРІШИЛИ:</w:t>
      </w:r>
      <w:r w:rsidR="00CB6A50" w:rsidRPr="00CB6A50">
        <w:rPr>
          <w:szCs w:val="28"/>
        </w:rPr>
        <w:t xml:space="preserve"> </w:t>
      </w:r>
      <w:proofErr w:type="spellStart"/>
      <w:r w:rsidR="00CB6A50">
        <w:rPr>
          <w:szCs w:val="28"/>
        </w:rPr>
        <w:t>Серувати</w:t>
      </w:r>
      <w:proofErr w:type="spellEnd"/>
      <w:r w:rsidR="00CB6A50">
        <w:rPr>
          <w:szCs w:val="28"/>
        </w:rPr>
        <w:t xml:space="preserve"> листа за належністю </w:t>
      </w:r>
      <w:r w:rsidR="00CB6A50" w:rsidRPr="00DD77DD">
        <w:rPr>
          <w:szCs w:val="28"/>
        </w:rPr>
        <w:t>в департамент охорони здоров</w:t>
      </w:r>
      <w:r w:rsidR="00CB6A50" w:rsidRPr="00DD77DD">
        <w:rPr>
          <w:szCs w:val="28"/>
          <w:lang w:val="ru-RU"/>
        </w:rPr>
        <w:t>’</w:t>
      </w:r>
      <w:r w:rsidR="00CB6A50" w:rsidRPr="00DD77DD">
        <w:rPr>
          <w:szCs w:val="28"/>
        </w:rPr>
        <w:t>я ЛОДА (О. Чемерис) для вивчення та</w:t>
      </w:r>
      <w:r w:rsidR="00F462BE">
        <w:rPr>
          <w:b/>
          <w:szCs w:val="28"/>
        </w:rPr>
        <w:t xml:space="preserve"> </w:t>
      </w:r>
      <w:r w:rsidR="00CB6A50" w:rsidRPr="00CB6A50">
        <w:rPr>
          <w:szCs w:val="28"/>
        </w:rPr>
        <w:t>вжиття необхідних заходів реагування</w:t>
      </w:r>
      <w:r w:rsidRPr="00DA4C64">
        <w:rPr>
          <w:szCs w:val="28"/>
        </w:rPr>
        <w:t>.</w:t>
      </w:r>
    </w:p>
    <w:p w:rsidR="00DA4C64" w:rsidRPr="00DA4C64" w:rsidRDefault="00DA4C64" w:rsidP="00DA4C64">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DA4C64" w:rsidRPr="00A7558C" w:rsidRDefault="00DA4C64" w:rsidP="00DA4C64">
      <w:pPr>
        <w:pStyle w:val="a3"/>
        <w:jc w:val="both"/>
        <w:rPr>
          <w:rFonts w:ascii="Times New Roman" w:hAnsi="Times New Roman"/>
          <w:sz w:val="28"/>
          <w:szCs w:val="28"/>
        </w:rPr>
      </w:pPr>
    </w:p>
    <w:p w:rsidR="00065E3D" w:rsidRPr="00DA4C64" w:rsidRDefault="00DA4C64" w:rsidP="00065E3D">
      <w:pPr>
        <w:pStyle w:val="a3"/>
        <w:numPr>
          <w:ilvl w:val="1"/>
          <w:numId w:val="1"/>
        </w:numPr>
        <w:jc w:val="both"/>
        <w:rPr>
          <w:rFonts w:ascii="Times New Roman" w:hAnsi="Times New Roman"/>
          <w:sz w:val="28"/>
          <w:szCs w:val="28"/>
        </w:rPr>
      </w:pPr>
      <w:r w:rsidRPr="00DA4C64">
        <w:rPr>
          <w:rFonts w:ascii="Times New Roman" w:hAnsi="Times New Roman"/>
          <w:b/>
          <w:sz w:val="28"/>
          <w:szCs w:val="28"/>
          <w:lang w:val="uk-UA"/>
        </w:rPr>
        <w:t>СЛУХАЛИ:</w:t>
      </w:r>
      <w:r w:rsidRPr="00DA4C64">
        <w:rPr>
          <w:rFonts w:ascii="Times New Roman" w:hAnsi="Times New Roman"/>
          <w:sz w:val="28"/>
          <w:szCs w:val="28"/>
          <w:lang w:val="uk-UA"/>
        </w:rPr>
        <w:t xml:space="preserve"> </w:t>
      </w:r>
      <w:r w:rsidR="00065E3D" w:rsidRPr="00A7558C">
        <w:rPr>
          <w:rFonts w:ascii="Times New Roman" w:hAnsi="Times New Roman"/>
          <w:sz w:val="28"/>
          <w:szCs w:val="28"/>
          <w:lang w:val="uk-UA"/>
        </w:rPr>
        <w:t>Про розгляд листа ТОВ НВК «</w:t>
      </w:r>
      <w:proofErr w:type="spellStart"/>
      <w:r w:rsidR="00065E3D" w:rsidRPr="00A7558C">
        <w:rPr>
          <w:rFonts w:ascii="Times New Roman" w:hAnsi="Times New Roman"/>
          <w:sz w:val="28"/>
          <w:szCs w:val="28"/>
          <w:lang w:val="uk-UA"/>
        </w:rPr>
        <w:t>Укрекопром</w:t>
      </w:r>
      <w:proofErr w:type="spellEnd"/>
      <w:r w:rsidR="00065E3D" w:rsidRPr="00A7558C">
        <w:rPr>
          <w:rFonts w:ascii="Times New Roman" w:hAnsi="Times New Roman"/>
          <w:sz w:val="28"/>
          <w:szCs w:val="28"/>
          <w:lang w:val="uk-UA"/>
        </w:rPr>
        <w:t xml:space="preserve">» та листа постійної комісії з питань будівництва, ЖКГ, ПЕК, енергоефективності, альтернативної енергетики (вх. № 02-3718, 02-3771  від 26.08.2020 та к07вн-29 від 10.09.2020) щодо знищення відходів, які утворюються в лікарнях та медичних установах після лікування хворих на </w:t>
      </w:r>
      <w:r w:rsidR="00065E3D" w:rsidRPr="00A7558C">
        <w:rPr>
          <w:rFonts w:ascii="Times New Roman" w:hAnsi="Times New Roman"/>
          <w:sz w:val="28"/>
          <w:szCs w:val="28"/>
        </w:rPr>
        <w:t>COVID-19</w:t>
      </w:r>
      <w:r w:rsidR="00065E3D" w:rsidRPr="00A7558C">
        <w:rPr>
          <w:rFonts w:ascii="Times New Roman" w:hAnsi="Times New Roman"/>
          <w:sz w:val="28"/>
          <w:szCs w:val="28"/>
          <w:lang w:val="uk-UA"/>
        </w:rPr>
        <w:t>.</w:t>
      </w:r>
    </w:p>
    <w:p w:rsidR="00DA4C64" w:rsidRDefault="00DA4C64" w:rsidP="00DA4C64">
      <w:pPr>
        <w:spacing w:line="240" w:lineRule="auto"/>
        <w:jc w:val="both"/>
        <w:rPr>
          <w:szCs w:val="28"/>
        </w:rPr>
      </w:pPr>
      <w:r w:rsidRPr="00DA4C64">
        <w:rPr>
          <w:b/>
          <w:szCs w:val="28"/>
        </w:rPr>
        <w:t xml:space="preserve">ВИСТУПИЛИ: </w:t>
      </w:r>
      <w:r w:rsidRPr="00DA4C64">
        <w:rPr>
          <w:szCs w:val="28"/>
        </w:rPr>
        <w:t xml:space="preserve">О. Чемерис, Б. </w:t>
      </w:r>
      <w:proofErr w:type="spellStart"/>
      <w:r w:rsidRPr="00DA4C64">
        <w:rPr>
          <w:szCs w:val="28"/>
        </w:rPr>
        <w:t>Гагалюк</w:t>
      </w:r>
      <w:proofErr w:type="spellEnd"/>
      <w:r w:rsidRPr="00DA4C64">
        <w:rPr>
          <w:szCs w:val="28"/>
        </w:rPr>
        <w:t xml:space="preserve">, І. Собко, М. Гичка, Л. Цибуля,                    І. </w:t>
      </w:r>
      <w:proofErr w:type="spellStart"/>
      <w:r w:rsidRPr="00DA4C64">
        <w:rPr>
          <w:szCs w:val="28"/>
        </w:rPr>
        <w:t>Лабай</w:t>
      </w:r>
      <w:proofErr w:type="spellEnd"/>
      <w:r w:rsidRPr="00DA4C64">
        <w:rPr>
          <w:szCs w:val="28"/>
        </w:rPr>
        <w:t xml:space="preserve">, 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DA4C64" w:rsidRPr="00DA4C64" w:rsidRDefault="00DA4C64" w:rsidP="00DA4C64">
      <w:pPr>
        <w:spacing w:line="240" w:lineRule="auto"/>
        <w:jc w:val="both"/>
        <w:rPr>
          <w:szCs w:val="28"/>
        </w:rPr>
      </w:pPr>
      <w:r w:rsidRPr="00DA4C64">
        <w:rPr>
          <w:b/>
          <w:szCs w:val="28"/>
        </w:rPr>
        <w:t>ВИРІШИЛИ:</w:t>
      </w:r>
      <w:r>
        <w:rPr>
          <w:b/>
          <w:szCs w:val="28"/>
        </w:rPr>
        <w:t xml:space="preserve"> </w:t>
      </w:r>
      <w:r w:rsidR="00CB6A50">
        <w:rPr>
          <w:szCs w:val="28"/>
        </w:rPr>
        <w:t>Взяти до відома.</w:t>
      </w:r>
    </w:p>
    <w:p w:rsidR="00DA4C64" w:rsidRPr="00DA4C64" w:rsidRDefault="00DA4C64" w:rsidP="00DA4C64">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DA4C64" w:rsidRPr="00A7558C" w:rsidRDefault="00DA4C64" w:rsidP="00DA4C64">
      <w:pPr>
        <w:pStyle w:val="a3"/>
        <w:jc w:val="both"/>
        <w:rPr>
          <w:rFonts w:ascii="Times New Roman" w:hAnsi="Times New Roman"/>
          <w:sz w:val="28"/>
          <w:szCs w:val="28"/>
        </w:rPr>
      </w:pPr>
    </w:p>
    <w:p w:rsidR="00065E3D" w:rsidRPr="00DA4C64" w:rsidRDefault="00DA4C64" w:rsidP="00065E3D">
      <w:pPr>
        <w:pStyle w:val="a3"/>
        <w:numPr>
          <w:ilvl w:val="1"/>
          <w:numId w:val="1"/>
        </w:numPr>
        <w:jc w:val="both"/>
        <w:rPr>
          <w:rFonts w:ascii="Times New Roman" w:hAnsi="Times New Roman"/>
          <w:sz w:val="28"/>
          <w:szCs w:val="28"/>
        </w:rPr>
      </w:pPr>
      <w:r w:rsidRPr="00DA4C64">
        <w:rPr>
          <w:rFonts w:ascii="Times New Roman" w:hAnsi="Times New Roman"/>
          <w:b/>
          <w:sz w:val="28"/>
          <w:szCs w:val="28"/>
          <w:lang w:val="uk-UA"/>
        </w:rPr>
        <w:t>СЛУХАЛИ:</w:t>
      </w:r>
      <w:r w:rsidRPr="00DA4C64">
        <w:rPr>
          <w:rFonts w:ascii="Times New Roman" w:hAnsi="Times New Roman"/>
          <w:sz w:val="28"/>
          <w:szCs w:val="28"/>
          <w:lang w:val="uk-UA"/>
        </w:rPr>
        <w:t xml:space="preserve"> </w:t>
      </w:r>
      <w:r w:rsidR="00065E3D" w:rsidRPr="00A7558C">
        <w:rPr>
          <w:rFonts w:ascii="Times New Roman" w:hAnsi="Times New Roman"/>
          <w:sz w:val="28"/>
          <w:szCs w:val="28"/>
          <w:lang w:val="uk-UA"/>
        </w:rPr>
        <w:t xml:space="preserve">Про розгляд листа колективу КНП ЛОР «ЛОКЛ» (вх. № 01-ко-1396 від 23.09.2020) щодо завершення ремонтних робіт акушерсько-гінекологічного </w:t>
      </w:r>
      <w:proofErr w:type="spellStart"/>
      <w:r w:rsidR="00065E3D" w:rsidRPr="00A7558C">
        <w:rPr>
          <w:rFonts w:ascii="Times New Roman" w:hAnsi="Times New Roman"/>
          <w:sz w:val="28"/>
          <w:szCs w:val="28"/>
          <w:lang w:val="uk-UA"/>
        </w:rPr>
        <w:t>неонатального</w:t>
      </w:r>
      <w:proofErr w:type="spellEnd"/>
      <w:r w:rsidR="00065E3D" w:rsidRPr="00A7558C">
        <w:rPr>
          <w:rFonts w:ascii="Times New Roman" w:hAnsi="Times New Roman"/>
          <w:sz w:val="28"/>
          <w:szCs w:val="28"/>
          <w:lang w:val="uk-UA"/>
        </w:rPr>
        <w:t xml:space="preserve"> відділення лікарні.</w:t>
      </w:r>
    </w:p>
    <w:p w:rsidR="00DA4C64" w:rsidRDefault="00DA4C64" w:rsidP="00DA4C64">
      <w:pPr>
        <w:spacing w:line="240" w:lineRule="auto"/>
        <w:jc w:val="both"/>
        <w:rPr>
          <w:szCs w:val="28"/>
        </w:rPr>
      </w:pPr>
      <w:r w:rsidRPr="00DA4C64">
        <w:rPr>
          <w:b/>
          <w:szCs w:val="28"/>
        </w:rPr>
        <w:t xml:space="preserve">ВИСТУПИЛИ: </w:t>
      </w:r>
      <w:r w:rsidRPr="00DA4C64">
        <w:rPr>
          <w:szCs w:val="28"/>
        </w:rPr>
        <w:t xml:space="preserve">О. Чемерис, Б. </w:t>
      </w:r>
      <w:proofErr w:type="spellStart"/>
      <w:r w:rsidRPr="00DA4C64">
        <w:rPr>
          <w:szCs w:val="28"/>
        </w:rPr>
        <w:t>Гагалюк</w:t>
      </w:r>
      <w:proofErr w:type="spellEnd"/>
      <w:r w:rsidRPr="00DA4C64">
        <w:rPr>
          <w:szCs w:val="28"/>
        </w:rPr>
        <w:t xml:space="preserve">, І. Собко, М. Гичка, Л. Цибуля,                    І. </w:t>
      </w:r>
      <w:proofErr w:type="spellStart"/>
      <w:r w:rsidRPr="00DA4C64">
        <w:rPr>
          <w:szCs w:val="28"/>
        </w:rPr>
        <w:t>Лабай</w:t>
      </w:r>
      <w:proofErr w:type="spellEnd"/>
      <w:r w:rsidRPr="00DA4C64">
        <w:rPr>
          <w:szCs w:val="28"/>
        </w:rPr>
        <w:t xml:space="preserve">, 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DA4C64" w:rsidRPr="00DA4C64" w:rsidRDefault="00DA4C64" w:rsidP="00DA4C64">
      <w:pPr>
        <w:spacing w:line="240" w:lineRule="auto"/>
        <w:jc w:val="both"/>
        <w:rPr>
          <w:szCs w:val="28"/>
        </w:rPr>
      </w:pPr>
      <w:r w:rsidRPr="00DA4C64">
        <w:rPr>
          <w:b/>
          <w:szCs w:val="28"/>
        </w:rPr>
        <w:t>ВИРІШИЛИ:</w:t>
      </w:r>
      <w:r w:rsidR="00CB6A50">
        <w:rPr>
          <w:b/>
          <w:szCs w:val="28"/>
        </w:rPr>
        <w:t xml:space="preserve"> </w:t>
      </w:r>
      <w:r w:rsidR="00CB6A50">
        <w:rPr>
          <w:szCs w:val="28"/>
        </w:rPr>
        <w:t xml:space="preserve"> </w:t>
      </w:r>
      <w:r w:rsidR="00CB6A50" w:rsidRPr="00CB6A50">
        <w:rPr>
          <w:szCs w:val="28"/>
        </w:rPr>
        <w:t>С</w:t>
      </w:r>
      <w:r w:rsidR="00DD3C1D">
        <w:rPr>
          <w:szCs w:val="28"/>
        </w:rPr>
        <w:t>к</w:t>
      </w:r>
      <w:r w:rsidR="00CB6A50" w:rsidRPr="00CB6A50">
        <w:rPr>
          <w:szCs w:val="28"/>
        </w:rPr>
        <w:t>ерувати листа за належністю в департамент охорони здоров</w:t>
      </w:r>
      <w:r w:rsidR="00CB6A50" w:rsidRPr="00CB6A50">
        <w:rPr>
          <w:szCs w:val="28"/>
          <w:lang w:val="ru-RU"/>
        </w:rPr>
        <w:t>’</w:t>
      </w:r>
      <w:r w:rsidR="00CB6A50" w:rsidRPr="00CB6A50">
        <w:rPr>
          <w:szCs w:val="28"/>
        </w:rPr>
        <w:t>я ЛОДА (О. Чемерис) для вивчення та</w:t>
      </w:r>
      <w:r w:rsidR="00CB6A50" w:rsidRPr="00CB6A50">
        <w:rPr>
          <w:b/>
          <w:szCs w:val="28"/>
        </w:rPr>
        <w:t xml:space="preserve"> </w:t>
      </w:r>
      <w:r w:rsidR="00CB6A50" w:rsidRPr="00CB6A50">
        <w:rPr>
          <w:szCs w:val="28"/>
        </w:rPr>
        <w:t>вжиття необхідних заходів реагування</w:t>
      </w:r>
      <w:r w:rsidR="00CB6A50">
        <w:rPr>
          <w:szCs w:val="28"/>
        </w:rPr>
        <w:t>.</w:t>
      </w:r>
    </w:p>
    <w:p w:rsidR="00DA4C64" w:rsidRPr="00DA4C64" w:rsidRDefault="00DA4C64" w:rsidP="00DA4C64">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DA4C64" w:rsidRPr="00A7558C" w:rsidRDefault="00DA4C64" w:rsidP="00DA4C64">
      <w:pPr>
        <w:pStyle w:val="a3"/>
        <w:jc w:val="both"/>
        <w:rPr>
          <w:rFonts w:ascii="Times New Roman" w:hAnsi="Times New Roman"/>
          <w:sz w:val="28"/>
          <w:szCs w:val="28"/>
        </w:rPr>
      </w:pPr>
    </w:p>
    <w:p w:rsidR="00846952" w:rsidRPr="00846952" w:rsidRDefault="00DA4C64" w:rsidP="00065E3D">
      <w:pPr>
        <w:pStyle w:val="a3"/>
        <w:numPr>
          <w:ilvl w:val="1"/>
          <w:numId w:val="1"/>
        </w:numPr>
        <w:jc w:val="both"/>
        <w:rPr>
          <w:sz w:val="28"/>
          <w:szCs w:val="28"/>
        </w:rPr>
      </w:pPr>
      <w:r w:rsidRPr="00846952">
        <w:rPr>
          <w:rFonts w:ascii="Times New Roman" w:hAnsi="Times New Roman"/>
          <w:b/>
          <w:sz w:val="28"/>
          <w:szCs w:val="28"/>
          <w:lang w:val="uk-UA"/>
        </w:rPr>
        <w:t>СЛУХАЛИ:</w:t>
      </w:r>
      <w:r w:rsidRPr="00846952">
        <w:rPr>
          <w:rFonts w:ascii="Times New Roman" w:hAnsi="Times New Roman"/>
          <w:sz w:val="28"/>
          <w:szCs w:val="28"/>
          <w:lang w:val="uk-UA"/>
        </w:rPr>
        <w:t xml:space="preserve"> </w:t>
      </w:r>
      <w:r w:rsidR="00065E3D" w:rsidRPr="00846952">
        <w:rPr>
          <w:rFonts w:ascii="Times New Roman" w:hAnsi="Times New Roman"/>
          <w:sz w:val="28"/>
          <w:szCs w:val="28"/>
          <w:lang w:val="uk-UA"/>
        </w:rPr>
        <w:t>Про розгляд листа Вільної профспілки медпрацівників КНП ЛОР «ЛОДКЛ «ОХМАТДИТ» (вх. № 02-4012 від 22.09.2020) щодо забезпечення належних умов діяльності профспілки.</w:t>
      </w:r>
    </w:p>
    <w:p w:rsidR="00846952" w:rsidRDefault="00846952" w:rsidP="00846952">
      <w:pPr>
        <w:spacing w:line="240" w:lineRule="auto"/>
        <w:jc w:val="both"/>
        <w:rPr>
          <w:szCs w:val="28"/>
        </w:rPr>
      </w:pPr>
      <w:r w:rsidRPr="00DA4C64">
        <w:rPr>
          <w:b/>
          <w:szCs w:val="28"/>
        </w:rPr>
        <w:t xml:space="preserve">ВИСТУПИЛИ: </w:t>
      </w:r>
      <w:r w:rsidRPr="00DA4C64">
        <w:rPr>
          <w:szCs w:val="28"/>
        </w:rPr>
        <w:t xml:space="preserve">О. Чемерис, Б. </w:t>
      </w:r>
      <w:proofErr w:type="spellStart"/>
      <w:r w:rsidRPr="00DA4C64">
        <w:rPr>
          <w:szCs w:val="28"/>
        </w:rPr>
        <w:t>Гагалюк</w:t>
      </w:r>
      <w:proofErr w:type="spellEnd"/>
      <w:r w:rsidRPr="00DA4C64">
        <w:rPr>
          <w:szCs w:val="28"/>
        </w:rPr>
        <w:t xml:space="preserve">, І. Собко, М. Гичка, Л. Цибуля,                    І. </w:t>
      </w:r>
      <w:proofErr w:type="spellStart"/>
      <w:r w:rsidRPr="00DA4C64">
        <w:rPr>
          <w:szCs w:val="28"/>
        </w:rPr>
        <w:t>Лабай</w:t>
      </w:r>
      <w:proofErr w:type="spellEnd"/>
      <w:r w:rsidRPr="00DA4C64">
        <w:rPr>
          <w:szCs w:val="28"/>
        </w:rPr>
        <w:t xml:space="preserve">, 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846952" w:rsidRPr="00DA4C64" w:rsidRDefault="00846952" w:rsidP="00846952">
      <w:pPr>
        <w:spacing w:line="240" w:lineRule="auto"/>
        <w:jc w:val="both"/>
        <w:rPr>
          <w:szCs w:val="28"/>
        </w:rPr>
      </w:pPr>
      <w:r w:rsidRPr="00DA4C64">
        <w:rPr>
          <w:b/>
          <w:szCs w:val="28"/>
        </w:rPr>
        <w:t>ВИРІШИЛИ:</w:t>
      </w:r>
      <w:r>
        <w:rPr>
          <w:b/>
          <w:szCs w:val="28"/>
        </w:rPr>
        <w:t xml:space="preserve"> </w:t>
      </w:r>
      <w:r w:rsidR="00CB6A50">
        <w:rPr>
          <w:szCs w:val="28"/>
        </w:rPr>
        <w:t xml:space="preserve">Скерувати листа за належністю в управління майном спільної власності обласної ради (В. </w:t>
      </w:r>
      <w:proofErr w:type="spellStart"/>
      <w:r w:rsidR="00CB6A50">
        <w:rPr>
          <w:szCs w:val="28"/>
        </w:rPr>
        <w:t>Кусий</w:t>
      </w:r>
      <w:proofErr w:type="spellEnd"/>
      <w:r w:rsidR="00CB6A50">
        <w:rPr>
          <w:szCs w:val="28"/>
        </w:rPr>
        <w:t>)</w:t>
      </w:r>
      <w:r w:rsidR="00CB6A50" w:rsidRPr="00CB6A50">
        <w:rPr>
          <w:szCs w:val="28"/>
        </w:rPr>
        <w:t xml:space="preserve"> для вивчення та</w:t>
      </w:r>
      <w:r w:rsidR="00CB6A50" w:rsidRPr="00CB6A50">
        <w:rPr>
          <w:b/>
          <w:szCs w:val="28"/>
        </w:rPr>
        <w:t xml:space="preserve"> </w:t>
      </w:r>
      <w:r w:rsidR="00CB6A50">
        <w:rPr>
          <w:szCs w:val="28"/>
        </w:rPr>
        <w:t>надання компетентної відповіді ініціаторові листа.</w:t>
      </w:r>
    </w:p>
    <w:p w:rsidR="00846952" w:rsidRPr="00DA4C64" w:rsidRDefault="00846952" w:rsidP="00846952">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846952" w:rsidRPr="00846952" w:rsidRDefault="00846952" w:rsidP="00846952">
      <w:pPr>
        <w:pStyle w:val="a3"/>
        <w:jc w:val="both"/>
        <w:rPr>
          <w:sz w:val="28"/>
          <w:szCs w:val="28"/>
        </w:rPr>
      </w:pPr>
    </w:p>
    <w:p w:rsidR="00065E3D" w:rsidRPr="00846952" w:rsidRDefault="00DA4C64" w:rsidP="00065E3D">
      <w:pPr>
        <w:pStyle w:val="a3"/>
        <w:numPr>
          <w:ilvl w:val="1"/>
          <w:numId w:val="1"/>
        </w:numPr>
        <w:jc w:val="both"/>
        <w:rPr>
          <w:sz w:val="28"/>
          <w:szCs w:val="28"/>
        </w:rPr>
      </w:pPr>
      <w:r w:rsidRPr="00846952">
        <w:rPr>
          <w:rFonts w:ascii="Times New Roman" w:hAnsi="Times New Roman"/>
          <w:b/>
          <w:sz w:val="28"/>
          <w:szCs w:val="28"/>
          <w:lang w:val="uk-UA"/>
        </w:rPr>
        <w:t>СЛУХАЛИ:</w:t>
      </w:r>
      <w:r w:rsidRPr="00846952">
        <w:rPr>
          <w:rFonts w:ascii="Times New Roman" w:hAnsi="Times New Roman"/>
          <w:sz w:val="28"/>
          <w:szCs w:val="28"/>
          <w:lang w:val="uk-UA"/>
        </w:rPr>
        <w:t xml:space="preserve"> </w:t>
      </w:r>
      <w:r w:rsidR="00065E3D" w:rsidRPr="00846952">
        <w:rPr>
          <w:rFonts w:ascii="Times New Roman" w:hAnsi="Times New Roman"/>
          <w:sz w:val="28"/>
          <w:szCs w:val="28"/>
          <w:lang w:val="uk-UA"/>
        </w:rPr>
        <w:t>Про розгляд звернення КП ЛОР аптека «</w:t>
      </w:r>
      <w:proofErr w:type="spellStart"/>
      <w:r w:rsidR="00065E3D" w:rsidRPr="00846952">
        <w:rPr>
          <w:rFonts w:ascii="Times New Roman" w:hAnsi="Times New Roman"/>
          <w:sz w:val="28"/>
          <w:szCs w:val="28"/>
          <w:lang w:val="uk-UA"/>
        </w:rPr>
        <w:t>Медікус</w:t>
      </w:r>
      <w:proofErr w:type="spellEnd"/>
      <w:r w:rsidR="00065E3D" w:rsidRPr="00846952">
        <w:rPr>
          <w:rFonts w:ascii="Times New Roman" w:hAnsi="Times New Roman"/>
          <w:sz w:val="28"/>
          <w:szCs w:val="28"/>
          <w:lang w:val="uk-UA"/>
        </w:rPr>
        <w:t>» Дрогобицького району  (вх. № 02-3786 від 02.09.2020) щодо припинення діяльності аптеки.</w:t>
      </w:r>
    </w:p>
    <w:p w:rsidR="00846952" w:rsidRDefault="00846952" w:rsidP="00846952">
      <w:pPr>
        <w:spacing w:line="240" w:lineRule="auto"/>
        <w:jc w:val="both"/>
        <w:rPr>
          <w:szCs w:val="28"/>
        </w:rPr>
      </w:pPr>
      <w:r w:rsidRPr="00DA4C64">
        <w:rPr>
          <w:b/>
          <w:szCs w:val="28"/>
        </w:rPr>
        <w:t xml:space="preserve">ВИСТУПИЛИ: </w:t>
      </w:r>
      <w:r w:rsidRPr="00DA4C64">
        <w:rPr>
          <w:szCs w:val="28"/>
        </w:rPr>
        <w:t xml:space="preserve">О. Чемерис, Б. </w:t>
      </w:r>
      <w:proofErr w:type="spellStart"/>
      <w:r w:rsidRPr="00DA4C64">
        <w:rPr>
          <w:szCs w:val="28"/>
        </w:rPr>
        <w:t>Гагалюк</w:t>
      </w:r>
      <w:proofErr w:type="spellEnd"/>
      <w:r w:rsidRPr="00DA4C64">
        <w:rPr>
          <w:szCs w:val="28"/>
        </w:rPr>
        <w:t xml:space="preserve">, І. Собко, М. Гичка, Л. Цибуля,                    І. </w:t>
      </w:r>
      <w:proofErr w:type="spellStart"/>
      <w:r w:rsidRPr="00DA4C64">
        <w:rPr>
          <w:szCs w:val="28"/>
        </w:rPr>
        <w:t>Лабай</w:t>
      </w:r>
      <w:proofErr w:type="spellEnd"/>
      <w:r w:rsidRPr="00DA4C64">
        <w:rPr>
          <w:szCs w:val="28"/>
        </w:rPr>
        <w:t xml:space="preserve">, 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846952" w:rsidRPr="00DA4C64" w:rsidRDefault="00846952" w:rsidP="00846952">
      <w:pPr>
        <w:spacing w:line="240" w:lineRule="auto"/>
        <w:jc w:val="both"/>
        <w:rPr>
          <w:szCs w:val="28"/>
        </w:rPr>
      </w:pPr>
      <w:r w:rsidRPr="00DA4C64">
        <w:rPr>
          <w:b/>
          <w:szCs w:val="28"/>
        </w:rPr>
        <w:t>ВИРІШИЛИ:</w:t>
      </w:r>
      <w:r>
        <w:rPr>
          <w:b/>
          <w:szCs w:val="28"/>
        </w:rPr>
        <w:t xml:space="preserve"> </w:t>
      </w:r>
      <w:r w:rsidR="00CB6A50">
        <w:rPr>
          <w:szCs w:val="28"/>
        </w:rPr>
        <w:t>Скерувати листа за належністю в постійну комісію з питань комунального майна та приватизації (М. Ільницькому)</w:t>
      </w:r>
      <w:r w:rsidR="00DD3C1D">
        <w:rPr>
          <w:szCs w:val="28"/>
        </w:rPr>
        <w:t xml:space="preserve"> для опрацювання та надання пропозицій на комісію.</w:t>
      </w:r>
    </w:p>
    <w:p w:rsidR="00846952" w:rsidRPr="00DA4C64" w:rsidRDefault="00846952" w:rsidP="00846952">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065E3D" w:rsidRPr="00846952" w:rsidRDefault="00DA4C64" w:rsidP="00065E3D">
      <w:pPr>
        <w:pStyle w:val="a3"/>
        <w:numPr>
          <w:ilvl w:val="1"/>
          <w:numId w:val="1"/>
        </w:numPr>
        <w:tabs>
          <w:tab w:val="left" w:pos="360"/>
        </w:tabs>
        <w:jc w:val="both"/>
        <w:rPr>
          <w:sz w:val="28"/>
          <w:szCs w:val="28"/>
        </w:rPr>
      </w:pPr>
      <w:r w:rsidRPr="00DA4C64">
        <w:rPr>
          <w:rFonts w:ascii="Times New Roman" w:hAnsi="Times New Roman"/>
          <w:b/>
          <w:sz w:val="28"/>
          <w:szCs w:val="28"/>
          <w:lang w:val="uk-UA"/>
        </w:rPr>
        <w:lastRenderedPageBreak/>
        <w:t>СЛУХАЛИ:</w:t>
      </w:r>
      <w:r w:rsidRPr="00DA4C64">
        <w:rPr>
          <w:rFonts w:ascii="Times New Roman" w:hAnsi="Times New Roman"/>
          <w:sz w:val="28"/>
          <w:szCs w:val="28"/>
          <w:lang w:val="uk-UA"/>
        </w:rPr>
        <w:t xml:space="preserve"> </w:t>
      </w:r>
      <w:r w:rsidR="00065E3D" w:rsidRPr="00A7558C">
        <w:rPr>
          <w:rFonts w:ascii="Times New Roman" w:hAnsi="Times New Roman"/>
          <w:sz w:val="28"/>
          <w:szCs w:val="28"/>
          <w:lang w:val="uk-UA"/>
        </w:rPr>
        <w:t xml:space="preserve">Про розгляд звернення мешканок м. Львова Г. </w:t>
      </w:r>
      <w:proofErr w:type="spellStart"/>
      <w:r w:rsidR="00065E3D" w:rsidRPr="00A7558C">
        <w:rPr>
          <w:rFonts w:ascii="Times New Roman" w:hAnsi="Times New Roman"/>
          <w:sz w:val="28"/>
          <w:szCs w:val="28"/>
          <w:lang w:val="uk-UA"/>
        </w:rPr>
        <w:t>Неїлик</w:t>
      </w:r>
      <w:proofErr w:type="spellEnd"/>
      <w:r w:rsidR="00065E3D" w:rsidRPr="00A7558C">
        <w:rPr>
          <w:rFonts w:ascii="Times New Roman" w:hAnsi="Times New Roman"/>
          <w:sz w:val="28"/>
          <w:szCs w:val="28"/>
          <w:lang w:val="uk-UA"/>
        </w:rPr>
        <w:t xml:space="preserve"> та </w:t>
      </w:r>
      <w:r w:rsidR="00DD3C1D">
        <w:rPr>
          <w:rFonts w:ascii="Times New Roman" w:hAnsi="Times New Roman"/>
          <w:sz w:val="28"/>
          <w:szCs w:val="28"/>
          <w:lang w:val="uk-UA"/>
        </w:rPr>
        <w:t xml:space="preserve">     </w:t>
      </w:r>
      <w:r w:rsidR="00065E3D" w:rsidRPr="00A7558C">
        <w:rPr>
          <w:rFonts w:ascii="Times New Roman" w:hAnsi="Times New Roman"/>
          <w:sz w:val="28"/>
          <w:szCs w:val="28"/>
          <w:lang w:val="uk-UA"/>
        </w:rPr>
        <w:t>Г. Дорош (вх. № 01-Н-1406 від 28.09.2020та № 01-Д-1414 від 29.09.2020) щодо утворення КНП ЛОР «Львівський обласний центр громадського здоров’я».</w:t>
      </w:r>
    </w:p>
    <w:p w:rsidR="00846952" w:rsidRDefault="00846952" w:rsidP="00846952">
      <w:pPr>
        <w:spacing w:line="240" w:lineRule="auto"/>
        <w:jc w:val="both"/>
        <w:rPr>
          <w:szCs w:val="28"/>
        </w:rPr>
      </w:pPr>
      <w:r w:rsidRPr="00DA4C64">
        <w:rPr>
          <w:b/>
          <w:szCs w:val="28"/>
        </w:rPr>
        <w:t xml:space="preserve">ВИСТУПИЛИ: </w:t>
      </w:r>
      <w:r w:rsidRPr="00DA4C64">
        <w:rPr>
          <w:szCs w:val="28"/>
        </w:rPr>
        <w:t xml:space="preserve">О. Чемерис, Б. </w:t>
      </w:r>
      <w:proofErr w:type="spellStart"/>
      <w:r w:rsidRPr="00DA4C64">
        <w:rPr>
          <w:szCs w:val="28"/>
        </w:rPr>
        <w:t>Гагалюк</w:t>
      </w:r>
      <w:proofErr w:type="spellEnd"/>
      <w:r w:rsidRPr="00DA4C64">
        <w:rPr>
          <w:szCs w:val="28"/>
        </w:rPr>
        <w:t xml:space="preserve">, І. Собко, М. Гичка, Л. Цибуля,                    І. </w:t>
      </w:r>
      <w:proofErr w:type="spellStart"/>
      <w:r w:rsidRPr="00DA4C64">
        <w:rPr>
          <w:szCs w:val="28"/>
        </w:rPr>
        <w:t>Лабай</w:t>
      </w:r>
      <w:proofErr w:type="spellEnd"/>
      <w:r w:rsidRPr="00DA4C64">
        <w:rPr>
          <w:szCs w:val="28"/>
        </w:rPr>
        <w:t xml:space="preserve">, 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846952" w:rsidRPr="00DA4C64" w:rsidRDefault="00846952" w:rsidP="00846952">
      <w:pPr>
        <w:spacing w:line="240" w:lineRule="auto"/>
        <w:jc w:val="both"/>
        <w:rPr>
          <w:szCs w:val="28"/>
        </w:rPr>
      </w:pPr>
      <w:r w:rsidRPr="00DA4C64">
        <w:rPr>
          <w:b/>
          <w:szCs w:val="28"/>
        </w:rPr>
        <w:t>ВИРІШИЛИ:</w:t>
      </w:r>
      <w:r w:rsidR="00DD3C1D">
        <w:rPr>
          <w:b/>
          <w:szCs w:val="28"/>
        </w:rPr>
        <w:t xml:space="preserve"> </w:t>
      </w:r>
      <w:r w:rsidR="00DD3C1D">
        <w:rPr>
          <w:szCs w:val="28"/>
        </w:rPr>
        <w:t xml:space="preserve">Скерувати листа за належністю в управління майном спільної власності обласної ради (В. </w:t>
      </w:r>
      <w:proofErr w:type="spellStart"/>
      <w:r w:rsidR="00DD3C1D">
        <w:rPr>
          <w:szCs w:val="28"/>
        </w:rPr>
        <w:t>Кусий</w:t>
      </w:r>
      <w:proofErr w:type="spellEnd"/>
      <w:r w:rsidR="00DD3C1D">
        <w:rPr>
          <w:szCs w:val="28"/>
        </w:rPr>
        <w:t>)</w:t>
      </w:r>
      <w:r w:rsidR="00DD3C1D" w:rsidRPr="00CB6A50">
        <w:rPr>
          <w:szCs w:val="28"/>
        </w:rPr>
        <w:t xml:space="preserve"> для вивчення та</w:t>
      </w:r>
      <w:r w:rsidR="00DD3C1D" w:rsidRPr="00CB6A50">
        <w:rPr>
          <w:b/>
          <w:szCs w:val="28"/>
        </w:rPr>
        <w:t xml:space="preserve"> </w:t>
      </w:r>
      <w:r w:rsidR="00DD3C1D">
        <w:rPr>
          <w:szCs w:val="28"/>
        </w:rPr>
        <w:t>надання компетентної відповіді ініціаторові листа.</w:t>
      </w:r>
      <w:r w:rsidRPr="00DA4C64">
        <w:rPr>
          <w:szCs w:val="28"/>
        </w:rPr>
        <w:t>.</w:t>
      </w:r>
    </w:p>
    <w:p w:rsidR="00846952" w:rsidRPr="00DA4C64" w:rsidRDefault="00846952" w:rsidP="00846952">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846952" w:rsidRPr="00A7558C" w:rsidRDefault="00846952" w:rsidP="00846952">
      <w:pPr>
        <w:pStyle w:val="a3"/>
        <w:tabs>
          <w:tab w:val="left" w:pos="360"/>
        </w:tabs>
        <w:jc w:val="both"/>
        <w:rPr>
          <w:sz w:val="28"/>
          <w:szCs w:val="28"/>
        </w:rPr>
      </w:pPr>
    </w:p>
    <w:p w:rsidR="00065E3D" w:rsidRPr="00846952" w:rsidRDefault="00DA4C64" w:rsidP="00065E3D">
      <w:pPr>
        <w:pStyle w:val="a3"/>
        <w:numPr>
          <w:ilvl w:val="1"/>
          <w:numId w:val="1"/>
        </w:numPr>
        <w:tabs>
          <w:tab w:val="left" w:pos="360"/>
        </w:tabs>
        <w:jc w:val="both"/>
        <w:rPr>
          <w:sz w:val="28"/>
          <w:szCs w:val="28"/>
        </w:rPr>
      </w:pPr>
      <w:r w:rsidRPr="00DA4C64">
        <w:rPr>
          <w:rFonts w:ascii="Times New Roman" w:hAnsi="Times New Roman"/>
          <w:b/>
          <w:sz w:val="28"/>
          <w:szCs w:val="28"/>
          <w:lang w:val="uk-UA"/>
        </w:rPr>
        <w:t>СЛУХАЛИ:</w:t>
      </w:r>
      <w:r w:rsidRPr="00DA4C64">
        <w:rPr>
          <w:rFonts w:ascii="Times New Roman" w:hAnsi="Times New Roman"/>
          <w:sz w:val="28"/>
          <w:szCs w:val="28"/>
          <w:lang w:val="uk-UA"/>
        </w:rPr>
        <w:t xml:space="preserve"> </w:t>
      </w:r>
      <w:r w:rsidR="00065E3D" w:rsidRPr="00A7558C">
        <w:rPr>
          <w:rFonts w:ascii="Times New Roman" w:hAnsi="Times New Roman"/>
          <w:sz w:val="28"/>
          <w:szCs w:val="28"/>
          <w:lang w:val="uk-UA"/>
        </w:rPr>
        <w:t xml:space="preserve">Про розгляд листів КНП ЛОР «Львівська обласна клінічна лікарня» </w:t>
      </w:r>
      <w:r w:rsidR="00DD77DD">
        <w:rPr>
          <w:rFonts w:ascii="Times New Roman" w:hAnsi="Times New Roman"/>
          <w:sz w:val="28"/>
          <w:szCs w:val="28"/>
          <w:lang w:val="uk-UA"/>
        </w:rPr>
        <w:t xml:space="preserve">(вх. № 02-4352, 02-4353 та 022-4354 від 16.10.2020) </w:t>
      </w:r>
      <w:r w:rsidR="00065E3D" w:rsidRPr="00A7558C">
        <w:rPr>
          <w:rFonts w:ascii="Times New Roman" w:hAnsi="Times New Roman"/>
          <w:sz w:val="28"/>
          <w:szCs w:val="28"/>
          <w:lang w:val="uk-UA"/>
        </w:rPr>
        <w:t>щодо прокладення нової кисневої мережі, закупівлі обладнання та з інших питань.</w:t>
      </w:r>
    </w:p>
    <w:p w:rsidR="00846952" w:rsidRDefault="00846952" w:rsidP="00846952">
      <w:pPr>
        <w:spacing w:line="240" w:lineRule="auto"/>
        <w:jc w:val="both"/>
        <w:rPr>
          <w:szCs w:val="28"/>
        </w:rPr>
      </w:pPr>
      <w:r w:rsidRPr="00DA4C64">
        <w:rPr>
          <w:b/>
          <w:szCs w:val="28"/>
        </w:rPr>
        <w:t xml:space="preserve">ВИСТУПИЛИ: </w:t>
      </w:r>
      <w:r w:rsidRPr="00DA4C64">
        <w:rPr>
          <w:szCs w:val="28"/>
        </w:rPr>
        <w:t xml:space="preserve">О. Чемерис, Б. </w:t>
      </w:r>
      <w:proofErr w:type="spellStart"/>
      <w:r w:rsidRPr="00DA4C64">
        <w:rPr>
          <w:szCs w:val="28"/>
        </w:rPr>
        <w:t>Гагалюк</w:t>
      </w:r>
      <w:proofErr w:type="spellEnd"/>
      <w:r w:rsidRPr="00DA4C64">
        <w:rPr>
          <w:szCs w:val="28"/>
        </w:rPr>
        <w:t xml:space="preserve">, І. Собко, М. Гичка, Л. Цибуля,                    І. </w:t>
      </w:r>
      <w:proofErr w:type="spellStart"/>
      <w:r w:rsidRPr="00DA4C64">
        <w:rPr>
          <w:szCs w:val="28"/>
        </w:rPr>
        <w:t>Лабай</w:t>
      </w:r>
      <w:proofErr w:type="spellEnd"/>
      <w:r w:rsidRPr="00DA4C64">
        <w:rPr>
          <w:szCs w:val="28"/>
        </w:rPr>
        <w:t xml:space="preserve">, 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DD77DD" w:rsidRPr="00DD77DD" w:rsidRDefault="00846952" w:rsidP="00DD77DD">
      <w:pPr>
        <w:spacing w:line="240" w:lineRule="auto"/>
        <w:jc w:val="both"/>
        <w:rPr>
          <w:szCs w:val="28"/>
        </w:rPr>
      </w:pPr>
      <w:r w:rsidRPr="00DA4C64">
        <w:rPr>
          <w:b/>
          <w:szCs w:val="28"/>
        </w:rPr>
        <w:t>ВИРІШИЛИ:</w:t>
      </w:r>
      <w:r>
        <w:rPr>
          <w:b/>
          <w:szCs w:val="28"/>
        </w:rPr>
        <w:t xml:space="preserve"> </w:t>
      </w:r>
      <w:r w:rsidRPr="00DA4C64">
        <w:rPr>
          <w:szCs w:val="28"/>
        </w:rPr>
        <w:t xml:space="preserve">Підтримати </w:t>
      </w:r>
      <w:r w:rsidR="00DD77DD">
        <w:rPr>
          <w:szCs w:val="28"/>
        </w:rPr>
        <w:t xml:space="preserve">дані питання та скерувати листи за належністю </w:t>
      </w:r>
      <w:r w:rsidR="00DD77DD" w:rsidRPr="00DD77DD">
        <w:rPr>
          <w:szCs w:val="28"/>
        </w:rPr>
        <w:t>в департамент охорони здоров</w:t>
      </w:r>
      <w:r w:rsidR="00DD77DD" w:rsidRPr="00DD77DD">
        <w:rPr>
          <w:szCs w:val="28"/>
          <w:lang w:val="ru-RU"/>
        </w:rPr>
        <w:t>’</w:t>
      </w:r>
      <w:r w:rsidR="00DD77DD" w:rsidRPr="00DD77DD">
        <w:rPr>
          <w:szCs w:val="28"/>
        </w:rPr>
        <w:t xml:space="preserve">я ЛОДА (О. Чемерис) для вивчення та </w:t>
      </w:r>
      <w:r w:rsidR="004F57AC">
        <w:rPr>
          <w:szCs w:val="28"/>
        </w:rPr>
        <w:t xml:space="preserve">включення до переліку медичного обладнання </w:t>
      </w:r>
      <w:r w:rsidR="004F57AC" w:rsidRPr="004F57AC">
        <w:rPr>
          <w:szCs w:val="28"/>
        </w:rPr>
        <w:t>апаратури та медичної техніки за рахунок коштів обласної Комплексної програми.</w:t>
      </w:r>
    </w:p>
    <w:p w:rsidR="00846952" w:rsidRPr="00DA4C64" w:rsidRDefault="00DD77DD" w:rsidP="00846952">
      <w:pPr>
        <w:spacing w:line="240" w:lineRule="auto"/>
        <w:jc w:val="both"/>
        <w:rPr>
          <w:szCs w:val="28"/>
        </w:rPr>
      </w:pPr>
      <w:r>
        <w:rPr>
          <w:szCs w:val="28"/>
        </w:rPr>
        <w:t xml:space="preserve"> </w:t>
      </w:r>
      <w:r w:rsidR="00846952" w:rsidRPr="00DA4C64">
        <w:rPr>
          <w:b/>
          <w:szCs w:val="28"/>
        </w:rPr>
        <w:t>ГОЛОСУВАЛИ:</w:t>
      </w:r>
      <w:r w:rsidR="00846952" w:rsidRPr="00DA4C64">
        <w:rPr>
          <w:szCs w:val="28"/>
        </w:rPr>
        <w:t xml:space="preserve"> "за" – 5, "проти" – 0, "утримались" – 0.</w:t>
      </w:r>
    </w:p>
    <w:p w:rsidR="00065E3D" w:rsidRDefault="00065E3D" w:rsidP="00065E3D">
      <w:pPr>
        <w:tabs>
          <w:tab w:val="left" w:pos="360"/>
        </w:tabs>
        <w:spacing w:line="240" w:lineRule="auto"/>
        <w:jc w:val="center"/>
        <w:rPr>
          <w:szCs w:val="28"/>
        </w:rPr>
      </w:pPr>
    </w:p>
    <w:p w:rsidR="00065E3D" w:rsidRPr="00A7558C" w:rsidRDefault="00065E3D" w:rsidP="00065E3D">
      <w:pPr>
        <w:tabs>
          <w:tab w:val="left" w:pos="360"/>
        </w:tabs>
        <w:spacing w:line="240" w:lineRule="auto"/>
        <w:jc w:val="center"/>
        <w:rPr>
          <w:b/>
          <w:szCs w:val="28"/>
        </w:rPr>
      </w:pPr>
      <w:r w:rsidRPr="00A7558C">
        <w:rPr>
          <w:szCs w:val="28"/>
        </w:rPr>
        <w:t xml:space="preserve"> </w:t>
      </w:r>
      <w:r w:rsidRPr="00A7558C">
        <w:rPr>
          <w:b/>
          <w:szCs w:val="28"/>
        </w:rPr>
        <w:t>ІІ. Блок: соціальний захист</w:t>
      </w:r>
    </w:p>
    <w:p w:rsidR="00065E3D" w:rsidRPr="00A7558C" w:rsidRDefault="00065E3D" w:rsidP="00065E3D">
      <w:pPr>
        <w:tabs>
          <w:tab w:val="left" w:pos="360"/>
        </w:tabs>
        <w:spacing w:line="240" w:lineRule="auto"/>
        <w:jc w:val="center"/>
        <w:rPr>
          <w:b/>
          <w:szCs w:val="28"/>
        </w:rPr>
      </w:pPr>
    </w:p>
    <w:p w:rsidR="00065E3D" w:rsidRDefault="00DA4C64" w:rsidP="00065E3D">
      <w:pPr>
        <w:pStyle w:val="a3"/>
        <w:numPr>
          <w:ilvl w:val="1"/>
          <w:numId w:val="1"/>
        </w:numPr>
        <w:jc w:val="both"/>
        <w:rPr>
          <w:rFonts w:ascii="Times New Roman" w:hAnsi="Times New Roman"/>
          <w:sz w:val="28"/>
          <w:szCs w:val="28"/>
          <w:lang w:val="uk-UA"/>
        </w:rPr>
      </w:pPr>
      <w:r w:rsidRPr="00DA4C64">
        <w:rPr>
          <w:rFonts w:ascii="Times New Roman" w:hAnsi="Times New Roman"/>
          <w:b/>
          <w:sz w:val="28"/>
          <w:szCs w:val="28"/>
          <w:lang w:val="uk-UA"/>
        </w:rPr>
        <w:t>СЛУХАЛИ:</w:t>
      </w:r>
      <w:r w:rsidRPr="00DA4C64">
        <w:rPr>
          <w:rFonts w:ascii="Times New Roman" w:hAnsi="Times New Roman"/>
          <w:sz w:val="28"/>
          <w:szCs w:val="28"/>
          <w:lang w:val="uk-UA"/>
        </w:rPr>
        <w:t xml:space="preserve"> </w:t>
      </w:r>
      <w:r w:rsidR="00065E3D" w:rsidRPr="00A7558C">
        <w:rPr>
          <w:rFonts w:ascii="Times New Roman" w:hAnsi="Times New Roman"/>
          <w:sz w:val="28"/>
          <w:szCs w:val="28"/>
          <w:lang w:val="uk-UA"/>
        </w:rPr>
        <w:t>Про розгляд листа департаменту соціального захисту населення ОДА (вх. № 02-3867 від 10.09.2020 та №02-4200 від 07.10.2020) щодо виплати адресної допомоги на реабілітацію учаснику АТО/ООС, особі з інвалідністю  Ю. Сидорчуку.</w:t>
      </w:r>
    </w:p>
    <w:p w:rsidR="00846952" w:rsidRDefault="00846952" w:rsidP="00846952">
      <w:pPr>
        <w:spacing w:line="240" w:lineRule="auto"/>
        <w:jc w:val="both"/>
        <w:rPr>
          <w:szCs w:val="28"/>
        </w:rPr>
      </w:pPr>
      <w:r w:rsidRPr="00DA4C64">
        <w:rPr>
          <w:b/>
          <w:szCs w:val="28"/>
        </w:rPr>
        <w:t xml:space="preserve">ВИСТУПИЛИ: </w:t>
      </w:r>
      <w:r>
        <w:rPr>
          <w:szCs w:val="28"/>
        </w:rPr>
        <w:t>Н.</w:t>
      </w:r>
      <w:r w:rsidR="00F0567F">
        <w:rPr>
          <w:szCs w:val="28"/>
        </w:rPr>
        <w:t xml:space="preserve"> </w:t>
      </w:r>
      <w:bookmarkStart w:id="0" w:name="_GoBack"/>
      <w:bookmarkEnd w:id="0"/>
      <w:proofErr w:type="spellStart"/>
      <w:r>
        <w:rPr>
          <w:szCs w:val="28"/>
        </w:rPr>
        <w:t>Кузяк</w:t>
      </w:r>
      <w:proofErr w:type="spellEnd"/>
      <w:r w:rsidRPr="00DA4C64">
        <w:rPr>
          <w:szCs w:val="28"/>
        </w:rPr>
        <w:t xml:space="preserve">, Б. </w:t>
      </w:r>
      <w:proofErr w:type="spellStart"/>
      <w:r w:rsidRPr="00DA4C64">
        <w:rPr>
          <w:szCs w:val="28"/>
        </w:rPr>
        <w:t>Гагалюк</w:t>
      </w:r>
      <w:proofErr w:type="spellEnd"/>
      <w:r w:rsidRPr="00DA4C64">
        <w:rPr>
          <w:szCs w:val="28"/>
        </w:rPr>
        <w:t xml:space="preserve">, М. Гичка, Л. Цибуля, І. </w:t>
      </w:r>
      <w:proofErr w:type="spellStart"/>
      <w:r w:rsidRPr="00DA4C64">
        <w:rPr>
          <w:szCs w:val="28"/>
        </w:rPr>
        <w:t>Лабай</w:t>
      </w:r>
      <w:proofErr w:type="spellEnd"/>
      <w:r w:rsidRPr="00DA4C64">
        <w:rPr>
          <w:szCs w:val="28"/>
        </w:rPr>
        <w:t xml:space="preserve">, </w:t>
      </w:r>
      <w:r>
        <w:rPr>
          <w:szCs w:val="28"/>
        </w:rPr>
        <w:t xml:space="preserve">                       </w:t>
      </w:r>
      <w:r w:rsidRPr="00DA4C64">
        <w:rPr>
          <w:szCs w:val="28"/>
        </w:rPr>
        <w:t xml:space="preserve">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846952" w:rsidRPr="00DA4C64" w:rsidRDefault="00846952" w:rsidP="00846952">
      <w:pPr>
        <w:spacing w:line="240" w:lineRule="auto"/>
        <w:jc w:val="both"/>
        <w:rPr>
          <w:szCs w:val="28"/>
        </w:rPr>
      </w:pPr>
      <w:r w:rsidRPr="00DA4C64">
        <w:rPr>
          <w:b/>
          <w:szCs w:val="28"/>
        </w:rPr>
        <w:t>ВИРІШИЛИ:</w:t>
      </w:r>
      <w:r>
        <w:rPr>
          <w:b/>
          <w:szCs w:val="28"/>
        </w:rPr>
        <w:t xml:space="preserve"> </w:t>
      </w:r>
      <w:r w:rsidR="001B0AF2">
        <w:rPr>
          <w:szCs w:val="28"/>
        </w:rPr>
        <w:t xml:space="preserve">Погодити дане питання та скерувати листа в </w:t>
      </w:r>
      <w:r w:rsidR="001B0AF2" w:rsidRPr="001B0AF2">
        <w:rPr>
          <w:szCs w:val="28"/>
        </w:rPr>
        <w:t xml:space="preserve">департамент соціального захисту населення </w:t>
      </w:r>
      <w:r w:rsidR="00DD3C1D">
        <w:rPr>
          <w:szCs w:val="28"/>
        </w:rPr>
        <w:t>Л</w:t>
      </w:r>
      <w:r w:rsidR="001B0AF2" w:rsidRPr="001B0AF2">
        <w:rPr>
          <w:szCs w:val="28"/>
        </w:rPr>
        <w:t>ОДА</w:t>
      </w:r>
      <w:r w:rsidR="001B0AF2">
        <w:rPr>
          <w:szCs w:val="28"/>
        </w:rPr>
        <w:t>.</w:t>
      </w:r>
    </w:p>
    <w:p w:rsidR="00846952" w:rsidRPr="00DA4C64" w:rsidRDefault="00846952" w:rsidP="00846952">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846952" w:rsidRPr="00A7558C" w:rsidRDefault="00846952" w:rsidP="00846952">
      <w:pPr>
        <w:pStyle w:val="a3"/>
        <w:jc w:val="both"/>
        <w:rPr>
          <w:rFonts w:ascii="Times New Roman" w:hAnsi="Times New Roman"/>
          <w:sz w:val="28"/>
          <w:szCs w:val="28"/>
          <w:lang w:val="uk-UA"/>
        </w:rPr>
      </w:pPr>
    </w:p>
    <w:p w:rsidR="00065E3D" w:rsidRDefault="00DA4C64" w:rsidP="00065E3D">
      <w:pPr>
        <w:pStyle w:val="a3"/>
        <w:numPr>
          <w:ilvl w:val="1"/>
          <w:numId w:val="1"/>
        </w:numPr>
        <w:jc w:val="both"/>
        <w:rPr>
          <w:rFonts w:ascii="Times New Roman" w:hAnsi="Times New Roman"/>
          <w:sz w:val="28"/>
          <w:szCs w:val="28"/>
          <w:lang w:val="uk-UA"/>
        </w:rPr>
      </w:pPr>
      <w:r w:rsidRPr="00DA4C64">
        <w:rPr>
          <w:rFonts w:ascii="Times New Roman" w:hAnsi="Times New Roman"/>
          <w:b/>
          <w:sz w:val="28"/>
          <w:szCs w:val="28"/>
          <w:lang w:val="uk-UA"/>
        </w:rPr>
        <w:t>СЛУХАЛИ:</w:t>
      </w:r>
      <w:r w:rsidRPr="00DA4C64">
        <w:rPr>
          <w:rFonts w:ascii="Times New Roman" w:hAnsi="Times New Roman"/>
          <w:sz w:val="28"/>
          <w:szCs w:val="28"/>
          <w:lang w:val="uk-UA"/>
        </w:rPr>
        <w:t xml:space="preserve"> </w:t>
      </w:r>
      <w:r w:rsidR="00065E3D" w:rsidRPr="00A7558C">
        <w:rPr>
          <w:rFonts w:ascii="Times New Roman" w:hAnsi="Times New Roman"/>
          <w:sz w:val="28"/>
          <w:szCs w:val="28"/>
          <w:lang w:val="uk-UA"/>
        </w:rPr>
        <w:t>Про розгляд депутатського запиту депутата Львівської обласної ради п. О. Грицик (вх. №Д/з-16вн-24 від 28.09.2020) щодо страхування працівників закладів освіти.</w:t>
      </w:r>
    </w:p>
    <w:p w:rsidR="00846952" w:rsidRDefault="00846952" w:rsidP="00846952">
      <w:pPr>
        <w:spacing w:line="240" w:lineRule="auto"/>
        <w:jc w:val="both"/>
        <w:rPr>
          <w:szCs w:val="28"/>
        </w:rPr>
      </w:pPr>
      <w:r w:rsidRPr="00DA4C64">
        <w:rPr>
          <w:b/>
          <w:szCs w:val="28"/>
        </w:rPr>
        <w:t xml:space="preserve">ВИСТУПИЛИ: </w:t>
      </w:r>
      <w:r>
        <w:rPr>
          <w:szCs w:val="28"/>
        </w:rPr>
        <w:t>Н.</w:t>
      </w:r>
      <w:r w:rsidR="00F0567F">
        <w:rPr>
          <w:szCs w:val="28"/>
        </w:rPr>
        <w:t xml:space="preserve"> </w:t>
      </w:r>
      <w:proofErr w:type="spellStart"/>
      <w:r>
        <w:rPr>
          <w:szCs w:val="28"/>
        </w:rPr>
        <w:t>Кузяк</w:t>
      </w:r>
      <w:proofErr w:type="spellEnd"/>
      <w:r w:rsidRPr="00DA4C64">
        <w:rPr>
          <w:szCs w:val="28"/>
        </w:rPr>
        <w:t xml:space="preserve">, Б. </w:t>
      </w:r>
      <w:proofErr w:type="spellStart"/>
      <w:r w:rsidRPr="00DA4C64">
        <w:rPr>
          <w:szCs w:val="28"/>
        </w:rPr>
        <w:t>Гагалюк</w:t>
      </w:r>
      <w:proofErr w:type="spellEnd"/>
      <w:r w:rsidRPr="00DA4C64">
        <w:rPr>
          <w:szCs w:val="28"/>
        </w:rPr>
        <w:t xml:space="preserve">, М. Гичка, Л. Цибуля, І. </w:t>
      </w:r>
      <w:proofErr w:type="spellStart"/>
      <w:r w:rsidRPr="00DA4C64">
        <w:rPr>
          <w:szCs w:val="28"/>
        </w:rPr>
        <w:t>Лабай</w:t>
      </w:r>
      <w:proofErr w:type="spellEnd"/>
      <w:r w:rsidRPr="00DA4C64">
        <w:rPr>
          <w:szCs w:val="28"/>
        </w:rPr>
        <w:t xml:space="preserve">, </w:t>
      </w:r>
      <w:r>
        <w:rPr>
          <w:szCs w:val="28"/>
        </w:rPr>
        <w:t xml:space="preserve">                       </w:t>
      </w:r>
      <w:r w:rsidRPr="00DA4C64">
        <w:rPr>
          <w:szCs w:val="28"/>
        </w:rPr>
        <w:t xml:space="preserve">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846952" w:rsidRPr="00DA4C64" w:rsidRDefault="00846952" w:rsidP="00846952">
      <w:pPr>
        <w:spacing w:line="240" w:lineRule="auto"/>
        <w:jc w:val="both"/>
        <w:rPr>
          <w:szCs w:val="28"/>
        </w:rPr>
      </w:pPr>
      <w:r w:rsidRPr="00DA4C64">
        <w:rPr>
          <w:b/>
          <w:szCs w:val="28"/>
        </w:rPr>
        <w:t>ВИРІШИЛИ:</w:t>
      </w:r>
      <w:r>
        <w:rPr>
          <w:b/>
          <w:szCs w:val="28"/>
        </w:rPr>
        <w:t xml:space="preserve"> </w:t>
      </w:r>
      <w:r w:rsidR="00DD3C1D">
        <w:rPr>
          <w:szCs w:val="28"/>
        </w:rPr>
        <w:t>Взяти до відома</w:t>
      </w:r>
      <w:r w:rsidRPr="00DA4C64">
        <w:rPr>
          <w:szCs w:val="28"/>
        </w:rPr>
        <w:t>.</w:t>
      </w:r>
    </w:p>
    <w:p w:rsidR="00846952" w:rsidRPr="00DA4C64" w:rsidRDefault="00846952" w:rsidP="00846952">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846952" w:rsidRPr="00A7558C" w:rsidRDefault="00846952" w:rsidP="00846952">
      <w:pPr>
        <w:pStyle w:val="a3"/>
        <w:jc w:val="both"/>
        <w:rPr>
          <w:rFonts w:ascii="Times New Roman" w:hAnsi="Times New Roman"/>
          <w:sz w:val="28"/>
          <w:szCs w:val="28"/>
          <w:lang w:val="uk-UA"/>
        </w:rPr>
      </w:pPr>
    </w:p>
    <w:p w:rsidR="00065E3D" w:rsidRDefault="00DA4C64" w:rsidP="00065E3D">
      <w:pPr>
        <w:pStyle w:val="a3"/>
        <w:numPr>
          <w:ilvl w:val="1"/>
          <w:numId w:val="1"/>
        </w:numPr>
        <w:jc w:val="both"/>
        <w:rPr>
          <w:rFonts w:ascii="Times New Roman" w:hAnsi="Times New Roman"/>
          <w:sz w:val="28"/>
          <w:szCs w:val="28"/>
          <w:lang w:val="uk-UA"/>
        </w:rPr>
      </w:pPr>
      <w:r w:rsidRPr="00DA4C64">
        <w:rPr>
          <w:rFonts w:ascii="Times New Roman" w:hAnsi="Times New Roman"/>
          <w:b/>
          <w:sz w:val="28"/>
          <w:szCs w:val="28"/>
          <w:lang w:val="uk-UA"/>
        </w:rPr>
        <w:t>СЛУХАЛИ:</w:t>
      </w:r>
      <w:r w:rsidRPr="00DA4C64">
        <w:rPr>
          <w:rFonts w:ascii="Times New Roman" w:hAnsi="Times New Roman"/>
          <w:sz w:val="28"/>
          <w:szCs w:val="28"/>
          <w:lang w:val="uk-UA"/>
        </w:rPr>
        <w:t xml:space="preserve"> </w:t>
      </w:r>
      <w:r w:rsidR="00065E3D" w:rsidRPr="00A7558C">
        <w:rPr>
          <w:rFonts w:ascii="Times New Roman" w:hAnsi="Times New Roman"/>
          <w:sz w:val="28"/>
          <w:szCs w:val="28"/>
          <w:lang w:val="uk-UA"/>
        </w:rPr>
        <w:t xml:space="preserve">Про розгляд листа ГС Всеукраїнська спілка інвалідів Чорнобиля (вх. №02-3655 від 20.08.2020) щодо надання медичної </w:t>
      </w:r>
      <w:r w:rsidR="00065E3D" w:rsidRPr="00A7558C">
        <w:rPr>
          <w:rFonts w:ascii="Times New Roman" w:hAnsi="Times New Roman"/>
          <w:sz w:val="28"/>
          <w:szCs w:val="28"/>
          <w:lang w:val="uk-UA"/>
        </w:rPr>
        <w:lastRenderedPageBreak/>
        <w:t>допомоги пільговим  категоріям населення за рахунок коштів державного та місцевих бюджетів.</w:t>
      </w:r>
    </w:p>
    <w:p w:rsidR="00846952" w:rsidRDefault="00846952" w:rsidP="00846952">
      <w:pPr>
        <w:spacing w:line="240" w:lineRule="auto"/>
        <w:jc w:val="both"/>
        <w:rPr>
          <w:szCs w:val="28"/>
        </w:rPr>
      </w:pPr>
      <w:r w:rsidRPr="00DA4C64">
        <w:rPr>
          <w:b/>
          <w:szCs w:val="28"/>
        </w:rPr>
        <w:t xml:space="preserve">ВИСТУПИЛИ: </w:t>
      </w:r>
      <w:r>
        <w:rPr>
          <w:szCs w:val="28"/>
        </w:rPr>
        <w:t>Н.</w:t>
      </w:r>
      <w:r w:rsidR="00F0567F">
        <w:rPr>
          <w:szCs w:val="28"/>
        </w:rPr>
        <w:t xml:space="preserve"> </w:t>
      </w:r>
      <w:proofErr w:type="spellStart"/>
      <w:r>
        <w:rPr>
          <w:szCs w:val="28"/>
        </w:rPr>
        <w:t>Кузяк</w:t>
      </w:r>
      <w:proofErr w:type="spellEnd"/>
      <w:r w:rsidRPr="00DA4C64">
        <w:rPr>
          <w:szCs w:val="28"/>
        </w:rPr>
        <w:t xml:space="preserve">, Б. </w:t>
      </w:r>
      <w:proofErr w:type="spellStart"/>
      <w:r w:rsidRPr="00DA4C64">
        <w:rPr>
          <w:szCs w:val="28"/>
        </w:rPr>
        <w:t>Гагалюк</w:t>
      </w:r>
      <w:proofErr w:type="spellEnd"/>
      <w:r w:rsidRPr="00DA4C64">
        <w:rPr>
          <w:szCs w:val="28"/>
        </w:rPr>
        <w:t xml:space="preserve">, М. Гичка, Л. Цибуля, І. </w:t>
      </w:r>
      <w:proofErr w:type="spellStart"/>
      <w:r w:rsidRPr="00DA4C64">
        <w:rPr>
          <w:szCs w:val="28"/>
        </w:rPr>
        <w:t>Лабай</w:t>
      </w:r>
      <w:proofErr w:type="spellEnd"/>
      <w:r w:rsidRPr="00DA4C64">
        <w:rPr>
          <w:szCs w:val="28"/>
        </w:rPr>
        <w:t xml:space="preserve">, </w:t>
      </w:r>
      <w:r>
        <w:rPr>
          <w:szCs w:val="28"/>
        </w:rPr>
        <w:t xml:space="preserve">                       </w:t>
      </w:r>
      <w:r w:rsidRPr="00DA4C64">
        <w:rPr>
          <w:szCs w:val="28"/>
        </w:rPr>
        <w:t xml:space="preserve">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846952" w:rsidRPr="00DA4C64" w:rsidRDefault="00846952" w:rsidP="00846952">
      <w:pPr>
        <w:spacing w:line="240" w:lineRule="auto"/>
        <w:jc w:val="both"/>
        <w:rPr>
          <w:szCs w:val="28"/>
        </w:rPr>
      </w:pPr>
      <w:r w:rsidRPr="00DA4C64">
        <w:rPr>
          <w:b/>
          <w:szCs w:val="28"/>
        </w:rPr>
        <w:t>ВИРІШИЛИ:</w:t>
      </w:r>
      <w:r>
        <w:rPr>
          <w:b/>
          <w:szCs w:val="28"/>
        </w:rPr>
        <w:t xml:space="preserve"> </w:t>
      </w:r>
      <w:r w:rsidR="00DD3C1D">
        <w:rPr>
          <w:szCs w:val="28"/>
        </w:rPr>
        <w:t xml:space="preserve">Скерувати листа за належністю в управління майном спільної власності обласної ради (В. </w:t>
      </w:r>
      <w:proofErr w:type="spellStart"/>
      <w:r w:rsidR="00DD3C1D">
        <w:rPr>
          <w:szCs w:val="28"/>
        </w:rPr>
        <w:t>Кусий</w:t>
      </w:r>
      <w:proofErr w:type="spellEnd"/>
      <w:r w:rsidR="00DD3C1D">
        <w:rPr>
          <w:szCs w:val="28"/>
        </w:rPr>
        <w:t>)</w:t>
      </w:r>
      <w:r w:rsidR="00DD3C1D" w:rsidRPr="00CB6A50">
        <w:rPr>
          <w:szCs w:val="28"/>
        </w:rPr>
        <w:t xml:space="preserve"> для вивчення та</w:t>
      </w:r>
      <w:r w:rsidR="00DD3C1D" w:rsidRPr="00CB6A50">
        <w:rPr>
          <w:b/>
          <w:szCs w:val="28"/>
        </w:rPr>
        <w:t xml:space="preserve"> </w:t>
      </w:r>
      <w:r w:rsidR="00DD3C1D">
        <w:rPr>
          <w:szCs w:val="28"/>
        </w:rPr>
        <w:t>надання компетентної відповіді ініціаторові листа.</w:t>
      </w:r>
    </w:p>
    <w:p w:rsidR="00846952" w:rsidRPr="00DA4C64" w:rsidRDefault="00846952" w:rsidP="00846952">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846952" w:rsidRPr="00A7558C" w:rsidRDefault="00846952" w:rsidP="00846952">
      <w:pPr>
        <w:pStyle w:val="a3"/>
        <w:jc w:val="both"/>
        <w:rPr>
          <w:rFonts w:ascii="Times New Roman" w:hAnsi="Times New Roman"/>
          <w:sz w:val="28"/>
          <w:szCs w:val="28"/>
          <w:lang w:val="uk-UA"/>
        </w:rPr>
      </w:pPr>
    </w:p>
    <w:p w:rsidR="00065E3D" w:rsidRDefault="00DA4C64" w:rsidP="00065E3D">
      <w:pPr>
        <w:pStyle w:val="a3"/>
        <w:numPr>
          <w:ilvl w:val="1"/>
          <w:numId w:val="1"/>
        </w:numPr>
        <w:jc w:val="both"/>
        <w:rPr>
          <w:rFonts w:ascii="Times New Roman" w:hAnsi="Times New Roman"/>
          <w:sz w:val="28"/>
          <w:szCs w:val="28"/>
          <w:lang w:val="uk-UA"/>
        </w:rPr>
      </w:pPr>
      <w:r w:rsidRPr="00DA4C64">
        <w:rPr>
          <w:rFonts w:ascii="Times New Roman" w:hAnsi="Times New Roman"/>
          <w:b/>
          <w:sz w:val="28"/>
          <w:szCs w:val="28"/>
          <w:lang w:val="uk-UA"/>
        </w:rPr>
        <w:t>СЛУХАЛИ:</w:t>
      </w:r>
      <w:r w:rsidRPr="00DA4C64">
        <w:rPr>
          <w:rFonts w:ascii="Times New Roman" w:hAnsi="Times New Roman"/>
          <w:sz w:val="28"/>
          <w:szCs w:val="28"/>
          <w:lang w:val="uk-UA"/>
        </w:rPr>
        <w:t xml:space="preserve"> </w:t>
      </w:r>
      <w:r w:rsidR="00065E3D" w:rsidRPr="00A7558C">
        <w:rPr>
          <w:rFonts w:ascii="Times New Roman" w:hAnsi="Times New Roman"/>
          <w:sz w:val="28"/>
          <w:szCs w:val="28"/>
          <w:lang w:val="uk-UA"/>
        </w:rPr>
        <w:t>Про розгляд листа Київського крайового братства ветеранів ОУН-УПА (вх. № 02-4157 від 02.10.2020) щодо виділення путівки на оздоровлення Н. Романів.</w:t>
      </w:r>
    </w:p>
    <w:p w:rsidR="00846952" w:rsidRDefault="00846952" w:rsidP="00846952">
      <w:pPr>
        <w:spacing w:line="240" w:lineRule="auto"/>
        <w:jc w:val="both"/>
        <w:rPr>
          <w:szCs w:val="28"/>
        </w:rPr>
      </w:pPr>
      <w:r w:rsidRPr="00DA4C64">
        <w:rPr>
          <w:b/>
          <w:szCs w:val="28"/>
        </w:rPr>
        <w:t xml:space="preserve">ВИСТУПИЛИ: </w:t>
      </w:r>
      <w:r>
        <w:rPr>
          <w:szCs w:val="28"/>
        </w:rPr>
        <w:t>Н.</w:t>
      </w:r>
      <w:r w:rsidR="00F0567F">
        <w:rPr>
          <w:szCs w:val="28"/>
        </w:rPr>
        <w:t xml:space="preserve"> </w:t>
      </w:r>
      <w:proofErr w:type="spellStart"/>
      <w:r>
        <w:rPr>
          <w:szCs w:val="28"/>
        </w:rPr>
        <w:t>Кузяк</w:t>
      </w:r>
      <w:proofErr w:type="spellEnd"/>
      <w:r w:rsidRPr="00DA4C64">
        <w:rPr>
          <w:szCs w:val="28"/>
        </w:rPr>
        <w:t xml:space="preserve">, Б. </w:t>
      </w:r>
      <w:proofErr w:type="spellStart"/>
      <w:r w:rsidRPr="00DA4C64">
        <w:rPr>
          <w:szCs w:val="28"/>
        </w:rPr>
        <w:t>Гагалюк</w:t>
      </w:r>
      <w:proofErr w:type="spellEnd"/>
      <w:r w:rsidRPr="00DA4C64">
        <w:rPr>
          <w:szCs w:val="28"/>
        </w:rPr>
        <w:t xml:space="preserve">, М. Гичка, Л. Цибуля, І. </w:t>
      </w:r>
      <w:proofErr w:type="spellStart"/>
      <w:r w:rsidRPr="00DA4C64">
        <w:rPr>
          <w:szCs w:val="28"/>
        </w:rPr>
        <w:t>Лабай</w:t>
      </w:r>
      <w:proofErr w:type="spellEnd"/>
      <w:r w:rsidRPr="00DA4C64">
        <w:rPr>
          <w:szCs w:val="28"/>
        </w:rPr>
        <w:t xml:space="preserve">, </w:t>
      </w:r>
      <w:r>
        <w:rPr>
          <w:szCs w:val="28"/>
        </w:rPr>
        <w:t xml:space="preserve">                       </w:t>
      </w:r>
      <w:r w:rsidRPr="00DA4C64">
        <w:rPr>
          <w:szCs w:val="28"/>
        </w:rPr>
        <w:t xml:space="preserve">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846952" w:rsidRPr="00DA4C64" w:rsidRDefault="00846952" w:rsidP="00846952">
      <w:pPr>
        <w:spacing w:line="240" w:lineRule="auto"/>
        <w:jc w:val="both"/>
        <w:rPr>
          <w:szCs w:val="28"/>
        </w:rPr>
      </w:pPr>
      <w:r w:rsidRPr="00DA4C64">
        <w:rPr>
          <w:b/>
          <w:szCs w:val="28"/>
        </w:rPr>
        <w:t>ВИРІШИЛИ:</w:t>
      </w:r>
      <w:r>
        <w:rPr>
          <w:b/>
          <w:szCs w:val="28"/>
        </w:rPr>
        <w:t xml:space="preserve"> </w:t>
      </w:r>
      <w:r w:rsidR="00DD3C1D">
        <w:rPr>
          <w:szCs w:val="28"/>
        </w:rPr>
        <w:t>Скерувати відповідь ініціаторові листа.</w:t>
      </w:r>
    </w:p>
    <w:p w:rsidR="00846952" w:rsidRPr="00DA4C64" w:rsidRDefault="00846952" w:rsidP="00846952">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846952" w:rsidRPr="00A7558C" w:rsidRDefault="00846952" w:rsidP="00846952">
      <w:pPr>
        <w:pStyle w:val="a3"/>
        <w:jc w:val="both"/>
        <w:rPr>
          <w:rFonts w:ascii="Times New Roman" w:hAnsi="Times New Roman"/>
          <w:sz w:val="28"/>
          <w:szCs w:val="28"/>
          <w:lang w:val="uk-UA"/>
        </w:rPr>
      </w:pPr>
    </w:p>
    <w:p w:rsidR="00065E3D" w:rsidRDefault="00DA4C64" w:rsidP="00065E3D">
      <w:pPr>
        <w:pStyle w:val="a3"/>
        <w:numPr>
          <w:ilvl w:val="1"/>
          <w:numId w:val="1"/>
        </w:numPr>
        <w:jc w:val="both"/>
        <w:rPr>
          <w:rFonts w:ascii="Times New Roman" w:hAnsi="Times New Roman"/>
          <w:sz w:val="28"/>
          <w:szCs w:val="28"/>
          <w:lang w:val="uk-UA"/>
        </w:rPr>
      </w:pPr>
      <w:r w:rsidRPr="00DA4C64">
        <w:rPr>
          <w:rFonts w:ascii="Times New Roman" w:hAnsi="Times New Roman"/>
          <w:b/>
          <w:sz w:val="28"/>
          <w:szCs w:val="28"/>
          <w:lang w:val="uk-UA"/>
        </w:rPr>
        <w:t>СЛУХАЛИ:</w:t>
      </w:r>
      <w:r w:rsidRPr="00DA4C64">
        <w:rPr>
          <w:rFonts w:ascii="Times New Roman" w:hAnsi="Times New Roman"/>
          <w:sz w:val="28"/>
          <w:szCs w:val="28"/>
          <w:lang w:val="uk-UA"/>
        </w:rPr>
        <w:t xml:space="preserve"> </w:t>
      </w:r>
      <w:r w:rsidR="00065E3D" w:rsidRPr="00A7558C">
        <w:rPr>
          <w:rFonts w:ascii="Times New Roman" w:hAnsi="Times New Roman"/>
          <w:sz w:val="28"/>
          <w:szCs w:val="28"/>
          <w:lang w:val="uk-UA"/>
        </w:rPr>
        <w:t>Про розгляд листа департаменту соціального захисту населення ОДА (вх. № 02-4263 від 13.10.2020) щодо виплати одноразової адресної допомоги родині загиблого воїна АТО (ООС)</w:t>
      </w:r>
      <w:r w:rsidR="00846952">
        <w:rPr>
          <w:rFonts w:ascii="Times New Roman" w:hAnsi="Times New Roman"/>
          <w:sz w:val="28"/>
          <w:szCs w:val="28"/>
          <w:lang w:val="uk-UA"/>
        </w:rPr>
        <w:t xml:space="preserve">             </w:t>
      </w:r>
      <w:r w:rsidR="00065E3D" w:rsidRPr="00A7558C">
        <w:rPr>
          <w:rFonts w:ascii="Times New Roman" w:hAnsi="Times New Roman"/>
          <w:sz w:val="28"/>
          <w:szCs w:val="28"/>
          <w:lang w:val="uk-UA"/>
        </w:rPr>
        <w:t xml:space="preserve"> О. </w:t>
      </w:r>
      <w:proofErr w:type="spellStart"/>
      <w:r w:rsidR="00065E3D" w:rsidRPr="00A7558C">
        <w:rPr>
          <w:rFonts w:ascii="Times New Roman" w:hAnsi="Times New Roman"/>
          <w:sz w:val="28"/>
          <w:szCs w:val="28"/>
          <w:lang w:val="uk-UA"/>
        </w:rPr>
        <w:t>Бондара</w:t>
      </w:r>
      <w:proofErr w:type="spellEnd"/>
      <w:r w:rsidR="00065E3D" w:rsidRPr="00A7558C">
        <w:rPr>
          <w:rFonts w:ascii="Times New Roman" w:hAnsi="Times New Roman"/>
          <w:sz w:val="28"/>
          <w:szCs w:val="28"/>
          <w:lang w:val="uk-UA"/>
        </w:rPr>
        <w:t>.</w:t>
      </w:r>
    </w:p>
    <w:p w:rsidR="00846952" w:rsidRDefault="00846952" w:rsidP="00846952">
      <w:pPr>
        <w:spacing w:line="240" w:lineRule="auto"/>
        <w:jc w:val="both"/>
        <w:rPr>
          <w:szCs w:val="28"/>
        </w:rPr>
      </w:pPr>
      <w:r w:rsidRPr="00DA4C64">
        <w:rPr>
          <w:b/>
          <w:szCs w:val="28"/>
        </w:rPr>
        <w:t xml:space="preserve">ВИСТУПИЛИ: </w:t>
      </w:r>
      <w:r>
        <w:rPr>
          <w:szCs w:val="28"/>
        </w:rPr>
        <w:t>Н.</w:t>
      </w:r>
      <w:r w:rsidR="00F0567F">
        <w:rPr>
          <w:szCs w:val="28"/>
        </w:rPr>
        <w:t xml:space="preserve"> </w:t>
      </w:r>
      <w:proofErr w:type="spellStart"/>
      <w:r>
        <w:rPr>
          <w:szCs w:val="28"/>
        </w:rPr>
        <w:t>Кузяк</w:t>
      </w:r>
      <w:proofErr w:type="spellEnd"/>
      <w:r w:rsidRPr="00DA4C64">
        <w:rPr>
          <w:szCs w:val="28"/>
        </w:rPr>
        <w:t xml:space="preserve">, Б. </w:t>
      </w:r>
      <w:proofErr w:type="spellStart"/>
      <w:r w:rsidRPr="00DA4C64">
        <w:rPr>
          <w:szCs w:val="28"/>
        </w:rPr>
        <w:t>Гагалюк</w:t>
      </w:r>
      <w:proofErr w:type="spellEnd"/>
      <w:r w:rsidRPr="00DA4C64">
        <w:rPr>
          <w:szCs w:val="28"/>
        </w:rPr>
        <w:t xml:space="preserve">, М. Гичка, Л. Цибуля, І. </w:t>
      </w:r>
      <w:proofErr w:type="spellStart"/>
      <w:r w:rsidRPr="00DA4C64">
        <w:rPr>
          <w:szCs w:val="28"/>
        </w:rPr>
        <w:t>Лабай</w:t>
      </w:r>
      <w:proofErr w:type="spellEnd"/>
      <w:r w:rsidRPr="00DA4C64">
        <w:rPr>
          <w:szCs w:val="28"/>
        </w:rPr>
        <w:t xml:space="preserve">, </w:t>
      </w:r>
      <w:r>
        <w:rPr>
          <w:szCs w:val="28"/>
        </w:rPr>
        <w:t xml:space="preserve">                       </w:t>
      </w:r>
      <w:r w:rsidRPr="00DA4C64">
        <w:rPr>
          <w:szCs w:val="28"/>
        </w:rPr>
        <w:t xml:space="preserve">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DD3C1D" w:rsidRPr="00DA4C64" w:rsidRDefault="00846952" w:rsidP="00DD3C1D">
      <w:pPr>
        <w:spacing w:line="240" w:lineRule="auto"/>
        <w:jc w:val="both"/>
        <w:rPr>
          <w:szCs w:val="28"/>
        </w:rPr>
      </w:pPr>
      <w:r w:rsidRPr="00DA4C64">
        <w:rPr>
          <w:b/>
          <w:szCs w:val="28"/>
        </w:rPr>
        <w:t>ВИРІШИЛИ:</w:t>
      </w:r>
      <w:r w:rsidR="00DD3C1D">
        <w:rPr>
          <w:b/>
          <w:szCs w:val="28"/>
        </w:rPr>
        <w:t xml:space="preserve"> </w:t>
      </w:r>
      <w:r w:rsidR="00DD3C1D" w:rsidRPr="00DD3C1D">
        <w:rPr>
          <w:szCs w:val="28"/>
        </w:rPr>
        <w:t>Погодити розподіл коштів рівними частинами кожному із заявників, які подали пакет документів на розгляд комісії</w:t>
      </w:r>
      <w:r w:rsidRPr="00DD3C1D">
        <w:rPr>
          <w:szCs w:val="28"/>
        </w:rPr>
        <w:t>.</w:t>
      </w:r>
      <w:r w:rsidR="00DD3C1D">
        <w:rPr>
          <w:szCs w:val="28"/>
        </w:rPr>
        <w:t xml:space="preserve"> Скерувати листа в </w:t>
      </w:r>
      <w:r w:rsidR="00DD3C1D" w:rsidRPr="001B0AF2">
        <w:rPr>
          <w:szCs w:val="28"/>
        </w:rPr>
        <w:t xml:space="preserve">департамент соціального захисту населення </w:t>
      </w:r>
      <w:r w:rsidR="00DD3C1D">
        <w:rPr>
          <w:szCs w:val="28"/>
        </w:rPr>
        <w:t>Л</w:t>
      </w:r>
      <w:r w:rsidR="00DD3C1D" w:rsidRPr="001B0AF2">
        <w:rPr>
          <w:szCs w:val="28"/>
        </w:rPr>
        <w:t>ОДА</w:t>
      </w:r>
      <w:r w:rsidR="00DD3C1D">
        <w:rPr>
          <w:szCs w:val="28"/>
        </w:rPr>
        <w:t>.</w:t>
      </w:r>
    </w:p>
    <w:p w:rsidR="00846952" w:rsidRPr="00DA4C64" w:rsidRDefault="00846952" w:rsidP="00846952">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065E3D" w:rsidRDefault="00065E3D" w:rsidP="00065E3D">
      <w:pPr>
        <w:pStyle w:val="a3"/>
        <w:jc w:val="both"/>
        <w:rPr>
          <w:rFonts w:ascii="Times New Roman" w:hAnsi="Times New Roman"/>
          <w:sz w:val="28"/>
          <w:szCs w:val="28"/>
          <w:lang w:val="uk-UA"/>
        </w:rPr>
      </w:pPr>
    </w:p>
    <w:p w:rsidR="004A4727" w:rsidRPr="004A4727" w:rsidRDefault="004A4727" w:rsidP="00065E3D">
      <w:pPr>
        <w:pStyle w:val="a3"/>
        <w:jc w:val="both"/>
        <w:rPr>
          <w:rFonts w:ascii="Times New Roman" w:hAnsi="Times New Roman"/>
          <w:sz w:val="28"/>
          <w:szCs w:val="28"/>
          <w:lang w:val="uk-UA"/>
        </w:rPr>
      </w:pPr>
    </w:p>
    <w:p w:rsidR="00065E3D" w:rsidRDefault="00065E3D" w:rsidP="00065E3D">
      <w:pPr>
        <w:jc w:val="both"/>
        <w:rPr>
          <w:b/>
          <w:szCs w:val="28"/>
        </w:rPr>
      </w:pPr>
      <w:r w:rsidRPr="00A7558C">
        <w:rPr>
          <w:b/>
          <w:szCs w:val="28"/>
        </w:rPr>
        <w:t>ІІ. Різне.</w:t>
      </w:r>
    </w:p>
    <w:p w:rsidR="004A4727" w:rsidRPr="00A7558C" w:rsidRDefault="004A4727" w:rsidP="00065E3D">
      <w:pPr>
        <w:jc w:val="both"/>
        <w:rPr>
          <w:b/>
          <w:szCs w:val="28"/>
        </w:rPr>
      </w:pPr>
    </w:p>
    <w:p w:rsidR="00065E3D" w:rsidRDefault="00065E3D" w:rsidP="00DA4C64">
      <w:pPr>
        <w:spacing w:line="240" w:lineRule="auto"/>
        <w:jc w:val="both"/>
        <w:rPr>
          <w:szCs w:val="28"/>
        </w:rPr>
      </w:pPr>
      <w:r w:rsidRPr="00A7558C">
        <w:rPr>
          <w:szCs w:val="28"/>
        </w:rPr>
        <w:t>2.1</w:t>
      </w:r>
      <w:r w:rsidR="00DA4C64">
        <w:rPr>
          <w:szCs w:val="28"/>
        </w:rPr>
        <w:t>.</w:t>
      </w:r>
      <w:r w:rsidR="00DA4C64" w:rsidRPr="00DA4C64">
        <w:rPr>
          <w:b/>
          <w:szCs w:val="28"/>
        </w:rPr>
        <w:t xml:space="preserve"> СЛУХАЛИ:</w:t>
      </w:r>
      <w:r w:rsidRPr="00A7558C">
        <w:rPr>
          <w:szCs w:val="28"/>
        </w:rPr>
        <w:t xml:space="preserve"> Про розгляд листа Львівської ЛОДА (вх. № 02-4345 від 19.10.2020) щодо погодження використання залишку коштів у сумі 530,85 тис. гривень на придбання КНП ЛОР «Львівська обласна дитяча клінічна лікарня «ОХМАТДИТ» гематологічного аналізатора.</w:t>
      </w:r>
    </w:p>
    <w:p w:rsidR="00846952" w:rsidRPr="00846952" w:rsidRDefault="00846952" w:rsidP="00846952">
      <w:pPr>
        <w:spacing w:line="240" w:lineRule="auto"/>
        <w:jc w:val="both"/>
        <w:rPr>
          <w:szCs w:val="28"/>
        </w:rPr>
      </w:pPr>
      <w:r w:rsidRPr="00846952">
        <w:rPr>
          <w:b/>
          <w:szCs w:val="28"/>
        </w:rPr>
        <w:t xml:space="preserve">ВИСТУПИЛИ: </w:t>
      </w:r>
      <w:r w:rsidRPr="00846952">
        <w:rPr>
          <w:szCs w:val="28"/>
        </w:rPr>
        <w:t xml:space="preserve">О. Чемерис, Б. </w:t>
      </w:r>
      <w:proofErr w:type="spellStart"/>
      <w:r w:rsidRPr="00846952">
        <w:rPr>
          <w:szCs w:val="28"/>
        </w:rPr>
        <w:t>Гагалюк</w:t>
      </w:r>
      <w:proofErr w:type="spellEnd"/>
      <w:r w:rsidRPr="00846952">
        <w:rPr>
          <w:szCs w:val="28"/>
        </w:rPr>
        <w:t xml:space="preserve">, І. Собко, М. Гичка, Л. Цибуля,                    І. </w:t>
      </w:r>
      <w:proofErr w:type="spellStart"/>
      <w:r w:rsidRPr="00846952">
        <w:rPr>
          <w:szCs w:val="28"/>
        </w:rPr>
        <w:t>Лабай</w:t>
      </w:r>
      <w:proofErr w:type="spellEnd"/>
      <w:r w:rsidRPr="00846952">
        <w:rPr>
          <w:szCs w:val="28"/>
        </w:rPr>
        <w:t xml:space="preserve">, В. </w:t>
      </w:r>
      <w:proofErr w:type="spellStart"/>
      <w:r w:rsidRPr="00846952">
        <w:rPr>
          <w:szCs w:val="28"/>
        </w:rPr>
        <w:t>Савчин</w:t>
      </w:r>
      <w:proofErr w:type="spellEnd"/>
      <w:r w:rsidRPr="00846952">
        <w:rPr>
          <w:szCs w:val="28"/>
        </w:rPr>
        <w:t xml:space="preserve">, Я. </w:t>
      </w:r>
      <w:proofErr w:type="spellStart"/>
      <w:r w:rsidRPr="00846952">
        <w:rPr>
          <w:szCs w:val="28"/>
        </w:rPr>
        <w:t>Овсянецький</w:t>
      </w:r>
      <w:proofErr w:type="spellEnd"/>
      <w:r w:rsidRPr="00846952">
        <w:rPr>
          <w:szCs w:val="28"/>
        </w:rPr>
        <w:t>.</w:t>
      </w:r>
    </w:p>
    <w:p w:rsidR="00846952" w:rsidRPr="00846952" w:rsidRDefault="00846952" w:rsidP="00846952">
      <w:pPr>
        <w:spacing w:line="240" w:lineRule="auto"/>
        <w:jc w:val="both"/>
        <w:rPr>
          <w:szCs w:val="28"/>
        </w:rPr>
      </w:pPr>
      <w:r w:rsidRPr="00846952">
        <w:rPr>
          <w:b/>
          <w:szCs w:val="28"/>
        </w:rPr>
        <w:t xml:space="preserve">ВИРІШИЛИ: </w:t>
      </w:r>
      <w:r w:rsidR="00DD3C1D">
        <w:rPr>
          <w:szCs w:val="28"/>
        </w:rPr>
        <w:t xml:space="preserve">Погодити дане прохання та скерувати листа </w:t>
      </w:r>
      <w:r w:rsidR="00DD3C1D" w:rsidRPr="00DD77DD">
        <w:rPr>
          <w:szCs w:val="28"/>
        </w:rPr>
        <w:t>в департамент охорони здоров</w:t>
      </w:r>
      <w:r w:rsidR="00DD3C1D" w:rsidRPr="00DD77DD">
        <w:rPr>
          <w:szCs w:val="28"/>
          <w:lang w:val="ru-RU"/>
        </w:rPr>
        <w:t>’</w:t>
      </w:r>
      <w:r w:rsidR="00DD3C1D" w:rsidRPr="00DD77DD">
        <w:rPr>
          <w:szCs w:val="28"/>
        </w:rPr>
        <w:t>я ЛОДА (О. Чемерис)</w:t>
      </w:r>
      <w:r w:rsidR="00DD3C1D">
        <w:rPr>
          <w:szCs w:val="28"/>
        </w:rPr>
        <w:t>.</w:t>
      </w:r>
    </w:p>
    <w:p w:rsidR="00846952" w:rsidRPr="00846952" w:rsidRDefault="00846952" w:rsidP="00846952">
      <w:pPr>
        <w:spacing w:line="240" w:lineRule="auto"/>
        <w:jc w:val="both"/>
        <w:rPr>
          <w:szCs w:val="28"/>
        </w:rPr>
      </w:pPr>
      <w:r w:rsidRPr="00846952">
        <w:rPr>
          <w:b/>
          <w:szCs w:val="28"/>
        </w:rPr>
        <w:t>ГОЛОСУВАЛИ:</w:t>
      </w:r>
      <w:r w:rsidRPr="00846952">
        <w:rPr>
          <w:szCs w:val="28"/>
        </w:rPr>
        <w:t xml:space="preserve"> "за" – 5, "проти" – 0, "утримались" – 0.</w:t>
      </w:r>
    </w:p>
    <w:p w:rsidR="00846952" w:rsidRPr="00A7558C" w:rsidRDefault="00846952" w:rsidP="00DA4C64">
      <w:pPr>
        <w:spacing w:line="240" w:lineRule="auto"/>
        <w:jc w:val="both"/>
        <w:rPr>
          <w:szCs w:val="28"/>
        </w:rPr>
      </w:pPr>
    </w:p>
    <w:p w:rsidR="00065E3D" w:rsidRDefault="00065E3D" w:rsidP="00DA4C64">
      <w:pPr>
        <w:spacing w:line="240" w:lineRule="auto"/>
        <w:jc w:val="both"/>
        <w:rPr>
          <w:szCs w:val="28"/>
        </w:rPr>
      </w:pPr>
      <w:r w:rsidRPr="00A7558C">
        <w:rPr>
          <w:szCs w:val="28"/>
        </w:rPr>
        <w:t xml:space="preserve">2.2. </w:t>
      </w:r>
      <w:r w:rsidR="00DA4C64" w:rsidRPr="00DA4C64">
        <w:rPr>
          <w:b/>
          <w:szCs w:val="28"/>
        </w:rPr>
        <w:t>СЛУХАЛИ:</w:t>
      </w:r>
      <w:r w:rsidR="00DA4C64" w:rsidRPr="00DA4C64">
        <w:rPr>
          <w:szCs w:val="28"/>
        </w:rPr>
        <w:t xml:space="preserve"> </w:t>
      </w:r>
      <w:r w:rsidRPr="00A7558C">
        <w:rPr>
          <w:szCs w:val="28"/>
        </w:rPr>
        <w:t xml:space="preserve">Про розгляд пропозицій голови Львівської обласної ради </w:t>
      </w:r>
      <w:r w:rsidR="00846952">
        <w:rPr>
          <w:szCs w:val="28"/>
        </w:rPr>
        <w:t xml:space="preserve">            </w:t>
      </w:r>
      <w:r w:rsidRPr="00A7558C">
        <w:rPr>
          <w:szCs w:val="28"/>
        </w:rPr>
        <w:t xml:space="preserve">О. </w:t>
      </w:r>
      <w:proofErr w:type="spellStart"/>
      <w:r w:rsidRPr="00A7558C">
        <w:rPr>
          <w:szCs w:val="28"/>
        </w:rPr>
        <w:t>Ганущина</w:t>
      </w:r>
      <w:proofErr w:type="spellEnd"/>
      <w:r w:rsidRPr="00A7558C">
        <w:rPr>
          <w:szCs w:val="28"/>
        </w:rPr>
        <w:t xml:space="preserve"> (вх. № 07вн-374 від 16.10.2020) до </w:t>
      </w:r>
      <w:proofErr w:type="spellStart"/>
      <w:r w:rsidRPr="00A7558C">
        <w:rPr>
          <w:szCs w:val="28"/>
        </w:rPr>
        <w:t>проєкту</w:t>
      </w:r>
      <w:proofErr w:type="spellEnd"/>
      <w:r w:rsidRPr="00A7558C">
        <w:rPr>
          <w:szCs w:val="28"/>
        </w:rPr>
        <w:t xml:space="preserve"> рішення «Про затвердження Програми виконання судових рішень та виконавчих документів </w:t>
      </w:r>
      <w:r w:rsidRPr="00A7558C">
        <w:rPr>
          <w:szCs w:val="28"/>
        </w:rPr>
        <w:lastRenderedPageBreak/>
        <w:t>на 2020-2022 роки і внесення змін до обласної програми та показників обласного бюджету на 2020 рік».</w:t>
      </w:r>
    </w:p>
    <w:p w:rsidR="00846952" w:rsidRPr="00846952" w:rsidRDefault="00846952" w:rsidP="00846952">
      <w:pPr>
        <w:spacing w:line="240" w:lineRule="auto"/>
        <w:jc w:val="both"/>
        <w:rPr>
          <w:szCs w:val="28"/>
        </w:rPr>
      </w:pPr>
      <w:r w:rsidRPr="00846952">
        <w:rPr>
          <w:b/>
          <w:szCs w:val="28"/>
        </w:rPr>
        <w:t xml:space="preserve">ВИСТУПИЛИ: </w:t>
      </w:r>
      <w:r w:rsidRPr="00846952">
        <w:rPr>
          <w:szCs w:val="28"/>
        </w:rPr>
        <w:t xml:space="preserve">О. Чемерис, Б. </w:t>
      </w:r>
      <w:proofErr w:type="spellStart"/>
      <w:r w:rsidRPr="00846952">
        <w:rPr>
          <w:szCs w:val="28"/>
        </w:rPr>
        <w:t>Гагалюк</w:t>
      </w:r>
      <w:proofErr w:type="spellEnd"/>
      <w:r w:rsidRPr="00846952">
        <w:rPr>
          <w:szCs w:val="28"/>
        </w:rPr>
        <w:t xml:space="preserve">, І. Собко, М. Гичка, Л. Цибуля,                    І. </w:t>
      </w:r>
      <w:proofErr w:type="spellStart"/>
      <w:r w:rsidRPr="00846952">
        <w:rPr>
          <w:szCs w:val="28"/>
        </w:rPr>
        <w:t>Лабай</w:t>
      </w:r>
      <w:proofErr w:type="spellEnd"/>
      <w:r w:rsidRPr="00846952">
        <w:rPr>
          <w:szCs w:val="28"/>
        </w:rPr>
        <w:t xml:space="preserve">, В. </w:t>
      </w:r>
      <w:proofErr w:type="spellStart"/>
      <w:r w:rsidRPr="00846952">
        <w:rPr>
          <w:szCs w:val="28"/>
        </w:rPr>
        <w:t>Савчин</w:t>
      </w:r>
      <w:proofErr w:type="spellEnd"/>
      <w:r w:rsidRPr="00846952">
        <w:rPr>
          <w:szCs w:val="28"/>
        </w:rPr>
        <w:t xml:space="preserve">, Я. </w:t>
      </w:r>
      <w:proofErr w:type="spellStart"/>
      <w:r w:rsidRPr="00846952">
        <w:rPr>
          <w:szCs w:val="28"/>
        </w:rPr>
        <w:t>Овсянецький</w:t>
      </w:r>
      <w:proofErr w:type="spellEnd"/>
      <w:r w:rsidRPr="00846952">
        <w:rPr>
          <w:szCs w:val="28"/>
        </w:rPr>
        <w:t>.</w:t>
      </w:r>
    </w:p>
    <w:p w:rsidR="00846952" w:rsidRPr="00846952" w:rsidRDefault="00846952" w:rsidP="00846952">
      <w:pPr>
        <w:spacing w:line="240" w:lineRule="auto"/>
        <w:jc w:val="both"/>
        <w:rPr>
          <w:szCs w:val="28"/>
        </w:rPr>
      </w:pPr>
      <w:r w:rsidRPr="00846952">
        <w:rPr>
          <w:b/>
          <w:szCs w:val="28"/>
        </w:rPr>
        <w:t xml:space="preserve">ВИРІШИЛИ: </w:t>
      </w:r>
      <w:r w:rsidRPr="00846952">
        <w:rPr>
          <w:szCs w:val="28"/>
        </w:rPr>
        <w:t>Підтримати та винести на розгляд чергової сесії обласної ради</w:t>
      </w:r>
      <w:r>
        <w:rPr>
          <w:szCs w:val="28"/>
        </w:rPr>
        <w:t xml:space="preserve"> остаточний </w:t>
      </w:r>
      <w:proofErr w:type="spellStart"/>
      <w:r>
        <w:rPr>
          <w:szCs w:val="28"/>
        </w:rPr>
        <w:t>про</w:t>
      </w:r>
      <w:r w:rsidR="00DD3C1D">
        <w:rPr>
          <w:szCs w:val="28"/>
        </w:rPr>
        <w:t>є</w:t>
      </w:r>
      <w:r>
        <w:rPr>
          <w:szCs w:val="28"/>
        </w:rPr>
        <w:t>кт</w:t>
      </w:r>
      <w:proofErr w:type="spellEnd"/>
      <w:r>
        <w:rPr>
          <w:szCs w:val="28"/>
        </w:rPr>
        <w:t xml:space="preserve"> рішення</w:t>
      </w:r>
      <w:r w:rsidRPr="00846952">
        <w:rPr>
          <w:szCs w:val="28"/>
        </w:rPr>
        <w:t>.</w:t>
      </w:r>
    </w:p>
    <w:p w:rsidR="00846952" w:rsidRPr="00846952" w:rsidRDefault="00846952" w:rsidP="00846952">
      <w:pPr>
        <w:spacing w:line="240" w:lineRule="auto"/>
        <w:jc w:val="both"/>
        <w:rPr>
          <w:szCs w:val="28"/>
        </w:rPr>
      </w:pPr>
      <w:r w:rsidRPr="00846952">
        <w:rPr>
          <w:b/>
          <w:szCs w:val="28"/>
        </w:rPr>
        <w:t>ГОЛОСУВАЛИ:</w:t>
      </w:r>
      <w:r w:rsidRPr="00846952">
        <w:rPr>
          <w:szCs w:val="28"/>
        </w:rPr>
        <w:t xml:space="preserve"> "за" – 5, "проти" – 0, "утримались" – 0.</w:t>
      </w:r>
    </w:p>
    <w:p w:rsidR="00846952" w:rsidRPr="00846952" w:rsidRDefault="00846952" w:rsidP="00846952">
      <w:pPr>
        <w:spacing w:line="240" w:lineRule="auto"/>
        <w:jc w:val="both"/>
        <w:rPr>
          <w:szCs w:val="28"/>
          <w:lang w:val="en-US"/>
        </w:rPr>
      </w:pPr>
    </w:p>
    <w:p w:rsidR="00065E3D" w:rsidRDefault="00065E3D" w:rsidP="00DA4C64">
      <w:pPr>
        <w:spacing w:line="240" w:lineRule="auto"/>
        <w:jc w:val="both"/>
        <w:rPr>
          <w:szCs w:val="28"/>
        </w:rPr>
      </w:pPr>
      <w:r w:rsidRPr="00A7558C">
        <w:rPr>
          <w:szCs w:val="28"/>
        </w:rPr>
        <w:t xml:space="preserve">2.3. </w:t>
      </w:r>
      <w:r w:rsidRPr="00A7558C">
        <w:rPr>
          <w:szCs w:val="28"/>
        </w:rPr>
        <w:tab/>
        <w:t xml:space="preserve"> </w:t>
      </w:r>
      <w:r w:rsidR="00DA4C64" w:rsidRPr="00DA4C64">
        <w:rPr>
          <w:b/>
          <w:szCs w:val="28"/>
        </w:rPr>
        <w:t>СЛУХАЛИ:</w:t>
      </w:r>
      <w:r w:rsidR="00DA4C64" w:rsidRPr="00DA4C64">
        <w:rPr>
          <w:szCs w:val="28"/>
        </w:rPr>
        <w:t xml:space="preserve"> </w:t>
      </w:r>
      <w:r w:rsidRPr="00A7558C">
        <w:rPr>
          <w:szCs w:val="28"/>
        </w:rPr>
        <w:t>Про повторний розгляд листа Львівської ОДА (вх. № 02-4068 від 24.09.2020) щодо проекту рішення «Про передачу нерухомого майна в оперативне управління КНП Яворівської районної ради Львівської області «</w:t>
      </w:r>
      <w:proofErr w:type="spellStart"/>
      <w:r w:rsidRPr="00A7558C">
        <w:rPr>
          <w:szCs w:val="28"/>
        </w:rPr>
        <w:t>Немирівська</w:t>
      </w:r>
      <w:proofErr w:type="spellEnd"/>
      <w:r w:rsidRPr="00A7558C">
        <w:rPr>
          <w:szCs w:val="28"/>
        </w:rPr>
        <w:t xml:space="preserve"> міська лікарня».</w:t>
      </w:r>
    </w:p>
    <w:p w:rsidR="00846952" w:rsidRPr="00846952" w:rsidRDefault="00846952" w:rsidP="00846952">
      <w:pPr>
        <w:spacing w:line="240" w:lineRule="auto"/>
        <w:jc w:val="both"/>
        <w:rPr>
          <w:szCs w:val="28"/>
        </w:rPr>
      </w:pPr>
      <w:r w:rsidRPr="00846952">
        <w:rPr>
          <w:b/>
          <w:szCs w:val="28"/>
        </w:rPr>
        <w:t xml:space="preserve">ВИСТУПИЛИ: </w:t>
      </w:r>
      <w:r w:rsidR="00F0567F">
        <w:rPr>
          <w:szCs w:val="28"/>
        </w:rPr>
        <w:t>Ю. Чабан,</w:t>
      </w:r>
      <w:r w:rsidRPr="00846952">
        <w:rPr>
          <w:szCs w:val="28"/>
        </w:rPr>
        <w:t xml:space="preserve"> Б. </w:t>
      </w:r>
      <w:proofErr w:type="spellStart"/>
      <w:r w:rsidRPr="00846952">
        <w:rPr>
          <w:szCs w:val="28"/>
        </w:rPr>
        <w:t>Гагалюк</w:t>
      </w:r>
      <w:proofErr w:type="spellEnd"/>
      <w:r w:rsidRPr="00846952">
        <w:rPr>
          <w:szCs w:val="28"/>
        </w:rPr>
        <w:t xml:space="preserve">, І. Собко, М. Гичка, Л. Цибуля,                    І. </w:t>
      </w:r>
      <w:proofErr w:type="spellStart"/>
      <w:r w:rsidRPr="00846952">
        <w:rPr>
          <w:szCs w:val="28"/>
        </w:rPr>
        <w:t>Лабай</w:t>
      </w:r>
      <w:proofErr w:type="spellEnd"/>
      <w:r w:rsidRPr="00846952">
        <w:rPr>
          <w:szCs w:val="28"/>
        </w:rPr>
        <w:t xml:space="preserve">, В. </w:t>
      </w:r>
      <w:proofErr w:type="spellStart"/>
      <w:r w:rsidRPr="00846952">
        <w:rPr>
          <w:szCs w:val="28"/>
        </w:rPr>
        <w:t>Савчин</w:t>
      </w:r>
      <w:proofErr w:type="spellEnd"/>
      <w:r w:rsidRPr="00846952">
        <w:rPr>
          <w:szCs w:val="28"/>
        </w:rPr>
        <w:t xml:space="preserve">, Я. </w:t>
      </w:r>
      <w:proofErr w:type="spellStart"/>
      <w:r w:rsidRPr="00846952">
        <w:rPr>
          <w:szCs w:val="28"/>
        </w:rPr>
        <w:t>Овсянецький</w:t>
      </w:r>
      <w:proofErr w:type="spellEnd"/>
      <w:r w:rsidRPr="00846952">
        <w:rPr>
          <w:szCs w:val="28"/>
        </w:rPr>
        <w:t>.</w:t>
      </w:r>
    </w:p>
    <w:p w:rsidR="00846952" w:rsidRPr="00846952" w:rsidRDefault="00846952" w:rsidP="00846952">
      <w:pPr>
        <w:spacing w:line="240" w:lineRule="auto"/>
        <w:jc w:val="both"/>
        <w:rPr>
          <w:szCs w:val="28"/>
        </w:rPr>
      </w:pPr>
      <w:r w:rsidRPr="00846952">
        <w:rPr>
          <w:b/>
          <w:szCs w:val="28"/>
        </w:rPr>
        <w:t xml:space="preserve">ВИРІШИЛИ: </w:t>
      </w:r>
      <w:r w:rsidRPr="00846952">
        <w:rPr>
          <w:szCs w:val="28"/>
        </w:rPr>
        <w:t xml:space="preserve">Підтримати </w:t>
      </w:r>
      <w:r w:rsidR="00DD3C1D">
        <w:rPr>
          <w:szCs w:val="28"/>
        </w:rPr>
        <w:t xml:space="preserve">дане питання </w:t>
      </w:r>
      <w:r w:rsidRPr="00846952">
        <w:rPr>
          <w:szCs w:val="28"/>
        </w:rPr>
        <w:t xml:space="preserve">та </w:t>
      </w:r>
      <w:r w:rsidR="00DD3C1D">
        <w:rPr>
          <w:szCs w:val="28"/>
        </w:rPr>
        <w:t xml:space="preserve">рекомендувати </w:t>
      </w:r>
      <w:proofErr w:type="spellStart"/>
      <w:r w:rsidR="00DD3C1D">
        <w:rPr>
          <w:szCs w:val="28"/>
        </w:rPr>
        <w:t>проєкт</w:t>
      </w:r>
      <w:proofErr w:type="spellEnd"/>
      <w:r w:rsidR="00DD3C1D">
        <w:rPr>
          <w:szCs w:val="28"/>
        </w:rPr>
        <w:t xml:space="preserve"> рішення </w:t>
      </w:r>
      <w:r w:rsidRPr="00846952">
        <w:rPr>
          <w:szCs w:val="28"/>
        </w:rPr>
        <w:t>винести на розгляд чергової сесії обласної ради.</w:t>
      </w:r>
      <w:r w:rsidR="00DD3C1D">
        <w:rPr>
          <w:szCs w:val="28"/>
        </w:rPr>
        <w:t xml:space="preserve"> Скерувати листа за в постійну комісію з питань комунального майна та приватизації (М. Ільницькому).</w:t>
      </w:r>
    </w:p>
    <w:p w:rsidR="00846952" w:rsidRPr="00846952" w:rsidRDefault="00846952" w:rsidP="00846952">
      <w:pPr>
        <w:spacing w:line="240" w:lineRule="auto"/>
        <w:jc w:val="both"/>
        <w:rPr>
          <w:szCs w:val="28"/>
        </w:rPr>
      </w:pPr>
      <w:r w:rsidRPr="00846952">
        <w:rPr>
          <w:b/>
          <w:szCs w:val="28"/>
        </w:rPr>
        <w:t>ГОЛОСУВАЛИ:</w:t>
      </w:r>
      <w:r w:rsidRPr="00846952">
        <w:rPr>
          <w:szCs w:val="28"/>
        </w:rPr>
        <w:t xml:space="preserve"> "за" – 5, "проти" – 0, "утримались" – 0.</w:t>
      </w:r>
    </w:p>
    <w:p w:rsidR="00846952" w:rsidRPr="00846952" w:rsidRDefault="00846952" w:rsidP="00846952">
      <w:pPr>
        <w:spacing w:line="240" w:lineRule="auto"/>
        <w:jc w:val="both"/>
        <w:rPr>
          <w:szCs w:val="28"/>
          <w:lang w:val="en-US"/>
        </w:rPr>
      </w:pPr>
    </w:p>
    <w:p w:rsidR="00065E3D" w:rsidRDefault="00065E3D" w:rsidP="00DA4C64">
      <w:pPr>
        <w:spacing w:line="240" w:lineRule="auto"/>
        <w:jc w:val="both"/>
        <w:rPr>
          <w:szCs w:val="28"/>
        </w:rPr>
      </w:pPr>
      <w:r w:rsidRPr="00A7558C">
        <w:rPr>
          <w:szCs w:val="28"/>
        </w:rPr>
        <w:t xml:space="preserve">2.4. </w:t>
      </w:r>
      <w:r w:rsidR="00DA4C64" w:rsidRPr="00DA4C64">
        <w:rPr>
          <w:b/>
          <w:szCs w:val="28"/>
        </w:rPr>
        <w:t>СЛУХАЛИ:</w:t>
      </w:r>
      <w:r w:rsidR="00DA4C64" w:rsidRPr="00DA4C64">
        <w:rPr>
          <w:szCs w:val="28"/>
        </w:rPr>
        <w:t xml:space="preserve"> </w:t>
      </w:r>
      <w:r w:rsidRPr="00A7558C">
        <w:rPr>
          <w:szCs w:val="28"/>
        </w:rPr>
        <w:t>Про розгляд листа Львівської ЛОДА (вх. № 02-3803 від 07.09.2020)  щодо утворення КЗ ЛОР «Соціально-освітній комплекс Святого Антонія» та виділення приміщення для цього закладу.</w:t>
      </w:r>
    </w:p>
    <w:p w:rsidR="00846952" w:rsidRPr="00846952" w:rsidRDefault="00846952" w:rsidP="00846952">
      <w:pPr>
        <w:spacing w:line="240" w:lineRule="auto"/>
        <w:jc w:val="both"/>
        <w:rPr>
          <w:szCs w:val="28"/>
        </w:rPr>
      </w:pPr>
      <w:r w:rsidRPr="00846952">
        <w:rPr>
          <w:b/>
          <w:szCs w:val="28"/>
        </w:rPr>
        <w:t xml:space="preserve">ВИСТУПИЛИ: </w:t>
      </w:r>
      <w:r w:rsidRPr="00846952">
        <w:rPr>
          <w:szCs w:val="28"/>
        </w:rPr>
        <w:t xml:space="preserve">Б. </w:t>
      </w:r>
      <w:proofErr w:type="spellStart"/>
      <w:r w:rsidRPr="00846952">
        <w:rPr>
          <w:szCs w:val="28"/>
        </w:rPr>
        <w:t>Гагалюк</w:t>
      </w:r>
      <w:proofErr w:type="spellEnd"/>
      <w:r w:rsidRPr="00846952">
        <w:rPr>
          <w:szCs w:val="28"/>
        </w:rPr>
        <w:t xml:space="preserve">, М. Гичка, Л. Цибуля, </w:t>
      </w:r>
      <w:r w:rsidR="00F0567F">
        <w:rPr>
          <w:szCs w:val="28"/>
        </w:rPr>
        <w:t>І.</w:t>
      </w:r>
      <w:r w:rsidRPr="00846952">
        <w:rPr>
          <w:szCs w:val="28"/>
        </w:rPr>
        <w:t xml:space="preserve"> </w:t>
      </w:r>
      <w:proofErr w:type="spellStart"/>
      <w:r w:rsidRPr="00846952">
        <w:rPr>
          <w:szCs w:val="28"/>
        </w:rPr>
        <w:t>Лабай</w:t>
      </w:r>
      <w:proofErr w:type="spellEnd"/>
      <w:r w:rsidRPr="00846952">
        <w:rPr>
          <w:szCs w:val="28"/>
        </w:rPr>
        <w:t xml:space="preserve">, В. </w:t>
      </w:r>
      <w:proofErr w:type="spellStart"/>
      <w:r w:rsidRPr="00846952">
        <w:rPr>
          <w:szCs w:val="28"/>
        </w:rPr>
        <w:t>Савчин</w:t>
      </w:r>
      <w:proofErr w:type="spellEnd"/>
      <w:r w:rsidRPr="00846952">
        <w:rPr>
          <w:szCs w:val="28"/>
        </w:rPr>
        <w:t xml:space="preserve">, </w:t>
      </w:r>
      <w:r w:rsidR="00F0567F">
        <w:rPr>
          <w:szCs w:val="28"/>
        </w:rPr>
        <w:t xml:space="preserve">                         </w:t>
      </w:r>
      <w:r w:rsidRPr="00846952">
        <w:rPr>
          <w:szCs w:val="28"/>
        </w:rPr>
        <w:t xml:space="preserve">Я. </w:t>
      </w:r>
      <w:proofErr w:type="spellStart"/>
      <w:r w:rsidRPr="00846952">
        <w:rPr>
          <w:szCs w:val="28"/>
        </w:rPr>
        <w:t>Овсянецький</w:t>
      </w:r>
      <w:proofErr w:type="spellEnd"/>
      <w:r w:rsidRPr="00846952">
        <w:rPr>
          <w:szCs w:val="28"/>
        </w:rPr>
        <w:t>.</w:t>
      </w:r>
    </w:p>
    <w:p w:rsidR="00846952" w:rsidRPr="00846952" w:rsidRDefault="00846952" w:rsidP="00846952">
      <w:pPr>
        <w:spacing w:line="240" w:lineRule="auto"/>
        <w:jc w:val="both"/>
        <w:rPr>
          <w:szCs w:val="28"/>
        </w:rPr>
      </w:pPr>
      <w:r w:rsidRPr="00846952">
        <w:rPr>
          <w:b/>
          <w:szCs w:val="28"/>
        </w:rPr>
        <w:t xml:space="preserve">ВИРІШИЛИ: </w:t>
      </w:r>
      <w:r w:rsidR="00DD3C1D">
        <w:rPr>
          <w:szCs w:val="28"/>
        </w:rPr>
        <w:t>Скерувати листа за належністю в постійну комісію з питань комунального майна та приватизації (М. Ільницькому) для вивчення та надання пропозицій</w:t>
      </w:r>
      <w:r w:rsidRPr="00846952">
        <w:rPr>
          <w:szCs w:val="28"/>
        </w:rPr>
        <w:t>.</w:t>
      </w:r>
    </w:p>
    <w:p w:rsidR="00846952" w:rsidRPr="00846952" w:rsidRDefault="00846952" w:rsidP="00846952">
      <w:pPr>
        <w:spacing w:line="240" w:lineRule="auto"/>
        <w:jc w:val="both"/>
        <w:rPr>
          <w:szCs w:val="28"/>
        </w:rPr>
      </w:pPr>
      <w:r w:rsidRPr="00846952">
        <w:rPr>
          <w:b/>
          <w:szCs w:val="28"/>
        </w:rPr>
        <w:t>ГОЛОСУВАЛИ:</w:t>
      </w:r>
      <w:r w:rsidRPr="00846952">
        <w:rPr>
          <w:szCs w:val="28"/>
        </w:rPr>
        <w:t xml:space="preserve"> "за" – 5, "проти" – 0, "утримались" – 0.</w:t>
      </w:r>
    </w:p>
    <w:p w:rsidR="004A4727" w:rsidRPr="004A4727" w:rsidRDefault="004A4727" w:rsidP="00846952">
      <w:pPr>
        <w:spacing w:line="240" w:lineRule="auto"/>
        <w:jc w:val="both"/>
        <w:rPr>
          <w:szCs w:val="28"/>
        </w:rPr>
      </w:pPr>
    </w:p>
    <w:p w:rsidR="00846952" w:rsidRDefault="00065E3D" w:rsidP="00846952">
      <w:pPr>
        <w:spacing w:line="240" w:lineRule="auto"/>
        <w:jc w:val="both"/>
        <w:rPr>
          <w:szCs w:val="28"/>
        </w:rPr>
      </w:pPr>
      <w:r w:rsidRPr="00A7558C">
        <w:rPr>
          <w:szCs w:val="28"/>
        </w:rPr>
        <w:t xml:space="preserve">2.5. </w:t>
      </w:r>
      <w:r w:rsidR="00DA4C64" w:rsidRPr="00DA4C64">
        <w:rPr>
          <w:b/>
          <w:szCs w:val="28"/>
        </w:rPr>
        <w:t>СЛУХАЛИ:</w:t>
      </w:r>
      <w:r w:rsidR="00DA4C64" w:rsidRPr="00DA4C64">
        <w:rPr>
          <w:szCs w:val="28"/>
        </w:rPr>
        <w:t xml:space="preserve"> </w:t>
      </w:r>
      <w:r w:rsidRPr="00A7558C">
        <w:rPr>
          <w:szCs w:val="28"/>
        </w:rPr>
        <w:t>Про розгляд листа Європейської асоціації керівників лікарень (</w:t>
      </w:r>
      <w:r w:rsidRPr="00A7558C">
        <w:rPr>
          <w:szCs w:val="28"/>
          <w:lang w:val="en-US"/>
        </w:rPr>
        <w:t xml:space="preserve">EAHM) </w:t>
      </w:r>
      <w:r w:rsidR="00DA4C64">
        <w:rPr>
          <w:szCs w:val="28"/>
        </w:rPr>
        <w:t xml:space="preserve"> </w:t>
      </w:r>
      <w:r w:rsidRPr="00A7558C">
        <w:rPr>
          <w:szCs w:val="28"/>
        </w:rPr>
        <w:t>(вх. № 02-3720 від 26.08.2020) щодо розвитку психіатричної допомоги пацієнтам України.</w:t>
      </w:r>
    </w:p>
    <w:p w:rsidR="00846952" w:rsidRDefault="00846952" w:rsidP="00846952">
      <w:pPr>
        <w:spacing w:line="240" w:lineRule="auto"/>
        <w:jc w:val="both"/>
        <w:rPr>
          <w:szCs w:val="28"/>
        </w:rPr>
      </w:pPr>
      <w:r w:rsidRPr="00DA4C64">
        <w:rPr>
          <w:b/>
          <w:szCs w:val="28"/>
        </w:rPr>
        <w:t xml:space="preserve">ВИСТУПИЛИ: </w:t>
      </w:r>
      <w:r w:rsidRPr="00DA4C64">
        <w:rPr>
          <w:szCs w:val="28"/>
        </w:rPr>
        <w:t xml:space="preserve">М. Гичка, Л. Цибуля, І. </w:t>
      </w:r>
      <w:proofErr w:type="spellStart"/>
      <w:r w:rsidRPr="00DA4C64">
        <w:rPr>
          <w:szCs w:val="28"/>
        </w:rPr>
        <w:t>Лабай</w:t>
      </w:r>
      <w:proofErr w:type="spellEnd"/>
      <w:r w:rsidRPr="00DA4C64">
        <w:rPr>
          <w:szCs w:val="28"/>
        </w:rPr>
        <w:t xml:space="preserve">, В. </w:t>
      </w:r>
      <w:proofErr w:type="spellStart"/>
      <w:r w:rsidRPr="00DA4C64">
        <w:rPr>
          <w:szCs w:val="28"/>
        </w:rPr>
        <w:t>Савчин</w:t>
      </w:r>
      <w:proofErr w:type="spellEnd"/>
      <w:r w:rsidRPr="00DA4C64">
        <w:rPr>
          <w:szCs w:val="28"/>
        </w:rPr>
        <w:t xml:space="preserve">, Я. </w:t>
      </w:r>
      <w:proofErr w:type="spellStart"/>
      <w:r w:rsidRPr="00DA4C64">
        <w:rPr>
          <w:szCs w:val="28"/>
        </w:rPr>
        <w:t>Овсянецький</w:t>
      </w:r>
      <w:proofErr w:type="spellEnd"/>
      <w:r w:rsidRPr="00DA4C64">
        <w:rPr>
          <w:szCs w:val="28"/>
        </w:rPr>
        <w:t>.</w:t>
      </w:r>
    </w:p>
    <w:p w:rsidR="00846952" w:rsidRPr="00DA4C64" w:rsidRDefault="00846952" w:rsidP="00846952">
      <w:pPr>
        <w:spacing w:line="240" w:lineRule="auto"/>
        <w:jc w:val="both"/>
        <w:rPr>
          <w:szCs w:val="28"/>
        </w:rPr>
      </w:pPr>
      <w:r w:rsidRPr="00DA4C64">
        <w:rPr>
          <w:b/>
          <w:szCs w:val="28"/>
        </w:rPr>
        <w:t>ВИРІШИЛИ:</w:t>
      </w:r>
      <w:r>
        <w:rPr>
          <w:b/>
          <w:szCs w:val="28"/>
        </w:rPr>
        <w:t xml:space="preserve"> </w:t>
      </w:r>
      <w:r>
        <w:rPr>
          <w:szCs w:val="28"/>
        </w:rPr>
        <w:t>Взяти до відома.</w:t>
      </w:r>
    </w:p>
    <w:p w:rsidR="00846952" w:rsidRPr="00DA4C64" w:rsidRDefault="00846952" w:rsidP="00846952">
      <w:pPr>
        <w:spacing w:line="240" w:lineRule="auto"/>
        <w:jc w:val="both"/>
        <w:rPr>
          <w:szCs w:val="28"/>
        </w:rPr>
      </w:pPr>
      <w:r w:rsidRPr="00DA4C64">
        <w:rPr>
          <w:b/>
          <w:szCs w:val="28"/>
        </w:rPr>
        <w:t>ГОЛОСУВАЛИ:</w:t>
      </w:r>
      <w:r w:rsidRPr="00DA4C64">
        <w:rPr>
          <w:szCs w:val="28"/>
        </w:rPr>
        <w:t xml:space="preserve"> "за" – 5, "проти" – 0, "утримались" – 0.</w:t>
      </w:r>
    </w:p>
    <w:p w:rsidR="00846952" w:rsidRPr="00A7558C" w:rsidRDefault="00846952" w:rsidP="00846952">
      <w:pPr>
        <w:pStyle w:val="a3"/>
        <w:tabs>
          <w:tab w:val="left" w:pos="360"/>
        </w:tabs>
        <w:jc w:val="both"/>
        <w:rPr>
          <w:sz w:val="28"/>
          <w:szCs w:val="28"/>
        </w:rPr>
      </w:pPr>
    </w:p>
    <w:p w:rsidR="00DA4C64" w:rsidRDefault="00DA4C64" w:rsidP="00DA4C64">
      <w:pPr>
        <w:jc w:val="both"/>
        <w:rPr>
          <w:b/>
          <w:szCs w:val="28"/>
        </w:rPr>
      </w:pPr>
    </w:p>
    <w:p w:rsidR="00065E3D" w:rsidRPr="00DA4C64" w:rsidRDefault="00DA4C64" w:rsidP="00DA4C64">
      <w:pPr>
        <w:jc w:val="both"/>
        <w:rPr>
          <w:szCs w:val="28"/>
        </w:rPr>
      </w:pPr>
      <w:r w:rsidRPr="00DA4C64">
        <w:rPr>
          <w:b/>
          <w:szCs w:val="28"/>
        </w:rPr>
        <w:t>Секретар</w:t>
      </w:r>
      <w:r w:rsidR="00065E3D" w:rsidRPr="00DA4C64">
        <w:rPr>
          <w:b/>
          <w:szCs w:val="28"/>
        </w:rPr>
        <w:t xml:space="preserve"> комісії                                                    </w:t>
      </w:r>
      <w:r w:rsidRPr="00DA4C64">
        <w:rPr>
          <w:b/>
          <w:szCs w:val="28"/>
        </w:rPr>
        <w:t>Василь САВЧИН</w:t>
      </w:r>
    </w:p>
    <w:p w:rsidR="00065E3D" w:rsidRPr="00A7558C" w:rsidRDefault="00065E3D" w:rsidP="00065E3D">
      <w:pPr>
        <w:rPr>
          <w:szCs w:val="28"/>
        </w:rPr>
      </w:pPr>
    </w:p>
    <w:p w:rsidR="0076726D" w:rsidRDefault="0076726D"/>
    <w:sectPr w:rsidR="0076726D" w:rsidSect="00AD4415">
      <w:pgSz w:w="11906" w:h="16838"/>
      <w:pgMar w:top="1134" w:right="850"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E27ED"/>
    <w:multiLevelType w:val="multilevel"/>
    <w:tmpl w:val="143E0C26"/>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3D"/>
    <w:rsid w:val="00065E3D"/>
    <w:rsid w:val="00182BD2"/>
    <w:rsid w:val="001B0AF2"/>
    <w:rsid w:val="003F78B2"/>
    <w:rsid w:val="00444C3D"/>
    <w:rsid w:val="004A4727"/>
    <w:rsid w:val="004F57AC"/>
    <w:rsid w:val="0076726D"/>
    <w:rsid w:val="00846952"/>
    <w:rsid w:val="00AD4415"/>
    <w:rsid w:val="00CB6A50"/>
    <w:rsid w:val="00DA4C64"/>
    <w:rsid w:val="00DD3C1D"/>
    <w:rsid w:val="00DD77DD"/>
    <w:rsid w:val="00F0567F"/>
    <w:rsid w:val="00F462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E3D"/>
    <w:pPr>
      <w:spacing w:line="240" w:lineRule="auto"/>
      <w:ind w:left="720"/>
      <w:contextualSpacing/>
    </w:pPr>
    <w:rPr>
      <w:rFonts w:ascii="Calibri" w:eastAsia="Times New Roman"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E3D"/>
    <w:pPr>
      <w:spacing w:line="240" w:lineRule="auto"/>
      <w:ind w:left="720"/>
      <w:contextualSpacing/>
    </w:pPr>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8514</Words>
  <Characters>4854</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rada58</dc:creator>
  <cp:lastModifiedBy>rada58</cp:lastModifiedBy>
  <cp:revision>4</cp:revision>
  <dcterms:created xsi:type="dcterms:W3CDTF">2020-11-02T13:28:00Z</dcterms:created>
  <dcterms:modified xsi:type="dcterms:W3CDTF">2020-11-02T13:51:00Z</dcterms:modified>
</cp:coreProperties>
</file>