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E1" w:rsidRPr="003A1AE1" w:rsidRDefault="003A1AE1" w:rsidP="003A1AE1">
      <w:pPr>
        <w:tabs>
          <w:tab w:val="left" w:pos="720"/>
        </w:tabs>
        <w:spacing w:line="276" w:lineRule="auto"/>
        <w:ind w:left="540"/>
        <w:jc w:val="center"/>
        <w:rPr>
          <w:rFonts w:eastAsia="Times New Roman"/>
          <w:b/>
          <w:color w:val="000000" w:themeColor="text1"/>
          <w:lang w:val="uk-UA" w:eastAsia="ru-RU"/>
        </w:rPr>
      </w:pPr>
      <w:r w:rsidRPr="003A1AE1">
        <w:rPr>
          <w:rFonts w:eastAsia="Times New Roman"/>
          <w:b/>
          <w:color w:val="000000" w:themeColor="text1"/>
          <w:lang w:val="uk-UA" w:eastAsia="ru-RU"/>
        </w:rPr>
        <w:t>ПРОТОКОЛ     №     60</w:t>
      </w:r>
    </w:p>
    <w:p w:rsidR="003A1AE1" w:rsidRPr="003A1AE1" w:rsidRDefault="003A1AE1" w:rsidP="003A1AE1">
      <w:pPr>
        <w:tabs>
          <w:tab w:val="left" w:pos="720"/>
        </w:tabs>
        <w:spacing w:line="276" w:lineRule="auto"/>
        <w:ind w:left="540"/>
        <w:jc w:val="center"/>
        <w:rPr>
          <w:rFonts w:eastAsia="Times New Roman"/>
          <w:b/>
          <w:color w:val="000000" w:themeColor="text1"/>
          <w:lang w:val="uk-UA" w:eastAsia="ru-RU"/>
        </w:rPr>
      </w:pPr>
    </w:p>
    <w:p w:rsidR="003A1AE1" w:rsidRPr="003A1AE1" w:rsidRDefault="003A1AE1" w:rsidP="003A1AE1">
      <w:pPr>
        <w:tabs>
          <w:tab w:val="left" w:pos="720"/>
        </w:tabs>
        <w:spacing w:line="276" w:lineRule="auto"/>
        <w:ind w:left="540"/>
        <w:jc w:val="center"/>
        <w:rPr>
          <w:rFonts w:eastAsia="Times New Roman"/>
          <w:b/>
          <w:color w:val="000000" w:themeColor="text1"/>
          <w:lang w:val="uk-UA" w:eastAsia="ru-RU"/>
        </w:rPr>
      </w:pPr>
      <w:r w:rsidRPr="003A1AE1">
        <w:rPr>
          <w:rFonts w:eastAsia="Times New Roman"/>
          <w:b/>
          <w:color w:val="000000" w:themeColor="text1"/>
          <w:lang w:val="uk-UA" w:eastAsia="ru-RU"/>
        </w:rPr>
        <w:t>засідання постійної комісії</w:t>
      </w:r>
    </w:p>
    <w:p w:rsidR="003A1AE1" w:rsidRPr="003A1AE1" w:rsidRDefault="003A1AE1" w:rsidP="003A1AE1">
      <w:pPr>
        <w:tabs>
          <w:tab w:val="left" w:pos="720"/>
        </w:tabs>
        <w:spacing w:line="276" w:lineRule="auto"/>
        <w:ind w:left="540"/>
        <w:jc w:val="center"/>
        <w:rPr>
          <w:rFonts w:eastAsia="Times New Roman"/>
          <w:b/>
          <w:color w:val="000000" w:themeColor="text1"/>
          <w:lang w:val="uk-UA" w:eastAsia="ru-RU"/>
        </w:rPr>
      </w:pPr>
      <w:r w:rsidRPr="003A1AE1">
        <w:rPr>
          <w:rFonts w:eastAsia="Times New Roman"/>
          <w:b/>
          <w:color w:val="000000" w:themeColor="text1"/>
          <w:lang w:val="uk-UA" w:eastAsia="ru-RU"/>
        </w:rPr>
        <w:t>з питань екології, природних ресурсів та рекреації</w:t>
      </w:r>
    </w:p>
    <w:p w:rsidR="003A1AE1" w:rsidRPr="003A1AE1" w:rsidRDefault="003A1AE1" w:rsidP="003A1AE1">
      <w:pPr>
        <w:tabs>
          <w:tab w:val="left" w:pos="720"/>
        </w:tabs>
        <w:spacing w:line="276" w:lineRule="auto"/>
        <w:jc w:val="center"/>
        <w:rPr>
          <w:rFonts w:eastAsia="Times New Roman"/>
          <w:b/>
          <w:color w:val="000000" w:themeColor="text1"/>
          <w:lang w:val="uk-UA" w:eastAsia="ru-RU"/>
        </w:rPr>
      </w:pPr>
    </w:p>
    <w:p w:rsidR="003A1AE1" w:rsidRPr="003A1AE1" w:rsidRDefault="003A1AE1" w:rsidP="003A1AE1">
      <w:pPr>
        <w:tabs>
          <w:tab w:val="left" w:pos="720"/>
        </w:tabs>
        <w:spacing w:line="276" w:lineRule="auto"/>
        <w:jc w:val="center"/>
        <w:rPr>
          <w:rFonts w:eastAsia="Times New Roman"/>
          <w:b/>
          <w:color w:val="000000" w:themeColor="text1"/>
          <w:lang w:val="uk-UA" w:eastAsia="ru-RU"/>
        </w:rPr>
      </w:pPr>
      <w:r w:rsidRPr="003A1AE1">
        <w:rPr>
          <w:rFonts w:eastAsia="Times New Roman"/>
          <w:b/>
          <w:color w:val="000000" w:themeColor="text1"/>
          <w:lang w:val="uk-UA" w:eastAsia="ru-RU"/>
        </w:rPr>
        <w:t>10.02.2020      поч.    о    13.00    год.   каб.   329       м. Львів</w:t>
      </w:r>
    </w:p>
    <w:p w:rsidR="003A1AE1" w:rsidRPr="003A1AE1" w:rsidRDefault="003A1AE1" w:rsidP="003A1AE1">
      <w:pPr>
        <w:tabs>
          <w:tab w:val="left" w:pos="720"/>
        </w:tabs>
        <w:spacing w:line="276" w:lineRule="auto"/>
        <w:jc w:val="center"/>
        <w:rPr>
          <w:rFonts w:eastAsia="Times New Roman"/>
          <w:b/>
          <w:color w:val="000000" w:themeColor="text1"/>
          <w:lang w:val="uk-UA" w:eastAsia="ru-RU"/>
        </w:rPr>
      </w:pPr>
    </w:p>
    <w:p w:rsidR="003A1AE1" w:rsidRPr="003A1AE1" w:rsidRDefault="003A1AE1" w:rsidP="00D454D8">
      <w:pPr>
        <w:tabs>
          <w:tab w:val="left" w:pos="720"/>
        </w:tabs>
        <w:spacing w:line="276" w:lineRule="auto"/>
        <w:ind w:firstLine="284"/>
        <w:rPr>
          <w:rFonts w:eastAsia="Times New Roman"/>
          <w:b/>
          <w:color w:val="000000" w:themeColor="text1"/>
          <w:lang w:val="uk-UA" w:eastAsia="ru-RU"/>
        </w:rPr>
      </w:pPr>
      <w:r w:rsidRPr="003A1AE1">
        <w:rPr>
          <w:rFonts w:eastAsia="Times New Roman"/>
          <w:b/>
          <w:color w:val="000000" w:themeColor="text1"/>
          <w:lang w:val="uk-UA" w:eastAsia="ru-RU"/>
        </w:rPr>
        <w:t xml:space="preserve">Голова засідання – </w:t>
      </w:r>
      <w:r w:rsidRPr="003A1AE1">
        <w:rPr>
          <w:rFonts w:eastAsia="Times New Roman"/>
          <w:color w:val="000000" w:themeColor="text1"/>
          <w:lang w:val="uk-UA" w:eastAsia="ru-RU"/>
        </w:rPr>
        <w:t>А. Прокопів</w:t>
      </w:r>
      <w:r w:rsidRPr="003A1AE1">
        <w:rPr>
          <w:rFonts w:eastAsia="Times New Roman"/>
          <w:b/>
          <w:color w:val="000000" w:themeColor="text1"/>
          <w:lang w:val="uk-UA" w:eastAsia="ru-RU"/>
        </w:rPr>
        <w:t>.</w:t>
      </w:r>
    </w:p>
    <w:p w:rsidR="003A1AE1" w:rsidRPr="003A1AE1" w:rsidRDefault="003A1AE1" w:rsidP="00D454D8">
      <w:pPr>
        <w:tabs>
          <w:tab w:val="left" w:pos="720"/>
          <w:tab w:val="left" w:pos="2895"/>
        </w:tabs>
        <w:spacing w:line="276" w:lineRule="auto"/>
        <w:ind w:firstLine="284"/>
        <w:rPr>
          <w:rFonts w:eastAsia="Times New Roman"/>
          <w:color w:val="000000" w:themeColor="text1"/>
          <w:lang w:val="uk-UA" w:eastAsia="ru-RU"/>
        </w:rPr>
      </w:pPr>
      <w:r w:rsidRPr="003A1AE1">
        <w:rPr>
          <w:rFonts w:eastAsia="Times New Roman"/>
          <w:b/>
          <w:color w:val="000000" w:themeColor="text1"/>
          <w:lang w:val="uk-UA" w:eastAsia="ru-RU"/>
        </w:rPr>
        <w:t xml:space="preserve">Присутні члени комісії: – </w:t>
      </w:r>
      <w:r w:rsidRPr="003A1AE1">
        <w:rPr>
          <w:rFonts w:eastAsia="Times New Roman"/>
          <w:color w:val="000000" w:themeColor="text1"/>
          <w:lang w:val="uk-UA" w:eastAsia="ru-RU"/>
        </w:rPr>
        <w:t>А. Дейнека, А. Прокопів, В. Білас, О. Балицький, А. Чад, Є. Буба.</w:t>
      </w:r>
    </w:p>
    <w:p w:rsidR="003A1AE1" w:rsidRPr="003A1AE1" w:rsidRDefault="003A1AE1" w:rsidP="00D454D8">
      <w:pPr>
        <w:tabs>
          <w:tab w:val="left" w:pos="720"/>
          <w:tab w:val="left" w:pos="2895"/>
        </w:tabs>
        <w:spacing w:line="276" w:lineRule="auto"/>
        <w:ind w:firstLine="284"/>
        <w:rPr>
          <w:rFonts w:eastAsia="Times New Roman"/>
          <w:b/>
          <w:color w:val="000000" w:themeColor="text1"/>
          <w:lang w:val="uk-UA" w:eastAsia="ru-RU"/>
        </w:rPr>
      </w:pPr>
      <w:r w:rsidRPr="003A1AE1">
        <w:rPr>
          <w:rFonts w:eastAsia="Times New Roman"/>
          <w:color w:val="000000" w:themeColor="text1"/>
          <w:lang w:val="uk-UA" w:eastAsia="ru-RU"/>
        </w:rPr>
        <w:t>Ю. Гудима – заступник голови Львівської обласної ради.</w:t>
      </w:r>
    </w:p>
    <w:p w:rsidR="003A1AE1" w:rsidRPr="003A1AE1" w:rsidRDefault="003A1AE1" w:rsidP="00D454D8">
      <w:pPr>
        <w:tabs>
          <w:tab w:val="left" w:pos="720"/>
        </w:tabs>
        <w:spacing w:line="276" w:lineRule="auto"/>
        <w:ind w:firstLine="284"/>
        <w:rPr>
          <w:rFonts w:eastAsia="Times New Roman"/>
          <w:b/>
          <w:color w:val="000000" w:themeColor="text1"/>
          <w:lang w:val="uk-UA" w:eastAsia="ru-RU"/>
        </w:rPr>
      </w:pPr>
      <w:r w:rsidRPr="003A1AE1">
        <w:rPr>
          <w:rFonts w:eastAsia="Times New Roman"/>
          <w:b/>
          <w:color w:val="000000" w:themeColor="text1"/>
          <w:lang w:val="uk-UA" w:eastAsia="ru-RU"/>
        </w:rPr>
        <w:t>Запрошені:</w:t>
      </w:r>
    </w:p>
    <w:p w:rsidR="003A1AE1" w:rsidRPr="003A1AE1" w:rsidRDefault="003A1AE1" w:rsidP="00D454D8">
      <w:pPr>
        <w:tabs>
          <w:tab w:val="left" w:pos="720"/>
        </w:tabs>
        <w:spacing w:line="276" w:lineRule="auto"/>
        <w:ind w:firstLine="284"/>
        <w:rPr>
          <w:rFonts w:eastAsia="Times New Roman"/>
          <w:color w:val="000000" w:themeColor="text1"/>
          <w:lang w:val="uk-UA" w:eastAsia="ru-RU"/>
        </w:rPr>
      </w:pPr>
      <w:r w:rsidRPr="003A1AE1">
        <w:rPr>
          <w:rFonts w:eastAsia="Times New Roman"/>
          <w:color w:val="000000" w:themeColor="text1"/>
          <w:lang w:val="uk-UA" w:eastAsia="ru-RU"/>
        </w:rPr>
        <w:t>Ю. Холод – заступник голови Львівської обласної державної адміністрації;</w:t>
      </w:r>
    </w:p>
    <w:p w:rsidR="003A1AE1" w:rsidRPr="003A1AE1" w:rsidRDefault="003A1AE1" w:rsidP="00D454D8">
      <w:pPr>
        <w:tabs>
          <w:tab w:val="left" w:pos="720"/>
        </w:tabs>
        <w:spacing w:line="276" w:lineRule="auto"/>
        <w:ind w:firstLine="284"/>
        <w:rPr>
          <w:rFonts w:eastAsia="Times New Roman"/>
          <w:color w:val="000000" w:themeColor="text1"/>
          <w:lang w:val="uk-UA" w:eastAsia="ru-RU"/>
        </w:rPr>
      </w:pPr>
      <w:r w:rsidRPr="003A1AE1">
        <w:rPr>
          <w:rFonts w:eastAsia="Times New Roman"/>
          <w:color w:val="000000" w:themeColor="text1"/>
          <w:lang w:val="uk-UA" w:eastAsia="ru-RU"/>
        </w:rPr>
        <w:t>Р. Гречаник – директор департаменту екології та природних ресурсів Львівської обласної державної адміністрації;</w:t>
      </w:r>
    </w:p>
    <w:p w:rsidR="003A1AE1" w:rsidRPr="003A1AE1" w:rsidRDefault="003A1AE1" w:rsidP="00D454D8">
      <w:pPr>
        <w:tabs>
          <w:tab w:val="left" w:pos="720"/>
        </w:tabs>
        <w:spacing w:line="276" w:lineRule="auto"/>
        <w:ind w:firstLine="284"/>
        <w:rPr>
          <w:rFonts w:eastAsia="Times New Roman"/>
          <w:color w:val="000000" w:themeColor="text1"/>
          <w:lang w:val="uk-UA" w:eastAsia="ru-RU"/>
        </w:rPr>
      </w:pPr>
      <w:r w:rsidRPr="003A1AE1">
        <w:rPr>
          <w:rFonts w:eastAsia="Times New Roman"/>
          <w:color w:val="000000" w:themeColor="text1"/>
          <w:lang w:val="uk-UA" w:eastAsia="ru-RU"/>
        </w:rPr>
        <w:t>Відділ інформації та зв'язків із громадськістю.</w:t>
      </w:r>
    </w:p>
    <w:p w:rsidR="003A1AE1" w:rsidRPr="003A1AE1" w:rsidRDefault="003A1AE1" w:rsidP="00D454D8">
      <w:pPr>
        <w:tabs>
          <w:tab w:val="left" w:pos="720"/>
        </w:tabs>
        <w:spacing w:line="276" w:lineRule="auto"/>
        <w:ind w:firstLine="284"/>
        <w:jc w:val="center"/>
        <w:rPr>
          <w:rFonts w:eastAsia="Times New Roman"/>
          <w:b/>
          <w:color w:val="000000" w:themeColor="text1"/>
          <w:lang w:val="uk-UA" w:eastAsia="ru-RU"/>
        </w:rPr>
      </w:pPr>
    </w:p>
    <w:p w:rsidR="003A1AE1" w:rsidRPr="003A1AE1" w:rsidRDefault="003A1AE1" w:rsidP="00D454D8">
      <w:pPr>
        <w:tabs>
          <w:tab w:val="left" w:pos="720"/>
        </w:tabs>
        <w:spacing w:line="276" w:lineRule="auto"/>
        <w:ind w:firstLine="284"/>
        <w:jc w:val="center"/>
        <w:rPr>
          <w:rFonts w:eastAsia="Times New Roman"/>
          <w:b/>
          <w:bCs/>
          <w:color w:val="000000" w:themeColor="text1"/>
          <w:lang w:val="uk-UA" w:eastAsia="ru-RU"/>
        </w:rPr>
      </w:pPr>
      <w:r w:rsidRPr="003A1AE1">
        <w:rPr>
          <w:rFonts w:eastAsia="Times New Roman"/>
          <w:b/>
          <w:bCs/>
          <w:color w:val="000000" w:themeColor="text1"/>
          <w:lang w:val="uk-UA" w:eastAsia="ru-RU"/>
        </w:rPr>
        <w:t>ПОРЯДОК ДЕННИЙ</w:t>
      </w:r>
    </w:p>
    <w:p w:rsidR="003A1AE1" w:rsidRPr="003A1AE1" w:rsidRDefault="003A1AE1" w:rsidP="00D454D8">
      <w:pPr>
        <w:tabs>
          <w:tab w:val="left" w:pos="720"/>
        </w:tabs>
        <w:spacing w:line="276" w:lineRule="auto"/>
        <w:ind w:firstLine="284"/>
        <w:jc w:val="center"/>
        <w:rPr>
          <w:rFonts w:eastAsia="Times New Roman"/>
          <w:b/>
          <w:bCs/>
          <w:color w:val="000000" w:themeColor="text1"/>
          <w:lang w:val="uk-UA" w:eastAsia="ru-RU"/>
        </w:rPr>
      </w:pP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І. Проєкт Переліку природоохоронних заходів, фінансування яких здійснюється з обласного фонду охорони навколишнього природного середовища у 2020 році.</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1. Лист Львівської обласної державної адміністрації від 10.02.2020 № 5/23-1140/0/2-20/3-31 (вх № 02-902 від 10.02.2020) щодо надання проєкту Переліку природоохоронних заходів, фінансування яких здійснюється з обласного фонду охорони навколишнього природного середовища на 2020 рік Програми охорони навколишнього природного середовища на 2016 – 2020 роки.</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ІІ. Про розгляд звітів про виконання обласних програм, проєктів рішень, напрямів програм.</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1. Лист Львівської обласної державної адміністрації від 31.01.2020 № 5/23-873/0/2-20/1-11 (вх № 02-691 від 03.02.2020) про надання звітів щодо виконання заходів обласних програм у 2019 році:</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bidi="uk-UA"/>
        </w:rPr>
      </w:pPr>
      <w:r w:rsidRPr="003A1AE1">
        <w:rPr>
          <w:rFonts w:eastAsia="Times New Roman"/>
          <w:bCs/>
          <w:color w:val="000000" w:themeColor="text1"/>
          <w:lang w:val="uk-UA" w:eastAsia="ru-RU"/>
        </w:rPr>
        <w:t xml:space="preserve">- звіт про виконання </w:t>
      </w:r>
      <w:r w:rsidRPr="003A1AE1">
        <w:rPr>
          <w:rFonts w:eastAsia="Times New Roman"/>
          <w:bCs/>
          <w:color w:val="000000" w:themeColor="text1"/>
          <w:lang w:val="uk-UA" w:eastAsia="ru-RU" w:bidi="uk-UA"/>
        </w:rPr>
        <w:t>Програми розвитку лісового господарства Львівської області на 2017 – 2021 роки за 2019 рік;</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bidi="uk-UA"/>
        </w:rPr>
      </w:pPr>
      <w:r w:rsidRPr="003A1AE1">
        <w:rPr>
          <w:rFonts w:eastAsia="Times New Roman"/>
          <w:bCs/>
          <w:color w:val="000000" w:themeColor="text1"/>
          <w:lang w:val="uk-UA" w:eastAsia="ru-RU" w:bidi="uk-UA"/>
        </w:rPr>
        <w:t>- звіт про виконання Програми охорони навколишнього природного середовища на 2016 – 2020 роки за 2019 рік.</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bidi="uk-UA"/>
        </w:rPr>
      </w:pPr>
      <w:r w:rsidRPr="003A1AE1">
        <w:rPr>
          <w:rFonts w:eastAsia="Times New Roman"/>
          <w:bCs/>
          <w:color w:val="000000" w:themeColor="text1"/>
          <w:lang w:val="uk-UA" w:eastAsia="ru-RU" w:bidi="uk-UA"/>
        </w:rPr>
        <w:t xml:space="preserve">2. Листи Львівської </w:t>
      </w:r>
      <w:r w:rsidRPr="003A1AE1">
        <w:rPr>
          <w:rFonts w:eastAsia="Times New Roman"/>
          <w:bCs/>
          <w:color w:val="000000" w:themeColor="text1"/>
          <w:lang w:val="uk-UA" w:eastAsia="ru-RU"/>
        </w:rPr>
        <w:t>обласної державної адміністрації від 31.01.2020 № 5/23-901/0/2-20/1-11 (вх № 02-679 від 31.01.2020) та від 04.02.2020 № 5/23-980/0/2-20/1-11 (вх № 02-767 від 04.02.2020) щ</w:t>
      </w:r>
      <w:r w:rsidRPr="003A1AE1">
        <w:rPr>
          <w:color w:val="000000" w:themeColor="text1"/>
          <w:lang w:val="uk-UA"/>
        </w:rPr>
        <w:t>одо надання проєкту рішення «Про затвердження Плану заходів з реалізації у 2021 – 2023 роках Стратегії розвитку Львівської області на період 2021-2027 років у новій редакції».</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bidi="uk-UA"/>
        </w:rPr>
      </w:pPr>
      <w:r w:rsidRPr="003A1AE1">
        <w:rPr>
          <w:rFonts w:eastAsia="Times New Roman"/>
          <w:b/>
          <w:bCs/>
          <w:color w:val="000000" w:themeColor="text1"/>
          <w:lang w:val="uk-UA" w:eastAsia="ru-RU"/>
        </w:rPr>
        <w:lastRenderedPageBreak/>
        <w:t xml:space="preserve">ІІІ. </w:t>
      </w:r>
      <w:r w:rsidRPr="003A1AE1">
        <w:rPr>
          <w:rFonts w:eastAsia="Times New Roman"/>
          <w:b/>
          <w:bCs/>
          <w:color w:val="000000" w:themeColor="text1"/>
          <w:lang w:val="uk-UA" w:eastAsia="ru-RU" w:bidi="uk-UA"/>
        </w:rPr>
        <w:t>Про розгляд звернень щодо виділення коштів у 2020 році з обласного фонду охорони навколишнього природного середовища.</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bidi="uk-UA"/>
        </w:rPr>
      </w:pPr>
      <w:r w:rsidRPr="003A1AE1">
        <w:rPr>
          <w:rFonts w:eastAsia="Times New Roman"/>
          <w:bCs/>
          <w:color w:val="000000" w:themeColor="text1"/>
          <w:lang w:val="uk-UA" w:eastAsia="ru-RU"/>
        </w:rPr>
        <w:t xml:space="preserve">1. Лист Дрогобицької районної ради від 22.01.2020 № 02-08/37 (вх № 02-707 від 03.02.2020) щодо повної оплати робіт </w:t>
      </w:r>
      <w:r w:rsidRPr="003A1AE1">
        <w:rPr>
          <w:rFonts w:eastAsia="Times New Roman"/>
          <w:bCs/>
          <w:color w:val="000000" w:themeColor="text1"/>
          <w:lang w:val="uk-UA" w:eastAsia="ru-RU" w:bidi="uk-UA"/>
        </w:rPr>
        <w:t>проєкту «Захист с. Смільна Дрогобицького району від шкідливої дії вод з покращенням екологічного та гідрологічного стану р. Бистриця (будівництво)».</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Лист постійної комісії з питань бюджету, соціально-економічного розвитку від 28.01.2020 № К01вн-5 про розгляд звернення голови Смільницької сільської ради щодо виділення коштів для виконання робочого проєкту «Захист села Смільна Дрогобицького району від шкідливої дії вод з покращенням екологічного та гідрологічного стану р. Бистриця (будівництво)».</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2. Лист голови Поморянської селищної ради Золочівського району В. Баса від 26.09.2019 № 247 (вх № 02-766 від 04.02.2020) з проханням виділити кошти в сумі 298 тис. грн для заходу «Реконструкція з заміною протічної труби по вул. Загребелля в смт Поморяни Золочівського району Львівської області».</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3. Лист Національного лісотехнічного університету України від 06.02.2020 № 13- 62 (вх № 02-817 від 06.02.2020) щодо фінансування проекту, що дозволить забезпечити охорону об’єктів ПЗФ. Захід «Проведення спеціальних заходів і семінарів, спрямованих на запобіганню чи пошкодженню об’єктів природно- заповідного фонду, лісових насаджень, раціонального використання природних ресурсів та їх охорону, запровадження системи моніторингу в лісах Львівщини» на суму - 1 925,00 тис. гривень.</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4. Лист Мельницької сільської ради Жидачівського району від 04.02.2020 № 18 (вх № 02-813 від 06.02.2020) щодо створення комісії для обстеження аварійних ділянок р. Свіча з метою запобігання надзвичайної ситуації, яка щоденно ускладнюється та у 2019 році з обласного фонду ОНПС передбачено кошти 1 300 тис. гривень, роботи виконані згідно проекту, проведено технагляд але кошти замовнику не надійшли.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ІV. Про розгляд листів, скерованих у комісію від департаменту екології та природних ресурсів Львівської обласної державної адміністрації.</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 xml:space="preserve">1. Лист Державного агентства лісових ресурсів України від 27.12.2019 № 05-28/431-20 (вх № 02-726 від 03.02.2020) щодо забезпечення функціонування НПП «Бойківщина». </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2. Лист Старосамбірської районної ради від 07.02.2020 № 74/04-27 (вх № 02-855 від 07.02.2020) щодо створення Національного природного парку «Королівські Бескиди».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 xml:space="preserve">3. Лист Львівської обласної державної адміністрації від 06.02.2020 № 5/23- 1077/0/2-20/3-31 (вх № 02-835 від 06.02.2020) щодо створення парку-пам’ятки садово-паркового мистецтва на території Верхньосиньовидненської селищної ради Сколівського району Львівської області площею 1,7950 га без вилучення у землевласника та проєкт створення парку-пам’ятки садово-паркового мистецтва </w:t>
      </w:r>
      <w:r w:rsidRPr="003A1AE1">
        <w:rPr>
          <w:rFonts w:eastAsia="Times New Roman"/>
          <w:bCs/>
          <w:color w:val="000000" w:themeColor="text1"/>
          <w:lang w:val="uk-UA" w:eastAsia="ru-RU"/>
        </w:rPr>
        <w:lastRenderedPageBreak/>
        <w:t>місцевого значення на території смт Верхнє Синьовидне</w:t>
      </w:r>
      <w:r w:rsidR="00B519F2">
        <w:rPr>
          <w:rFonts w:eastAsia="Times New Roman"/>
          <w:bCs/>
          <w:color w:val="000000" w:themeColor="text1"/>
          <w:lang w:val="uk-UA" w:eastAsia="ru-RU"/>
        </w:rPr>
        <w:t xml:space="preserve"> </w:t>
      </w:r>
      <w:r w:rsidRPr="003A1AE1">
        <w:rPr>
          <w:rFonts w:eastAsia="Times New Roman"/>
          <w:bCs/>
          <w:color w:val="000000" w:themeColor="text1"/>
          <w:lang w:val="uk-UA" w:eastAsia="ru-RU"/>
        </w:rPr>
        <w:t>Сколівського району «Парк імені Т. Шевченка».</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4. Лист Львівського обласного управління лісового та мисливського господарства від 15.01.2020 № 55/03 (вх № 02-827 від 06.02.2020) про надання проекту звернення до центральних органів влади щодо ведення мисливського господарства та полювання на територіях і об’єктах природно-заповідного фонду.</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5. Лист Львівського обласного управління лісового та мисливського господарства від 10.02.2020 № 197/02 щодо погодження лімітів при заготівлі другорядних лісових матеріалів та здійсненні побічних лісових користувань.</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V. Про розгляд подань.</w:t>
      </w:r>
    </w:p>
    <w:p w:rsidR="003A1AE1" w:rsidRPr="003A1AE1" w:rsidRDefault="003A1AE1" w:rsidP="00D454D8">
      <w:pPr>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1. Лист Державної служби геології та надр України від 20.01.2020 № 934/01/07-20 (вх № 02-552 від 27.01.2020) щодо поновлення спеціального дозволу на користування надрами ПрАТ «Олеський завод мінеральних вод».</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VІ. Про розгляд звернень, заяв скерованих в комісію.</w:t>
      </w:r>
    </w:p>
    <w:p w:rsidR="003A1AE1" w:rsidRPr="003A1AE1" w:rsidRDefault="003A1AE1" w:rsidP="00D454D8">
      <w:pPr>
        <w:tabs>
          <w:tab w:val="left" w:pos="720"/>
        </w:tabs>
        <w:spacing w:line="276" w:lineRule="auto"/>
        <w:ind w:firstLine="284"/>
        <w:jc w:val="both"/>
        <w:rPr>
          <w:color w:val="000000" w:themeColor="text1"/>
          <w:lang w:val="uk-UA"/>
        </w:rPr>
      </w:pPr>
      <w:r w:rsidRPr="003A1AE1">
        <w:rPr>
          <w:rFonts w:eastAsia="Times New Roman"/>
          <w:bCs/>
          <w:color w:val="000000" w:themeColor="text1"/>
          <w:lang w:val="uk-UA" w:eastAsia="ru-RU"/>
        </w:rPr>
        <w:t>1.</w:t>
      </w:r>
      <w:r w:rsidRPr="003A1AE1">
        <w:rPr>
          <w:color w:val="000000" w:themeColor="text1"/>
          <w:lang w:val="uk-UA"/>
        </w:rPr>
        <w:t xml:space="preserve"> Звернення Української асоціації районних та обласних рад від 28.01.2020 № С 02-14/48 (вх № 02-588 від 28.01.2020) щодо листа </w:t>
      </w:r>
      <w:r w:rsidRPr="003A1AE1">
        <w:rPr>
          <w:rFonts w:eastAsia="Times New Roman"/>
          <w:bCs/>
          <w:color w:val="000000" w:themeColor="text1"/>
          <w:lang w:val="uk-UA" w:eastAsia="ru-RU"/>
        </w:rPr>
        <w:t>Міністерства розвитку громад та територій від 27.01.2020 № 7/36/1303-20 та проєкт постанови Кабінету Міністрів України «Про затвердження Державної стратегії регіонального розвитку до 2027 року» (копія додається).</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2. Презентація «План заходів Зеленого міста» від 04.02.2020 № 02-752.</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3. Звернення депутатів Пулинської районної ради Житомирської області від 04.02.2020 № 02-49/11 (вх № 02-844 від 07.02.2020) щодо недопущення фактів вивезення сміття з території Львівської області за її межі.</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4. Звернення А. Чада щодо нарахування збитків від зрізки дерев на території Ходорівської міської ОТГ.</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VІІ. Різне.</w:t>
      </w:r>
    </w:p>
    <w:p w:rsidR="003A1AE1" w:rsidRPr="003A1AE1" w:rsidRDefault="003A1AE1" w:rsidP="00D454D8">
      <w:pPr>
        <w:tabs>
          <w:tab w:val="left" w:pos="720"/>
        </w:tabs>
        <w:spacing w:line="276" w:lineRule="auto"/>
        <w:ind w:firstLine="284"/>
        <w:jc w:val="both"/>
        <w:rPr>
          <w:rFonts w:eastAsia="Times New Roman"/>
          <w:bCs/>
          <w:color w:val="000000" w:themeColor="text1"/>
          <w:u w:val="single"/>
          <w:lang w:val="uk-UA" w:eastAsia="ru-RU"/>
        </w:rPr>
      </w:pP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Прокопів – до порядку денного внесені додаткові питання. На розгляд подано лист Львівської обласної державної адміністрації за підписом заступника голови Ю. Холода та проєкт Переліку природоохоронних заходів, фінансування яких здійснюється з обласного фонду охорони навколишнього природного середовища у 2020 році, додаток 3.4 до Програми охорони навколишнього природного середовища.</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ВИСТУПИЛИ:</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Cs/>
          <w:color w:val="000000" w:themeColor="text1"/>
          <w:lang w:val="uk-UA" w:eastAsia="ru-RU"/>
        </w:rPr>
        <w:t>А. Дейнека, А. Прокопів, В. Білас, О. Балицький, А. Чад, Є. Буба.</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УХВАЛИЛИ: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Підтримати внесення додаткових питань до порядку денного.</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ГОЛОСУВАЛИ: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"за" – 6; "проти" – 0; "утримались" – 0; "не голосували" – 0.</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lastRenderedPageBreak/>
        <w:t xml:space="preserve">А. Прокопів – пропоную </w:t>
      </w:r>
      <w:r w:rsidRPr="003A1AE1">
        <w:rPr>
          <w:rFonts w:eastAsia="Times New Roman"/>
          <w:bCs/>
          <w:color w:val="auto"/>
          <w:lang w:val="uk-UA" w:eastAsia="ru-RU"/>
        </w:rPr>
        <w:t>питання</w:t>
      </w:r>
      <w:r w:rsidR="00183883">
        <w:rPr>
          <w:rFonts w:eastAsia="Times New Roman"/>
          <w:bCs/>
          <w:color w:val="auto"/>
          <w:lang w:val="uk-UA" w:eastAsia="ru-RU"/>
        </w:rPr>
        <w:t xml:space="preserve"> </w:t>
      </w:r>
      <w:r w:rsidRPr="003A1AE1">
        <w:rPr>
          <w:rFonts w:eastAsia="Times New Roman"/>
          <w:bCs/>
          <w:color w:val="000000" w:themeColor="text1"/>
          <w:lang w:val="uk-UA" w:eastAsia="ru-RU"/>
        </w:rPr>
        <w:t>внесення змін до Програми охорони навколишнього природного середовища розглянути першим.</w:t>
      </w:r>
    </w:p>
    <w:p w:rsidR="003A1AE1" w:rsidRPr="003A1AE1" w:rsidRDefault="003A1AE1" w:rsidP="00D454D8">
      <w:pPr>
        <w:tabs>
          <w:tab w:val="left" w:pos="720"/>
        </w:tabs>
        <w:spacing w:line="276" w:lineRule="auto"/>
        <w:ind w:firstLine="284"/>
        <w:jc w:val="both"/>
        <w:rPr>
          <w:rFonts w:eastAsia="Times New Roman"/>
          <w:b/>
          <w:bCs/>
          <w:color w:val="000000" w:themeColor="text1"/>
          <w:u w:val="single"/>
          <w:lang w:val="uk-UA" w:eastAsia="ru-RU"/>
        </w:rPr>
      </w:pPr>
    </w:p>
    <w:p w:rsidR="003A1AE1" w:rsidRPr="003A1AE1" w:rsidRDefault="003A1AE1" w:rsidP="00D454D8">
      <w:pPr>
        <w:tabs>
          <w:tab w:val="left" w:pos="720"/>
        </w:tabs>
        <w:spacing w:line="276" w:lineRule="auto"/>
        <w:ind w:firstLine="284"/>
        <w:jc w:val="both"/>
        <w:rPr>
          <w:rFonts w:eastAsia="Times New Roman"/>
          <w:b/>
          <w:bCs/>
          <w:color w:val="000000" w:themeColor="text1"/>
          <w:u w:val="single"/>
          <w:lang w:val="uk-UA" w:eastAsia="ru-RU"/>
        </w:rPr>
      </w:pPr>
      <w:r w:rsidRPr="003A1AE1">
        <w:rPr>
          <w:rFonts w:eastAsia="Times New Roman"/>
          <w:b/>
          <w:bCs/>
          <w:color w:val="000000" w:themeColor="text1"/>
          <w:u w:val="single"/>
          <w:lang w:val="uk-UA" w:eastAsia="ru-RU"/>
        </w:rPr>
        <w:t>І. СЛУХАЛИ:</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І. Проєкт Переліку природоохоронних заходів, фінансування яких здійснюється з обласного фонду охорони навколишнього природного середовища у 2020 році.</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1. Лист Львівської обласної державної адміністрації від 10.02.2020 № 5/23-1140/0/2-20/3-31 (вх № 02-902 від 10.02.2020) щодо надання проєкту Переліку природоохоронних заходів, фінансування яких здійснюється з обласного фонду охорони навколишнього природного середовища на 2020 рік Програми охорони навколишнього природного середовища на 2016 – 2020 роки.</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ВИСТУПИЛИ: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Дейнека, А. Прокопів, В. Білас, О. Балицький, А. Чад, Є. Буба, Р. Гречаник, Ю. Холод.</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Прокопів – надійшов проєкт Переліку природоохоронних заходів, фінансування яких передбачається здійснювати з обласного фонду охорони навколишнього природного середовища на 2020 рік, де включені об’єкти на загальну суму 41 689 000 гривень.</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Прокопів – ставлю на голосування цей Перелік природоохоронних заходів, які запропоновані Львівською обласною державною адміністрацією.</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УХВАЛИЛИ: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Підтримати проєкт Переліку природоохоронних заходів, фінансування яких здійснюється з обласного фонду охорони навколишнього природного середовища на 2020 рік, наданий Львівською обласною державною адміністрацією.</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ГОЛОСУВАЛИ: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"за" – 2; "проти" – 0; "утримались" – 4; "не голосували" – 0.</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РІШЕННЯ НЕ ПРИЙНЯТО</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ВИСТУПИЛИ: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Дейнека, А. Прокопів, В. Білас, О. Балицький, А. Чад, Є. Буба, Р. Гречаник, Ю. Холод.</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Прокопів – запрошую</w:t>
      </w:r>
      <w:r w:rsidR="006218DE">
        <w:rPr>
          <w:rFonts w:eastAsia="Times New Roman"/>
          <w:bCs/>
          <w:color w:val="000000" w:themeColor="text1"/>
          <w:lang w:val="uk-UA" w:eastAsia="ru-RU"/>
        </w:rPr>
        <w:t xml:space="preserve"> </w:t>
      </w:r>
      <w:r w:rsidRPr="003A1AE1">
        <w:rPr>
          <w:rFonts w:eastAsia="Times New Roman"/>
          <w:bCs/>
          <w:color w:val="000000" w:themeColor="text1"/>
          <w:lang w:val="uk-UA" w:eastAsia="ru-RU"/>
        </w:rPr>
        <w:t>до виступу представників Львівської обласної державної адміністрації.</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Ю. Холод – наданий Перелік містить об’єкти, які плануються завершити у 2020 році.</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В. Білас – прошу сказати, чому немає об’єктів міст – курортів Моршин, Трускавець.</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 xml:space="preserve">Ю. Гудима – є напрацювання депутатського корпусу спільно з представниками органів місцевого самоврядування. </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Р. Гречаник – прошу подавати свої пропозиції та ставити їх на голосування.</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lastRenderedPageBreak/>
        <w:t>Є. Буба – пропоную подавати пропозиції до проєкту Переліку.</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Ю. Холод – просимо врахувати позицію, що робимо не кількісно об’єкти. Зробимо кілька об’єктів та завершимо їх.</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Дейнека – для завершення виробничо-складських приміщень під цех посіву та влаштування теплиць, лісорозсадника ДП «Львівський ЛСНЦ» з Державного бюджету України передбачено кошти у сумі 18 400,00 тис. гривень, це цифра не реалізована з минулого року. Для повного закінчення об’єкту прошу з обласного фонду ОНПС додати ще 1 400 тис. гривень. Звертаю увагу – це пусковий об’єкт.</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Прокопів – ставлю на голосування пропозицію – взяти за основу проєкт Переліку природоохоронних заходів, поданих Львівською обласною державною адміністрацією.</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УХВАЛИЛИ: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Підтримати взяти за основу проєкт Переліку природоохоронних заходів, поданих Львівською обласною державною адміністрацією.</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ГОЛОСУВАЛИ: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"за" – 6; "проти" – 0; "утримались" – 0; "не голосували" – 0.</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ВИСТУПИЛИ: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Дейнека, А. Прокопів, В. Білас, О. Балицький, А. Чад, Є. Буба, Р. Гречаник, Ю. Холод.</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Прокопів – пропоную розглянути зміни до проєкту Переліку природоохоронних заходів.</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В. Білас – прошу сказати, чи у новому проєкті Переліку природоохоронних заходів враховані пропозиції департаменту екології та природних ресурсів.</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Прокопів – у змінах до проєкту Переліку враховані пропозиції департаменту екології та природних ресурсів.</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Р. Гречаник – прошу надавати пропозиції департаменту екології та природних ресурсів для розгляду.</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Чад – прошу розглянути «Заходи по відновленню та підтримання сприятливого гідравлічного режиму та санітарного стану р. Бібрка, р. Рудка та каналів, захисту від підтоплення с. Городище Ходорівської ОТГ Жидачівського району» на суму 300 тис. гривень. Там роботи необхідно провести на суму – 1 млн 300 тис. гривень. Проблема підтоплення населеного пункту та будинків.</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О. Балицький – пропоную підтримати пропозицію виділити 1 млн гривень на об’єкт відновленню та підтримання сприятливого гідравлічного режиму та санітарного стану р. Бібрка, р. Рудка та каналів, захисту від підтоплення с. Городище Ходорівської ОТГ.</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Чад – прошу на захід 1 200 тис. гривень, в іншому випадку не варто починати роботи.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lastRenderedPageBreak/>
        <w:t>А. Прокопів – ставлю на голосування проєкт Переліку пропозицій на фінансування з обласного фонду охорони навколишнього природного середовища</w:t>
      </w:r>
      <w:r w:rsidR="00943E52">
        <w:rPr>
          <w:rFonts w:eastAsia="Times New Roman"/>
          <w:bCs/>
          <w:color w:val="000000" w:themeColor="text1"/>
          <w:lang w:val="uk-UA" w:eastAsia="ru-RU"/>
        </w:rPr>
        <w:t xml:space="preserve"> </w:t>
      </w:r>
      <w:r w:rsidRPr="003A1AE1">
        <w:rPr>
          <w:rFonts w:eastAsia="Times New Roman"/>
          <w:bCs/>
          <w:color w:val="000000" w:themeColor="text1"/>
          <w:lang w:val="uk-UA" w:eastAsia="ru-RU"/>
        </w:rPr>
        <w:t>із запропонованими змінами із врахуванням пропозиції А. Чада.</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УХВАЛИЛИ: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Підтримати проєкт Переліку природоохоронних заходів у новій редакції, фінансування яких здійснюється з обласного фонду охорони навколишнього природного середовища на 2020 рік.</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ГОЛОСУВАЛИ: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"за" – 5; "проти" – 0; "утримались" – 1; "не голосували" – 0.</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ВИСТУПИЛИ: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Дейнека, А. Прокопів, В. Білас, О. Балицький, А. Чад, Є. Буба, Р. Гречаник, Ю. Холод.</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Прокопів – прошу сказати Перелік пропозицій природоохоронних заходів для фінансування з Державного бюджету України теж виноситься на розгляд сесії обласної ради.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Дейнека – так виноситься разом із проектом Переліку природоохоронних заходів.</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Прокопів – ставлю на голосування пропозиції для фінансування з Державного бюджету України: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1. Реконструкція водовідведення в військовому містечку №</w:t>
      </w:r>
      <w:r w:rsidR="00943E52">
        <w:rPr>
          <w:rFonts w:eastAsia="Times New Roman"/>
          <w:bCs/>
          <w:color w:val="000000" w:themeColor="text1"/>
          <w:lang w:val="uk-UA" w:eastAsia="ru-RU"/>
        </w:rPr>
        <w:t xml:space="preserve"> </w:t>
      </w:r>
      <w:r w:rsidRPr="003A1AE1">
        <w:rPr>
          <w:rFonts w:eastAsia="Times New Roman"/>
          <w:bCs/>
          <w:color w:val="000000" w:themeColor="text1"/>
          <w:lang w:val="uk-UA" w:eastAsia="ru-RU"/>
        </w:rPr>
        <w:t>7 ВЧ 3002 по вул. Трускавецькій, 79 м. Дрогобич Львівської області.</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2. Реконструкція виробничо-складських приміщень під цех посіву та влаштування теплиць, лісорозсадника по вул. Львівська, 10 в смт Брюховичі Коригування</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3. Рекультивація (реконструкція) порушених земель внаслідок проведення гірничих робіт в зоні діяльності Яворівського ДГХП "Сірка" в Яворівському району Львівської області.</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УХВАЛИЛИ: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Підтримати проєкт Переліку пропозицій природоохоронних заходів для фінансування з Державного бюджету України Перелік пропозицій природоохоронних заходів для фінансування з Державного бюджету України та винести на розгляд сесії обласної ради.</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ГОЛОСУВАЛИ: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"за" – 6; "проти" – 0; "утримались" – 0; "не голосували" – 0.</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p>
    <w:p w:rsidR="003A1AE1" w:rsidRPr="003A1AE1" w:rsidRDefault="003A1AE1" w:rsidP="00D454D8">
      <w:pPr>
        <w:tabs>
          <w:tab w:val="left" w:pos="720"/>
        </w:tabs>
        <w:spacing w:line="276" w:lineRule="auto"/>
        <w:ind w:firstLine="284"/>
        <w:jc w:val="both"/>
        <w:rPr>
          <w:rFonts w:eastAsia="Times New Roman"/>
          <w:b/>
          <w:bCs/>
          <w:color w:val="000000" w:themeColor="text1"/>
          <w:u w:val="single"/>
          <w:lang w:val="uk-UA" w:eastAsia="ru-RU"/>
        </w:rPr>
      </w:pPr>
      <w:r w:rsidRPr="003A1AE1">
        <w:rPr>
          <w:rFonts w:eastAsia="Times New Roman"/>
          <w:b/>
          <w:bCs/>
          <w:color w:val="000000" w:themeColor="text1"/>
          <w:u w:val="single"/>
          <w:lang w:val="uk-UA" w:eastAsia="ru-RU"/>
        </w:rPr>
        <w:t>ІІ. СЛУХАЛИ:</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ІІ. Про розгляд звітів про виконання обласних програм, проєктів рішень, напрямів програм.</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1. Лист Львівської обласної державної адміністрації від 31.01.2020 № 5/23-873/0/2-20/1-11 (вх № 02-691 від 03.02.2020) про надання звітів щодо виконання заходів обласних програм у 2019 році:</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bidi="uk-UA"/>
        </w:rPr>
      </w:pPr>
      <w:r w:rsidRPr="003A1AE1">
        <w:rPr>
          <w:rFonts w:eastAsia="Times New Roman"/>
          <w:bCs/>
          <w:color w:val="000000" w:themeColor="text1"/>
          <w:lang w:val="uk-UA" w:eastAsia="ru-RU"/>
        </w:rPr>
        <w:lastRenderedPageBreak/>
        <w:t xml:space="preserve">- звіт про виконання </w:t>
      </w:r>
      <w:r w:rsidRPr="003A1AE1">
        <w:rPr>
          <w:rFonts w:eastAsia="Times New Roman"/>
          <w:bCs/>
          <w:color w:val="000000" w:themeColor="text1"/>
          <w:lang w:val="uk-UA" w:eastAsia="ru-RU" w:bidi="uk-UA"/>
        </w:rPr>
        <w:t>Програми розвитку лісового господарства Львівської області на 2017 – 2021 роки за 2019 рік;</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bidi="uk-UA"/>
        </w:rPr>
      </w:pPr>
      <w:r w:rsidRPr="003A1AE1">
        <w:rPr>
          <w:rFonts w:eastAsia="Times New Roman"/>
          <w:bCs/>
          <w:color w:val="000000" w:themeColor="text1"/>
          <w:lang w:val="uk-UA" w:eastAsia="ru-RU" w:bidi="uk-UA"/>
        </w:rPr>
        <w:t>- звіт про виконання Програми охорони навколишнього природного середовища на 2016 – 2020 роки за 2019 рік.</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ВИСТУПИЛИ: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Дейнека, А. Прокопів, В. Білас, О. Балицький, Є. Буба, А. Чад, Р. Гречаник, Ю. Холод.</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bidi="uk-UA"/>
        </w:rPr>
      </w:pPr>
      <w:r w:rsidRPr="003A1AE1">
        <w:rPr>
          <w:rFonts w:eastAsia="Times New Roman"/>
          <w:bCs/>
          <w:color w:val="000000" w:themeColor="text1"/>
          <w:lang w:val="uk-UA" w:eastAsia="ru-RU" w:bidi="uk-UA"/>
        </w:rPr>
        <w:t>А. Прокопів – звіт та про виконання Програми розвитку лісового господарства Львівської області на 2017 – 2021 роки за 2019 рік був заслуханий на минулому засіданні постійної комісії. Залишився без розгляду звіт про виконання Програми охорони навколишнього природного середовища на 2016-2020 роки за 2019 рік.</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Р. Гречаник – не вдалося виконати заходи із захисту від підтоплення і затоплення територій Смільнянська сільська рада Дрогобицького району – гідрологічний режим Бистриця, Мельницька сільська рада Жидачівсього району – берегоукріплення р. Свіча роботи проводилися з порушенням вимог, без проведення процедури закупівлі, тому не були профінансовані, а також розробки Регіонального плану управління відходами у Львівській області до 2030 року. Проєкт Регіонального плану не погодила робоча група.</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УХВАЛИЛИ:</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Cs/>
          <w:color w:val="000000" w:themeColor="text1"/>
          <w:lang w:val="uk-UA" w:eastAsia="ru-RU"/>
        </w:rPr>
        <w:t xml:space="preserve">Звіт про виконання </w:t>
      </w:r>
      <w:r w:rsidRPr="003A1AE1">
        <w:rPr>
          <w:rFonts w:eastAsia="Times New Roman"/>
          <w:bCs/>
          <w:color w:val="000000" w:themeColor="text1"/>
          <w:lang w:val="uk-UA" w:eastAsia="ru-RU" w:bidi="uk-UA"/>
        </w:rPr>
        <w:t>Програми охорони навколишнього природного середовища на 2016 – 2020 роки за 2019 рік взяти до відома.</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ГОЛОСУВАЛИ: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"за" – 5; "проти" – 0; "утримались" – 0; "не голосували" – 1.</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bidi="uk-UA"/>
        </w:rPr>
      </w:pP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bidi="uk-UA"/>
        </w:rPr>
      </w:pPr>
      <w:r w:rsidRPr="003A1AE1">
        <w:rPr>
          <w:rFonts w:eastAsia="Times New Roman"/>
          <w:bCs/>
          <w:color w:val="000000" w:themeColor="text1"/>
          <w:lang w:val="uk-UA" w:eastAsia="ru-RU" w:bidi="uk-UA"/>
        </w:rPr>
        <w:t xml:space="preserve">2. Листи Львівської </w:t>
      </w:r>
      <w:r w:rsidRPr="003A1AE1">
        <w:rPr>
          <w:rFonts w:eastAsia="Times New Roman"/>
          <w:bCs/>
          <w:color w:val="000000" w:themeColor="text1"/>
          <w:lang w:val="uk-UA" w:eastAsia="ru-RU"/>
        </w:rPr>
        <w:t>обласної державної адміністрації від 31.01.2020 № 5/23-901/0/2-20/1-11 (вх № 02-679 від 31.01.2020) та від 04.02.2020 № 5/23-980/0/2-20/1-11 (вх № 02-767 від 04.02.2020) щ</w:t>
      </w:r>
      <w:r w:rsidRPr="003A1AE1">
        <w:rPr>
          <w:color w:val="000000" w:themeColor="text1"/>
          <w:lang w:val="uk-UA"/>
        </w:rPr>
        <w:t>одо надання проєкту рішення «Про затвердження Плану заходів з реалізації у 2021 – 2023 роках Стратегії розвитку Львівської області на період 2021-2027 років у новій редакції».</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ВИСТУПИЛИ: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Дейнека, А. Прокопів, В. Білас, О. Балицький, Є. Буба, А. Чад.</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УХВАЛИЛИ: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Інформацію взяти до відома та для використання в роботі.</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ГОЛОСУВАЛИ: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"за" – 5; "проти" – 0; "утримались" – 0; "не голосували" – 1.</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p>
    <w:p w:rsidR="003A1AE1" w:rsidRPr="003A1AE1" w:rsidRDefault="003A1AE1" w:rsidP="00D454D8">
      <w:pPr>
        <w:tabs>
          <w:tab w:val="left" w:pos="720"/>
        </w:tabs>
        <w:spacing w:line="276" w:lineRule="auto"/>
        <w:ind w:firstLine="284"/>
        <w:jc w:val="both"/>
        <w:rPr>
          <w:rFonts w:eastAsia="Times New Roman"/>
          <w:b/>
          <w:bCs/>
          <w:color w:val="000000" w:themeColor="text1"/>
          <w:u w:val="single"/>
          <w:lang w:val="uk-UA" w:eastAsia="ru-RU"/>
        </w:rPr>
      </w:pPr>
      <w:r w:rsidRPr="003A1AE1">
        <w:rPr>
          <w:rFonts w:eastAsia="Times New Roman"/>
          <w:b/>
          <w:bCs/>
          <w:color w:val="000000" w:themeColor="text1"/>
          <w:u w:val="single"/>
          <w:lang w:val="uk-UA" w:eastAsia="ru-RU"/>
        </w:rPr>
        <w:t xml:space="preserve">ІІІ. </w:t>
      </w:r>
      <w:r w:rsidRPr="003A1AE1">
        <w:rPr>
          <w:rFonts w:eastAsia="Times New Roman"/>
          <w:b/>
          <w:bCs/>
          <w:color w:val="000000" w:themeColor="text1"/>
          <w:u w:val="single"/>
          <w:lang w:val="uk-UA" w:eastAsia="ru-RU" w:bidi="uk-UA"/>
        </w:rPr>
        <w:t>СЛУХАЛИ:</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bidi="uk-UA"/>
        </w:rPr>
      </w:pPr>
      <w:r w:rsidRPr="003A1AE1">
        <w:rPr>
          <w:rFonts w:eastAsia="Times New Roman"/>
          <w:b/>
          <w:bCs/>
          <w:color w:val="000000" w:themeColor="text1"/>
          <w:lang w:val="uk-UA" w:eastAsia="ru-RU"/>
        </w:rPr>
        <w:t xml:space="preserve">ІІІ. </w:t>
      </w:r>
      <w:r w:rsidRPr="003A1AE1">
        <w:rPr>
          <w:rFonts w:eastAsia="Times New Roman"/>
          <w:b/>
          <w:bCs/>
          <w:color w:val="000000" w:themeColor="text1"/>
          <w:lang w:val="uk-UA" w:eastAsia="ru-RU" w:bidi="uk-UA"/>
        </w:rPr>
        <w:t>Про розгляд звернень щодо виділення коштів у 2020 році з обласного фонду охорони навколишнього природного середовища.</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bidi="uk-UA"/>
        </w:rPr>
      </w:pPr>
      <w:r w:rsidRPr="003A1AE1">
        <w:rPr>
          <w:rFonts w:eastAsia="Times New Roman"/>
          <w:bCs/>
          <w:color w:val="000000" w:themeColor="text1"/>
          <w:lang w:val="uk-UA" w:eastAsia="ru-RU"/>
        </w:rPr>
        <w:t xml:space="preserve">1. Лист Дрогобицької районної ради від 22.01.2020 № 02-08/37 (вх № 02-707 від 03.02.2020) щодо повної оплати робіт </w:t>
      </w:r>
      <w:r w:rsidRPr="003A1AE1">
        <w:rPr>
          <w:rFonts w:eastAsia="Times New Roman"/>
          <w:bCs/>
          <w:color w:val="000000" w:themeColor="text1"/>
          <w:lang w:val="uk-UA" w:eastAsia="ru-RU" w:bidi="uk-UA"/>
        </w:rPr>
        <w:t xml:space="preserve">проєкту «Захист с. Смільна Дрогобицького </w:t>
      </w:r>
      <w:r w:rsidRPr="003A1AE1">
        <w:rPr>
          <w:rFonts w:eastAsia="Times New Roman"/>
          <w:bCs/>
          <w:color w:val="000000" w:themeColor="text1"/>
          <w:lang w:val="uk-UA" w:eastAsia="ru-RU" w:bidi="uk-UA"/>
        </w:rPr>
        <w:lastRenderedPageBreak/>
        <w:t>району від шкідливої дії вод з покращенням екологічного та гідрологічного стану р. Бистриця (будівництво)».</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Лист постійної комісії з питань бюджету, соціально-економічного розвитку від 28.01.2020 № К01вн-5 про розгляд звернення голови Смільницької сільської ради щодо виділення коштів для виконання робочого проєкту «Захист села Смільна Дрогобицького району від шкідливої дії вод з покращенням екологічного та гідрологічного стану р. Бистриця (будівництво)».</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ВИСТУПИЛИ: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Дейнека, А. Прокопів, В. Білас, О. Балицький, Є. Буба, А. Чад.</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УХВАЛИЛИ: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bidi="uk-UA"/>
        </w:rPr>
      </w:pPr>
      <w:r w:rsidRPr="003A1AE1">
        <w:rPr>
          <w:rFonts w:eastAsia="Times New Roman"/>
          <w:bCs/>
          <w:color w:val="000000" w:themeColor="text1"/>
          <w:lang w:val="uk-UA" w:eastAsia="ru-RU"/>
        </w:rPr>
        <w:t xml:space="preserve">Скерувати листи Дрогобицької районної ради щодо повної оплати робіт </w:t>
      </w:r>
      <w:r w:rsidRPr="003A1AE1">
        <w:rPr>
          <w:rFonts w:eastAsia="Times New Roman"/>
          <w:bCs/>
          <w:color w:val="000000" w:themeColor="text1"/>
          <w:lang w:val="uk-UA" w:eastAsia="ru-RU" w:bidi="uk-UA"/>
        </w:rPr>
        <w:t xml:space="preserve">проєкту «Захист с. Смільна Дрогобицького району від шкідливої дії вод з покращенням екологічного та гідрологічного стану р. Бистриця (будівництво)» та </w:t>
      </w:r>
      <w:r w:rsidRPr="003A1AE1">
        <w:rPr>
          <w:rFonts w:eastAsia="Times New Roman"/>
          <w:bCs/>
          <w:color w:val="000000" w:themeColor="text1"/>
          <w:lang w:val="uk-UA" w:eastAsia="ru-RU"/>
        </w:rPr>
        <w:t>постійної комісії з питань бюджету, соціально-економічного розвитку про розгляд звернення голови Смільницької сільської ради щодо виділення коштів для виконання робочого проєкту «Захист села Смільна Дрогобицького району від шкідливої дії вод з покращенням екологічного та гідрологічного стану р. Бистриця (будівництво)» до департаменту екології та природних ресурсів Львівської обласної державної адміністрації для вивчення та підготовки пропозицій.</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ГОЛОСУВАЛИ: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"за" – 5; "проти" – 0; "утримались" – 0; "не голосували" – 1.</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2. Лист голови Поморянської селищної ради Золочівського району В. Баса від 26.09.2019 № 247 (вх № 02-766 від 04.02.2020) з проханням виділити кошти в сумі 298 тис. грн для заходу «Реконструкція з заміною протічної труби по вул. Загребелля в смт Поморяни Золочівського району Львівської області».</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ВИСТУПИЛИ: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Дейнека, А. Прокопів, В. Білас, О. Балицький, Є. Буба, А. Чад.</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УХВАЛИЛИ: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bidi="uk-UA"/>
        </w:rPr>
        <w:t xml:space="preserve">Скерувати </w:t>
      </w:r>
      <w:r w:rsidRPr="003A1AE1">
        <w:rPr>
          <w:rFonts w:eastAsia="Times New Roman"/>
          <w:bCs/>
          <w:color w:val="000000" w:themeColor="text1"/>
          <w:lang w:val="uk-UA" w:eastAsia="ru-RU"/>
        </w:rPr>
        <w:t>лист голови Помор</w:t>
      </w:r>
      <w:bookmarkStart w:id="0" w:name="_GoBack"/>
      <w:bookmarkEnd w:id="0"/>
      <w:r w:rsidRPr="003A1AE1">
        <w:rPr>
          <w:rFonts w:eastAsia="Times New Roman"/>
          <w:bCs/>
          <w:color w:val="000000" w:themeColor="text1"/>
          <w:lang w:val="uk-UA" w:eastAsia="ru-RU"/>
        </w:rPr>
        <w:t xml:space="preserve">янської селищної ради Золочівського району В. Баса з проханням виділити кошти в сумі 298 тис. грн для заходу «Реконструкція з заміною протічної труби по вул. Загребелля в смт Поморяни Золочівського району Львівської області» </w:t>
      </w:r>
      <w:r w:rsidRPr="003A1AE1">
        <w:rPr>
          <w:rFonts w:eastAsia="Times New Roman"/>
          <w:bCs/>
          <w:color w:val="000000" w:themeColor="text1"/>
          <w:lang w:val="uk-UA" w:eastAsia="ru-RU" w:bidi="uk-UA"/>
        </w:rPr>
        <w:t>до департаменту екології та природних ресурсів Львівської обласної державної адміністрації для вивчення та підготовки пропозицій.</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ГОЛОСУВАЛИ: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"за" – 5; "проти" – 0; "утримались" – 0; "не голосували" – 1.</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3. Лист Національного лісотехнічного університету України від 06.02.2020 № 13- 62 (вх № 02-817 від 06.02.2020) щодо фінансування проекту, що дозволить забезпечити охорону об’єктів ПЗФ. Захід «Проведення спеціальних заходів і семінарів, спрямованих на запобіганню чи пошкодженню об’єктів природно-</w:t>
      </w:r>
      <w:r w:rsidRPr="003A1AE1">
        <w:rPr>
          <w:rFonts w:eastAsia="Times New Roman"/>
          <w:bCs/>
          <w:color w:val="000000" w:themeColor="text1"/>
          <w:lang w:val="uk-UA" w:eastAsia="ru-RU"/>
        </w:rPr>
        <w:lastRenderedPageBreak/>
        <w:t>заповідного фонду, лісових насаджень, раціонального використання природних ресурсів та їх охорону, запровадження системи моніторингу в лісах Львівщини» на суму - 1 925,00 тис. гривень.</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ВИСТУПИЛИ: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Дейнека, А. Прокопів, В. Білас, О. Балицький, Є. Буба, А. Чад.</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УХВАЛИЛИ: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bidi="uk-UA"/>
        </w:rPr>
        <w:t xml:space="preserve">Скерувати </w:t>
      </w:r>
      <w:r w:rsidRPr="003A1AE1">
        <w:rPr>
          <w:rFonts w:eastAsia="Times New Roman"/>
          <w:bCs/>
          <w:color w:val="000000" w:themeColor="text1"/>
          <w:lang w:val="uk-UA" w:eastAsia="ru-RU"/>
        </w:rPr>
        <w:t xml:space="preserve">лист Національного лісотехнічного університету України від 06.02.2020 № 13- 62 (вх № 02-817 від 06.02.2020) щодо фінансування проекту, що дозволить забезпечити охорону об’єктів ПЗФ. Захід «Проведення спеціальних заходів і семінарів, спрямованих на запобіганню чи пошкодженню об’єктів природно-заповідного фонду, лісових насаджень, раціонального використання природних ресурсів та їх охорону, запровадження системи моніторингу в лісах Львівщини» </w:t>
      </w:r>
      <w:r w:rsidRPr="003A1AE1">
        <w:rPr>
          <w:rFonts w:eastAsia="Times New Roman"/>
          <w:bCs/>
          <w:color w:val="000000" w:themeColor="text1"/>
          <w:lang w:val="uk-UA" w:eastAsia="ru-RU" w:bidi="uk-UA"/>
        </w:rPr>
        <w:t>до департаменту екології та природних ресурсів Львівської обласної державної адміністрації для вивчення та підготовки пропозицій.</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ГОЛОСУВАЛИ: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"за" – 5; "проти" – 0; "утримались" – 0; "не голосували" – 1.</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4. Лист Мельницької сільської ради Жидачівського району від 04.02.2020 № 18 (вх № 02-813 від 06.02.2020) щодо створення комісії для обстеження аварійних ділянок р. Свіча з метою запобігання надзвичайної ситуації, яка щоденно ускладнюється та у 2019 році з обласного фонду ОНПС передбачено кошти 1 300 тис. гривень, роботи виконані згідно проекту, проведено технагляд але кошти замовнику не надійшли.</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ВИСТУПИЛИ: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Дейнека, А. Прокопів, В. Білас, О. Балицький, Є. Буба, А. Чад.</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УХВАЛИЛИ: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bidi="uk-UA"/>
        </w:rPr>
        <w:t xml:space="preserve">Скерувати </w:t>
      </w:r>
      <w:r w:rsidRPr="003A1AE1">
        <w:rPr>
          <w:rFonts w:eastAsia="Times New Roman"/>
          <w:bCs/>
          <w:color w:val="000000" w:themeColor="text1"/>
          <w:lang w:val="uk-UA" w:eastAsia="ru-RU"/>
        </w:rPr>
        <w:t xml:space="preserve">лист Мельницької сільської ради Жидачівського району від 04.02.2020 № 18 (вх № 02-813 від 06.02.2020) щодо створення комісії для обстеження аварійних ділянок р. Свіча з метою запобігання надзвичайної ситуації </w:t>
      </w:r>
      <w:r w:rsidRPr="003A1AE1">
        <w:rPr>
          <w:rFonts w:eastAsia="Times New Roman"/>
          <w:bCs/>
          <w:color w:val="000000" w:themeColor="text1"/>
          <w:lang w:val="uk-UA" w:eastAsia="ru-RU" w:bidi="uk-UA"/>
        </w:rPr>
        <w:t>до департаменту екології та природних ресурсів Львівської обласної державної адміністрації для вивчення та підготовки пропозицій.</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ГОЛОСУВАЛИ: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"за" – 5; "проти" – 0; "утримались" – 0; "не голосували" – 1.</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p>
    <w:p w:rsidR="003A1AE1" w:rsidRPr="003A1AE1" w:rsidRDefault="003A1AE1" w:rsidP="00D454D8">
      <w:pPr>
        <w:tabs>
          <w:tab w:val="left" w:pos="720"/>
        </w:tabs>
        <w:spacing w:line="276" w:lineRule="auto"/>
        <w:ind w:firstLine="284"/>
        <w:jc w:val="both"/>
        <w:rPr>
          <w:rFonts w:eastAsia="Times New Roman"/>
          <w:bCs/>
          <w:color w:val="000000" w:themeColor="text1"/>
          <w:u w:val="single"/>
          <w:lang w:val="uk-UA" w:eastAsia="ru-RU"/>
        </w:rPr>
      </w:pPr>
      <w:r w:rsidRPr="003A1AE1">
        <w:rPr>
          <w:rFonts w:eastAsia="Times New Roman"/>
          <w:b/>
          <w:bCs/>
          <w:color w:val="000000" w:themeColor="text1"/>
          <w:u w:val="single"/>
          <w:lang w:val="uk-UA" w:eastAsia="ru-RU"/>
        </w:rPr>
        <w:t>ІV. СЛУХАЛИ:</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ІV. Про розгляд листів, скерованих у комісію від департаменту екології та природних ресурсів Львівської обласної державної адміністрації.</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 xml:space="preserve">1. Лист Державного агентства лісових ресурсів України від 27.12.2019 № 05-28/431-20 (вх № 02-726 від 03.02.2020) щодо забезпечення функціонування НПП «Бойківщина». </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ВИСТУПИЛИ: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Дейнека, А. Прокопів, В. Білас, О. Балицький, Є. Буба, А. Чад.</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lastRenderedPageBreak/>
        <w:t>УХВАЛИЛИ: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Інформацію взяти до відома та для використання в роботі.</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ГОЛОСУВАЛИ: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"за" – 5; "проти" – 0; "утримались" – 0; "не голосували" – 1.</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2. Лист Старосамбірської районної ради від 07.02.2020 № 74/04-27 (вх № 02-855 від 07.02.2020) щодо створення Національного природного парку «Королівські Бескиди».</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ВИСТУПИЛИ: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Дейнека, А. Прокопів, В. Білас, О. Балицький, Є. Буба, А. Чад.</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Прокопів – проінформував присутніх про те, що на чергову сесію обласної ради планується винести звернення до Прем’єр-міністра України, Міністра енергетики та захисту довкілля України щодо створення заповідних об’єктів загальнодержавного значення, у тому числі «Королівські Бескиди».</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УХВАЛИЛИ: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Інформацію взяти до відома та для використання в роботі.</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ГОЛОСУВАЛИ: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"за" – 5; "проти" – 0; "утримались" – 0; "не голосували" – 1.</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3. Лист Львівської обласної державної адміністрації від 06.02.2020 № 5/23- 1077/0/2-20/3-31 (вх № 02-835 від 06.02.2020) щодо створення парку-пам’ятки садово-паркового мистецтва на території Верхньосиньовидненської селищної ради Сколівського району Львівської області площею 1,7950 га без вилучення у землевласника та проєкт створення парку-пам’ятки садово-паркового мистецтва місцевого значення на території смт Верхнє Синьовидне</w:t>
      </w:r>
      <w:r w:rsidR="00922634">
        <w:rPr>
          <w:rFonts w:eastAsia="Times New Roman"/>
          <w:bCs/>
          <w:color w:val="000000" w:themeColor="text1"/>
          <w:lang w:val="uk-UA" w:eastAsia="ru-RU"/>
        </w:rPr>
        <w:t xml:space="preserve"> </w:t>
      </w:r>
      <w:r w:rsidRPr="003A1AE1">
        <w:rPr>
          <w:rFonts w:eastAsia="Times New Roman"/>
          <w:bCs/>
          <w:color w:val="000000" w:themeColor="text1"/>
          <w:lang w:val="uk-UA" w:eastAsia="ru-RU"/>
        </w:rPr>
        <w:t>Сколівського району «Парк імені Т. Шевченка».</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ВИСТУПИЛИ: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Дейнека, А. Прокопів, В. Білас, О. Балицький, Є. Буба, А. Чад.</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Прокопів – надійшли документи щодо створення парку-пам’ятки садово-паркового мистецтва на території Верхньосиньовидненської селищної ради Сколівського району Львівської області площею 1,7950 га без вилучення у землевласника та проєкт створення парку-пам’ятки садово-паркового мистецтва місцевого значення на території смт Верхнє СиньовиднеСколівського району «Парк імені Т. Шевченка».</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УХВАЛИЛИ: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Підтримати оголошення парку-пам’ятки садово-паркового мистецтва місцевого значення «Парк імені Т. Шевченка» площею 1,7950 га без вилучення у землевласника на території смт Верхнє Синьовидне</w:t>
      </w:r>
      <w:r w:rsidR="00F602F6">
        <w:rPr>
          <w:rFonts w:eastAsia="Times New Roman"/>
          <w:bCs/>
          <w:color w:val="000000" w:themeColor="text1"/>
          <w:lang w:val="uk-UA" w:eastAsia="ru-RU"/>
        </w:rPr>
        <w:t xml:space="preserve"> </w:t>
      </w:r>
      <w:r w:rsidRPr="003A1AE1">
        <w:rPr>
          <w:rFonts w:eastAsia="Times New Roman"/>
          <w:bCs/>
          <w:color w:val="000000" w:themeColor="text1"/>
          <w:lang w:val="uk-UA" w:eastAsia="ru-RU"/>
        </w:rPr>
        <w:t>Сколівського району.</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ГОЛОСУВАЛИ: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"за" – 5; "проти" – 0; "утримались" – 0; "не голосували" – 1.</w:t>
      </w:r>
    </w:p>
    <w:p w:rsidR="000956B9" w:rsidRDefault="000956B9" w:rsidP="00D454D8">
      <w:pPr>
        <w:tabs>
          <w:tab w:val="left" w:pos="720"/>
        </w:tabs>
        <w:spacing w:line="276" w:lineRule="auto"/>
        <w:ind w:firstLine="284"/>
        <w:jc w:val="both"/>
        <w:rPr>
          <w:rFonts w:eastAsia="Times New Roman"/>
          <w:bCs/>
          <w:color w:val="000000" w:themeColor="text1"/>
          <w:lang w:val="uk-UA" w:eastAsia="ru-RU"/>
        </w:rPr>
      </w:pP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lastRenderedPageBreak/>
        <w:t>4. Лист Львівського обласного управління лісового та мисливського господарства від 15.01.2020 № 55/03 (вх № 02-827 від 06.02.2020) про надання проекту звернення до центральних органів влади щодо ведення мисливського господарства та полювання на територіях і об’єктах природно-заповідного фонду.</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ВИСТУПИЛИ: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Дейнека, А. Прокопів, В. Білас, О. Балицький, Є. Буба, А. Чад.</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Дейнека – проінформував присутніх про проєкт звернення до центральних органів влади щодо ведення мисливського господарства та полювання на територіях і об’єктах природно-заповідного фонду.</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УХВАЛИЛИ: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Підтримати проєктзвернення до Президента України, Кабінету Міністрів України, Верховної Ради України щодо внесення змін до Закону України «Про природно-заповідний фонд України» та інших природоохоронних нормативно-правових актів та винести на розгляд сесії обласної ради.</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ГОЛОСУВАЛИ: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"за" – 5; "проти" – 0; "утримались" – 0; "не голосували" – 1.</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5. Лист Львівського обласного управління лісового та мисливського господарства від 10.02.2020 № 197/02 щодо погодження лімітів при заготівлі другорядних лісових матеріалів та здійсненні побічних лісових користувань.</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ВИСТУПИЛИ: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Дейнека, А. Прокопів, В. Білас, О. Балицький, Є. Буба, А. Чад.</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Дейнека – проінформував присутніх про те, що кожного року обласна рада затверджує ліміти за спеціальне використання лісових ресурсів при заготівлі другорядних лісових матеріалів та здійсненні побічних лісових користувань. Ліміти на збирання в лісі ягід, грибів та лікарських трав.</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УХВАЛИЛИ: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Підтримати погодження лімітів при заготівлі другорядних лісових матеріалів та здійсненні побічних лісових користувань на 2020 рік та оприлюднити на офіційному вебсайті обласної ради.</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ГОЛОСУВАЛИ: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"за" – 5; "проти" – 0; "утримались" – 0; "не голосували" – 1.</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p>
    <w:p w:rsidR="003A1AE1" w:rsidRPr="003A1AE1" w:rsidRDefault="003A1AE1" w:rsidP="00D454D8">
      <w:pPr>
        <w:tabs>
          <w:tab w:val="left" w:pos="720"/>
        </w:tabs>
        <w:spacing w:line="276" w:lineRule="auto"/>
        <w:ind w:firstLine="284"/>
        <w:jc w:val="both"/>
        <w:rPr>
          <w:rFonts w:eastAsia="Times New Roman"/>
          <w:bCs/>
          <w:color w:val="000000" w:themeColor="text1"/>
          <w:u w:val="single"/>
          <w:lang w:val="uk-UA" w:eastAsia="ru-RU"/>
        </w:rPr>
      </w:pPr>
      <w:r w:rsidRPr="003A1AE1">
        <w:rPr>
          <w:rFonts w:eastAsia="Times New Roman"/>
          <w:b/>
          <w:bCs/>
          <w:color w:val="000000" w:themeColor="text1"/>
          <w:u w:val="single"/>
          <w:lang w:val="uk-UA" w:eastAsia="ru-RU"/>
        </w:rPr>
        <w:t>V. СЛУХАЛИ:</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V. Про розгляд подань.</w:t>
      </w:r>
    </w:p>
    <w:p w:rsidR="003A1AE1" w:rsidRPr="003A1AE1" w:rsidRDefault="003A1AE1" w:rsidP="00D454D8">
      <w:pPr>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1. Лист Державної служби геології та надр України від 20.01.2020 № 934/01/07-20 вх № 02-552 від 27.01.2020) щодо поновлення спеціального дозволу на користування надрами ПрАТ «Олеський завод мінеральних вод».</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ВИСТУПИЛИ: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Дейнека, А. Прокопів, В. Білас, О. Балицький, Є. Буба, А. Чад.</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УХВАЛИЛИ: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Інформацію взяти до відома та для використання в роботі.</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lastRenderedPageBreak/>
        <w:t>ГОЛОСУВАЛИ: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"за" – 5; "проти" – 0; "утримались" – 0; "не голосували" – 1.</w:t>
      </w:r>
    </w:p>
    <w:p w:rsidR="003A1AE1" w:rsidRPr="003A1AE1" w:rsidRDefault="003A1AE1" w:rsidP="00D454D8">
      <w:pPr>
        <w:tabs>
          <w:tab w:val="left" w:pos="720"/>
        </w:tabs>
        <w:spacing w:line="276" w:lineRule="auto"/>
        <w:ind w:firstLine="284"/>
        <w:jc w:val="both"/>
        <w:rPr>
          <w:rFonts w:eastAsia="Times New Roman"/>
          <w:b/>
          <w:bCs/>
          <w:color w:val="000000" w:themeColor="text1"/>
          <w:u w:val="single"/>
          <w:lang w:val="uk-UA" w:eastAsia="ru-RU"/>
        </w:rPr>
      </w:pPr>
    </w:p>
    <w:p w:rsidR="003A1AE1" w:rsidRPr="003A1AE1" w:rsidRDefault="003A1AE1" w:rsidP="00D454D8">
      <w:pPr>
        <w:tabs>
          <w:tab w:val="left" w:pos="720"/>
        </w:tabs>
        <w:spacing w:line="276" w:lineRule="auto"/>
        <w:ind w:firstLine="284"/>
        <w:jc w:val="both"/>
        <w:rPr>
          <w:rFonts w:eastAsia="Times New Roman"/>
          <w:bCs/>
          <w:color w:val="000000" w:themeColor="text1"/>
          <w:u w:val="single"/>
          <w:lang w:val="uk-UA" w:eastAsia="ru-RU"/>
        </w:rPr>
      </w:pPr>
      <w:r w:rsidRPr="003A1AE1">
        <w:rPr>
          <w:rFonts w:eastAsia="Times New Roman"/>
          <w:b/>
          <w:bCs/>
          <w:color w:val="000000" w:themeColor="text1"/>
          <w:u w:val="single"/>
          <w:lang w:val="uk-UA" w:eastAsia="ru-RU"/>
        </w:rPr>
        <w:t>VІ. СЛУХАЛИ:</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VІ. Про розгляд звернень, заяв скерованих в комісію.</w:t>
      </w:r>
    </w:p>
    <w:p w:rsidR="003A1AE1" w:rsidRPr="003A1AE1" w:rsidRDefault="003A1AE1" w:rsidP="00D454D8">
      <w:pPr>
        <w:tabs>
          <w:tab w:val="left" w:pos="720"/>
        </w:tabs>
        <w:spacing w:line="276" w:lineRule="auto"/>
        <w:ind w:firstLine="284"/>
        <w:jc w:val="both"/>
        <w:rPr>
          <w:color w:val="000000" w:themeColor="text1"/>
          <w:lang w:val="uk-UA"/>
        </w:rPr>
      </w:pPr>
      <w:r w:rsidRPr="003A1AE1">
        <w:rPr>
          <w:rFonts w:eastAsia="Times New Roman"/>
          <w:bCs/>
          <w:color w:val="000000" w:themeColor="text1"/>
          <w:lang w:val="uk-UA" w:eastAsia="ru-RU"/>
        </w:rPr>
        <w:t>1.</w:t>
      </w:r>
      <w:r w:rsidRPr="003A1AE1">
        <w:rPr>
          <w:color w:val="000000" w:themeColor="text1"/>
          <w:lang w:val="uk-UA"/>
        </w:rPr>
        <w:t xml:space="preserve"> Звернення Української асоціації районних та обласних рад від 28.01.2020 № С 02-14/48 (вх № 02-588 від 28.01.2020) щодо листа </w:t>
      </w:r>
      <w:r w:rsidRPr="003A1AE1">
        <w:rPr>
          <w:rFonts w:eastAsia="Times New Roman"/>
          <w:bCs/>
          <w:color w:val="000000" w:themeColor="text1"/>
          <w:lang w:val="uk-UA" w:eastAsia="ru-RU"/>
        </w:rPr>
        <w:t>Міністерства розвитку громад та територій від 27.01.2020 № 7/36/1303-20 та проєкт постанови Кабінету Міністрів України «Про затвердження Державної стратегії регіонального розвитку до 2027 року» (копія додається).</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ВИСТУПИЛИ: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Дейнека, А. Прокопів, В. Білас, О. Балицький, Є. Буба, А. Чад.</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УХВАЛИЛИ: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bidi="uk-UA"/>
        </w:rPr>
        <w:t xml:space="preserve">Скерувати </w:t>
      </w:r>
      <w:r w:rsidRPr="003A1AE1">
        <w:rPr>
          <w:color w:val="000000" w:themeColor="text1"/>
          <w:lang w:val="uk-UA"/>
        </w:rPr>
        <w:t xml:space="preserve">звернення Української асоціації районних та обласних рад від 28.01.2020 № С 02-14/48 (вх № 02-588 від 28.01.2020) щодо листа </w:t>
      </w:r>
      <w:r w:rsidRPr="003A1AE1">
        <w:rPr>
          <w:rFonts w:eastAsia="Times New Roman"/>
          <w:bCs/>
          <w:color w:val="000000" w:themeColor="text1"/>
          <w:lang w:val="uk-UA" w:eastAsia="ru-RU"/>
        </w:rPr>
        <w:t xml:space="preserve">Міністерства розвитку громад та територій від 27.01.2020 № 7/36/1303-20 та проєкт постанови Кабінету Міністрів України «Про затвердження Державної стратегії регіонального розвитку до 2027 року» </w:t>
      </w:r>
      <w:r w:rsidRPr="003A1AE1">
        <w:rPr>
          <w:rFonts w:eastAsia="Times New Roman"/>
          <w:bCs/>
          <w:color w:val="000000" w:themeColor="text1"/>
          <w:lang w:val="uk-UA" w:eastAsia="ru-RU" w:bidi="uk-UA"/>
        </w:rPr>
        <w:t>до департаменту екології та природних ресурсів Львівської обласної державної адміністрації для вивчення та підготовки пропозицій.</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ГОЛОСУВАЛИ: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"за" – 5; "проти" – 0; "утримались" – 0; "не голосували" – 1.</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2. Презентація «План заходів Зеленого міста» від 04.02.2020 № 02-752.</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ВИСТУПИЛИ: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Дейнека, А. Прокопів, В. Білас, О. Балицький, Є. Буба, А. Чад.</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УХВАЛИЛИ: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bidi="uk-UA"/>
        </w:rPr>
        <w:t xml:space="preserve">Скерувати </w:t>
      </w:r>
      <w:r w:rsidRPr="003A1AE1">
        <w:rPr>
          <w:rFonts w:eastAsia="Times New Roman"/>
          <w:bCs/>
          <w:color w:val="000000" w:themeColor="text1"/>
          <w:lang w:val="uk-UA" w:eastAsia="ru-RU"/>
        </w:rPr>
        <w:t xml:space="preserve">Презентація «План заходів Зеленого міста» </w:t>
      </w:r>
      <w:r w:rsidRPr="003A1AE1">
        <w:rPr>
          <w:rFonts w:eastAsia="Times New Roman"/>
          <w:bCs/>
          <w:color w:val="000000" w:themeColor="text1"/>
          <w:lang w:val="uk-UA" w:eastAsia="ru-RU" w:bidi="uk-UA"/>
        </w:rPr>
        <w:t>до департаменту екології та природних ресурсів Львівської обласної державної адміністрації для вивчення та підготовки пропозицій.</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ГОЛОСУВАЛИ: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"за" – 5; "проти" – 0; "утримались" – 0; "не голосували" – 1.</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3. Звернення депутатів Пулинської районної ради Житомирської області від 04.02.2020 № 02-49/11 (вх № 02-844 від 07.02.2020) щодо недопущення фактів вивезення сміття з території Львівської області за її межі.</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ВИСТУПИЛИ: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Дейнека, А. Прокопів, В. Білас, О. Балицький, Є. Буба, А. Чад.</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УХВАЛИЛИ: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 xml:space="preserve">Скерувати звернення депутатів Пулинської районної ради Житомирської області від 04.02.2020 № 02-49/11 (вх № 02-844 від 07.02.2020) щодо недопущення фактів вивезення сміття з території Львівської області за її межі до департаменту розвитку </w:t>
      </w:r>
      <w:r w:rsidRPr="003A1AE1">
        <w:rPr>
          <w:rFonts w:eastAsia="Times New Roman"/>
          <w:bCs/>
          <w:color w:val="000000" w:themeColor="text1"/>
          <w:lang w:val="uk-UA" w:eastAsia="ru-RU"/>
        </w:rPr>
        <w:lastRenderedPageBreak/>
        <w:t>та експлуатації житлово-комунального господарства Львівської обласної державної адміністрації для вивчення та підготовки пропозицій.</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ГОЛОСУВАЛИ: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"за" – 5; "проти" – 0; "утримались" – 0; "не голосували" – 1.</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4. Звернення А. Чада щодо нарахування збитків від зрізки дерев на території Ходорівської міської ОТГ.</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ВИСТУПИЛИ: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А. Дейнека, А. Прокопів, В. Білас, О. Балицький, Є. Буба, А. Чад.</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УХВАЛИЛИ: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Підтримати проєкт звернення до Головного управління Національної поліції у Львівській області, прокуратури Львівської області щодо спричиненої шкоди довкіллю на території Ходорівської міської ОТГта винести на розгляд сесії обласної ради.</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ГОЛОСУВАЛИ:</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r w:rsidRPr="003A1AE1">
        <w:rPr>
          <w:rFonts w:eastAsia="Times New Roman"/>
          <w:bCs/>
          <w:color w:val="000000" w:themeColor="text1"/>
          <w:lang w:val="uk-UA" w:eastAsia="ru-RU"/>
        </w:rPr>
        <w:t>"за" – 6; "проти" – 0; "утримались" – 0; "не голосували" – 0.</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VІІ. Різне.</w:t>
      </w: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p>
    <w:p w:rsidR="003A1AE1" w:rsidRPr="003A1AE1" w:rsidRDefault="003A1AE1" w:rsidP="00D454D8">
      <w:pPr>
        <w:tabs>
          <w:tab w:val="left" w:pos="720"/>
        </w:tabs>
        <w:spacing w:line="276" w:lineRule="auto"/>
        <w:ind w:firstLine="284"/>
        <w:jc w:val="both"/>
        <w:rPr>
          <w:rFonts w:eastAsia="Times New Roman"/>
          <w:bCs/>
          <w:color w:val="000000" w:themeColor="text1"/>
          <w:lang w:val="uk-UA" w:eastAsia="ru-RU"/>
        </w:rPr>
      </w:pP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Голова постійної комісії         Андрій ПРОКОПІВ</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r w:rsidRPr="003A1AE1">
        <w:rPr>
          <w:rFonts w:eastAsia="Times New Roman"/>
          <w:b/>
          <w:bCs/>
          <w:color w:val="000000" w:themeColor="text1"/>
          <w:lang w:val="uk-UA" w:eastAsia="ru-RU"/>
        </w:rPr>
        <w:t>Секретар постійної комісії            Анатолій ДЕЙНЕКА</w:t>
      </w:r>
    </w:p>
    <w:p w:rsidR="003A1AE1" w:rsidRPr="003A1AE1" w:rsidRDefault="003A1AE1" w:rsidP="00D454D8">
      <w:pPr>
        <w:tabs>
          <w:tab w:val="left" w:pos="720"/>
        </w:tabs>
        <w:spacing w:line="276" w:lineRule="auto"/>
        <w:ind w:firstLine="284"/>
        <w:jc w:val="both"/>
        <w:rPr>
          <w:rFonts w:eastAsia="Times New Roman"/>
          <w:b/>
          <w:bCs/>
          <w:color w:val="000000" w:themeColor="text1"/>
          <w:lang w:val="uk-UA" w:eastAsia="ru-RU"/>
        </w:rPr>
      </w:pPr>
    </w:p>
    <w:p w:rsidR="003A1AE1" w:rsidRPr="003A1AE1" w:rsidRDefault="003A1AE1" w:rsidP="003A1AE1">
      <w:pPr>
        <w:tabs>
          <w:tab w:val="left" w:pos="720"/>
        </w:tabs>
        <w:spacing w:line="276" w:lineRule="auto"/>
        <w:ind w:firstLine="284"/>
        <w:jc w:val="both"/>
        <w:rPr>
          <w:rFonts w:eastAsia="Times New Roman"/>
          <w:b/>
          <w:bCs/>
          <w:color w:val="000000" w:themeColor="text1"/>
          <w:lang w:val="uk-UA" w:eastAsia="ru-RU"/>
        </w:rPr>
      </w:pPr>
    </w:p>
    <w:p w:rsidR="00F15E83" w:rsidRPr="003A1AE1" w:rsidRDefault="00F15E83"/>
    <w:sectPr w:rsidR="00F15E83" w:rsidRPr="003A1AE1" w:rsidSect="0018061B">
      <w:headerReference w:type="default" r:id="rId6"/>
      <w:type w:val="continuous"/>
      <w:pgSz w:w="11906" w:h="16838"/>
      <w:pgMar w:top="709" w:right="566" w:bottom="567" w:left="1276" w:header="0" w:footer="6"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30E" w:rsidRDefault="00E8730E" w:rsidP="001A1E27">
      <w:r>
        <w:separator/>
      </w:r>
    </w:p>
  </w:endnote>
  <w:endnote w:type="continuationSeparator" w:id="1">
    <w:p w:rsidR="00E8730E" w:rsidRDefault="00E8730E" w:rsidP="001A1E2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30E" w:rsidRDefault="00E8730E" w:rsidP="001A1E27">
      <w:r>
        <w:separator/>
      </w:r>
    </w:p>
  </w:footnote>
  <w:footnote w:type="continuationSeparator" w:id="1">
    <w:p w:rsidR="00E8730E" w:rsidRDefault="00E8730E" w:rsidP="001A1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25561"/>
      <w:docPartObj>
        <w:docPartGallery w:val="Page Numbers (Top of Page)"/>
        <w:docPartUnique/>
      </w:docPartObj>
    </w:sdtPr>
    <w:sdtContent>
      <w:p w:rsidR="00C63861" w:rsidRPr="005A53A9" w:rsidRDefault="00E8730E">
        <w:pPr>
          <w:pStyle w:val="a4"/>
          <w:jc w:val="center"/>
          <w:rPr>
            <w:sz w:val="16"/>
            <w:szCs w:val="16"/>
            <w:lang w:val="uk-UA"/>
          </w:rPr>
        </w:pPr>
      </w:p>
      <w:p w:rsidR="00C63861" w:rsidRDefault="00573DF4">
        <w:pPr>
          <w:pStyle w:val="a4"/>
          <w:jc w:val="center"/>
        </w:pPr>
        <w:r>
          <w:fldChar w:fldCharType="begin"/>
        </w:r>
        <w:r w:rsidR="00351455">
          <w:instrText xml:space="preserve"> PAGE   \* MERGEFORMAT </w:instrText>
        </w:r>
        <w:r>
          <w:fldChar w:fldCharType="separate"/>
        </w:r>
        <w:r w:rsidR="00F602F6">
          <w:rPr>
            <w:noProof/>
          </w:rPr>
          <w:t>12</w:t>
        </w:r>
        <w:r>
          <w:rPr>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3A1AE1"/>
    <w:rsid w:val="000956B9"/>
    <w:rsid w:val="00183883"/>
    <w:rsid w:val="001A1E27"/>
    <w:rsid w:val="00351455"/>
    <w:rsid w:val="00391EFE"/>
    <w:rsid w:val="003A1AE1"/>
    <w:rsid w:val="003A6CA8"/>
    <w:rsid w:val="003B42EB"/>
    <w:rsid w:val="00416335"/>
    <w:rsid w:val="00441ECF"/>
    <w:rsid w:val="00573DF4"/>
    <w:rsid w:val="006218DE"/>
    <w:rsid w:val="006528C5"/>
    <w:rsid w:val="00922634"/>
    <w:rsid w:val="00943E52"/>
    <w:rsid w:val="00B519F2"/>
    <w:rsid w:val="00D454D8"/>
    <w:rsid w:val="00E15A94"/>
    <w:rsid w:val="00E8730E"/>
    <w:rsid w:val="00F134AA"/>
    <w:rsid w:val="00F15E83"/>
    <w:rsid w:val="00F51624"/>
    <w:rsid w:val="00F60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AE1"/>
    <w:pPr>
      <w:widowControl/>
    </w:pPr>
    <w:rPr>
      <w:rFonts w:ascii="Times New Roman" w:eastAsia="Calibri" w:hAnsi="Times New Roman" w:cs="Times New Roman"/>
      <w:color w:val="444444"/>
      <w:sz w:val="28"/>
      <w:szCs w:val="28"/>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1ECF"/>
    <w:rPr>
      <w:color w:val="000000"/>
    </w:rPr>
  </w:style>
  <w:style w:type="paragraph" w:styleId="a4">
    <w:name w:val="header"/>
    <w:basedOn w:val="a"/>
    <w:link w:val="a5"/>
    <w:uiPriority w:val="99"/>
    <w:unhideWhenUsed/>
    <w:rsid w:val="003A1AE1"/>
    <w:pPr>
      <w:tabs>
        <w:tab w:val="center" w:pos="4677"/>
        <w:tab w:val="right" w:pos="9355"/>
      </w:tabs>
    </w:pPr>
  </w:style>
  <w:style w:type="character" w:customStyle="1" w:styleId="a5">
    <w:name w:val="Верхний колонтитул Знак"/>
    <w:basedOn w:val="a0"/>
    <w:link w:val="a4"/>
    <w:uiPriority w:val="99"/>
    <w:rsid w:val="003A1AE1"/>
    <w:rPr>
      <w:rFonts w:ascii="Times New Roman" w:eastAsia="Calibri" w:hAnsi="Times New Roman" w:cs="Times New Roman"/>
      <w:color w:val="444444"/>
      <w:sz w:val="28"/>
      <w:szCs w:val="28"/>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4038</Words>
  <Characters>23023</Characters>
  <Application>Microsoft Office Word</Application>
  <DocSecurity>0</DocSecurity>
  <Lines>191</Lines>
  <Paragraphs>54</Paragraphs>
  <ScaleCrop>false</ScaleCrop>
  <Company>Reanimator Extreme Edition</Company>
  <LinksUpToDate>false</LinksUpToDate>
  <CharactersWithSpaces>27007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rada121</dc:creator>
  <cp:lastModifiedBy>rada121</cp:lastModifiedBy>
  <cp:revision>5</cp:revision>
  <dcterms:created xsi:type="dcterms:W3CDTF">2020-02-17T09:28:00Z</dcterms:created>
  <dcterms:modified xsi:type="dcterms:W3CDTF">2020-02-18T12:42:00Z</dcterms:modified>
</cp:coreProperties>
</file>