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4E" w:rsidRPr="0039358A" w:rsidRDefault="006D7E86" w:rsidP="00830A7F">
      <w:pPr>
        <w:tabs>
          <w:tab w:val="left" w:pos="720"/>
        </w:tabs>
        <w:spacing w:line="264" w:lineRule="auto"/>
        <w:ind w:left="540"/>
        <w:jc w:val="center"/>
        <w:rPr>
          <w:rFonts w:eastAsia="Times New Roman"/>
          <w:b/>
          <w:color w:val="auto"/>
          <w:lang w:val="uk-UA" w:eastAsia="ru-RU"/>
        </w:rPr>
      </w:pPr>
      <w:r w:rsidRPr="0039358A">
        <w:rPr>
          <w:rFonts w:eastAsia="Times New Roman"/>
          <w:b/>
          <w:color w:val="auto"/>
          <w:lang w:val="uk-UA" w:eastAsia="ru-RU"/>
        </w:rPr>
        <w:t xml:space="preserve">ПРОТОКОЛ       </w:t>
      </w:r>
      <w:r w:rsidR="00097A80" w:rsidRPr="0039358A">
        <w:rPr>
          <w:rFonts w:eastAsia="Times New Roman"/>
          <w:b/>
          <w:color w:val="auto"/>
          <w:lang w:val="uk-UA" w:eastAsia="ru-RU"/>
        </w:rPr>
        <w:t xml:space="preserve">№ </w:t>
      </w:r>
      <w:r w:rsidRPr="0039358A">
        <w:rPr>
          <w:rFonts w:eastAsia="Times New Roman"/>
          <w:b/>
          <w:color w:val="auto"/>
          <w:lang w:val="uk-UA" w:eastAsia="ru-RU"/>
        </w:rPr>
        <w:t xml:space="preserve">     </w:t>
      </w:r>
      <w:r w:rsidR="00097A80" w:rsidRPr="0039358A">
        <w:rPr>
          <w:rFonts w:eastAsia="Times New Roman"/>
          <w:b/>
          <w:color w:val="auto"/>
          <w:lang w:val="uk-UA" w:eastAsia="ru-RU"/>
        </w:rPr>
        <w:t>62</w:t>
      </w:r>
    </w:p>
    <w:p w:rsidR="00DC50CB" w:rsidRPr="0039358A" w:rsidRDefault="00DC50CB" w:rsidP="00830A7F">
      <w:pPr>
        <w:tabs>
          <w:tab w:val="left" w:pos="720"/>
        </w:tabs>
        <w:spacing w:line="264" w:lineRule="auto"/>
        <w:ind w:left="540"/>
        <w:jc w:val="center"/>
        <w:rPr>
          <w:rFonts w:eastAsia="Times New Roman"/>
          <w:b/>
          <w:color w:val="auto"/>
          <w:lang w:val="uk-UA" w:eastAsia="ru-RU"/>
        </w:rPr>
      </w:pPr>
    </w:p>
    <w:p w:rsidR="00F7174E" w:rsidRPr="0039358A" w:rsidRDefault="00F7174E" w:rsidP="00830A7F">
      <w:pPr>
        <w:tabs>
          <w:tab w:val="left" w:pos="720"/>
        </w:tabs>
        <w:spacing w:line="264" w:lineRule="auto"/>
        <w:ind w:left="540"/>
        <w:jc w:val="center"/>
        <w:rPr>
          <w:rFonts w:eastAsia="Times New Roman"/>
          <w:b/>
          <w:color w:val="auto"/>
          <w:lang w:val="uk-UA" w:eastAsia="ru-RU"/>
        </w:rPr>
      </w:pPr>
      <w:r w:rsidRPr="0039358A">
        <w:rPr>
          <w:rFonts w:eastAsia="Times New Roman"/>
          <w:b/>
          <w:color w:val="auto"/>
          <w:lang w:val="uk-UA" w:eastAsia="ru-RU"/>
        </w:rPr>
        <w:t>засідання постійної комісії</w:t>
      </w:r>
    </w:p>
    <w:p w:rsidR="00F7174E" w:rsidRPr="0039358A" w:rsidRDefault="00F7174E" w:rsidP="00830A7F">
      <w:pPr>
        <w:tabs>
          <w:tab w:val="left" w:pos="720"/>
        </w:tabs>
        <w:spacing w:line="264" w:lineRule="auto"/>
        <w:ind w:left="540"/>
        <w:jc w:val="center"/>
        <w:rPr>
          <w:rFonts w:eastAsia="Times New Roman"/>
          <w:b/>
          <w:color w:val="auto"/>
          <w:lang w:val="uk-UA" w:eastAsia="ru-RU"/>
        </w:rPr>
      </w:pPr>
      <w:r w:rsidRPr="0039358A">
        <w:rPr>
          <w:rFonts w:eastAsia="Times New Roman"/>
          <w:b/>
          <w:color w:val="auto"/>
          <w:lang w:val="uk-UA" w:eastAsia="ru-RU"/>
        </w:rPr>
        <w:t>з питань екології, природних ресурсів та рекреації</w:t>
      </w:r>
    </w:p>
    <w:p w:rsidR="00DA23CA" w:rsidRPr="0039358A" w:rsidRDefault="00DA23CA" w:rsidP="00830A7F">
      <w:pPr>
        <w:tabs>
          <w:tab w:val="left" w:pos="720"/>
        </w:tabs>
        <w:spacing w:line="264" w:lineRule="auto"/>
        <w:jc w:val="center"/>
        <w:rPr>
          <w:rFonts w:eastAsia="Times New Roman"/>
          <w:b/>
          <w:color w:val="auto"/>
          <w:lang w:val="uk-UA" w:eastAsia="ru-RU"/>
        </w:rPr>
      </w:pPr>
    </w:p>
    <w:p w:rsidR="00F7174E" w:rsidRPr="0039358A" w:rsidRDefault="00854B95" w:rsidP="00830A7F">
      <w:pPr>
        <w:tabs>
          <w:tab w:val="left" w:pos="720"/>
        </w:tabs>
        <w:spacing w:line="264" w:lineRule="auto"/>
        <w:jc w:val="center"/>
        <w:rPr>
          <w:rFonts w:eastAsia="Times New Roman"/>
          <w:b/>
          <w:color w:val="auto"/>
          <w:lang w:val="uk-UA" w:eastAsia="ru-RU"/>
        </w:rPr>
      </w:pPr>
      <w:r w:rsidRPr="0039358A">
        <w:rPr>
          <w:rFonts w:eastAsia="Times New Roman"/>
          <w:b/>
          <w:color w:val="auto"/>
          <w:lang w:val="uk-UA" w:eastAsia="ru-RU"/>
        </w:rPr>
        <w:t>14</w:t>
      </w:r>
      <w:r w:rsidR="004B50EF" w:rsidRPr="0039358A">
        <w:rPr>
          <w:rFonts w:eastAsia="Times New Roman"/>
          <w:b/>
          <w:color w:val="auto"/>
          <w:lang w:val="uk-UA" w:eastAsia="ru-RU"/>
        </w:rPr>
        <w:t>.0</w:t>
      </w:r>
      <w:r w:rsidRPr="0039358A">
        <w:rPr>
          <w:rFonts w:eastAsia="Times New Roman"/>
          <w:b/>
          <w:color w:val="auto"/>
          <w:lang w:val="uk-UA" w:eastAsia="ru-RU"/>
        </w:rPr>
        <w:t>5</w:t>
      </w:r>
      <w:r w:rsidR="004B50EF" w:rsidRPr="0039358A">
        <w:rPr>
          <w:rFonts w:eastAsia="Times New Roman"/>
          <w:b/>
          <w:color w:val="auto"/>
          <w:lang w:val="uk-UA" w:eastAsia="ru-RU"/>
        </w:rPr>
        <w:t>.</w:t>
      </w:r>
      <w:r w:rsidR="00D50988" w:rsidRPr="0039358A">
        <w:rPr>
          <w:rFonts w:eastAsia="Times New Roman"/>
          <w:b/>
          <w:color w:val="auto"/>
          <w:lang w:val="uk-UA" w:eastAsia="ru-RU"/>
        </w:rPr>
        <w:t>2020</w:t>
      </w:r>
      <w:r w:rsidR="00F7174E" w:rsidRPr="0039358A">
        <w:rPr>
          <w:rFonts w:eastAsia="Times New Roman"/>
          <w:b/>
          <w:color w:val="auto"/>
          <w:lang w:val="uk-UA" w:eastAsia="ru-RU"/>
        </w:rPr>
        <w:t xml:space="preserve">      поч.    о</w:t>
      </w:r>
      <w:r w:rsidR="00721699" w:rsidRPr="0039358A">
        <w:rPr>
          <w:rFonts w:eastAsia="Times New Roman"/>
          <w:b/>
          <w:color w:val="auto"/>
          <w:lang w:val="uk-UA" w:eastAsia="ru-RU"/>
        </w:rPr>
        <w:t>б</w:t>
      </w:r>
      <w:r w:rsidR="00F7174E" w:rsidRPr="0039358A">
        <w:rPr>
          <w:rFonts w:eastAsia="Times New Roman"/>
          <w:b/>
          <w:color w:val="auto"/>
          <w:lang w:val="uk-UA" w:eastAsia="ru-RU"/>
        </w:rPr>
        <w:t xml:space="preserve"> </w:t>
      </w:r>
      <w:r w:rsidR="00DA23CA" w:rsidRPr="0039358A">
        <w:rPr>
          <w:rFonts w:eastAsia="Times New Roman"/>
          <w:b/>
          <w:color w:val="auto"/>
          <w:lang w:val="uk-UA" w:eastAsia="ru-RU"/>
        </w:rPr>
        <w:t xml:space="preserve">   </w:t>
      </w:r>
      <w:r w:rsidRPr="0039358A">
        <w:rPr>
          <w:rFonts w:eastAsia="Times New Roman"/>
          <w:b/>
          <w:color w:val="auto"/>
          <w:lang w:val="uk-UA" w:eastAsia="ru-RU"/>
        </w:rPr>
        <w:t xml:space="preserve">   </w:t>
      </w:r>
      <w:r w:rsidR="00721699" w:rsidRPr="0039358A">
        <w:rPr>
          <w:rFonts w:eastAsia="Times New Roman"/>
          <w:b/>
          <w:color w:val="auto"/>
          <w:lang w:val="uk-UA" w:eastAsia="ru-RU"/>
        </w:rPr>
        <w:t>11.00</w:t>
      </w:r>
      <w:r w:rsidRPr="0039358A">
        <w:rPr>
          <w:rFonts w:eastAsia="Times New Roman"/>
          <w:b/>
          <w:color w:val="auto"/>
          <w:lang w:val="uk-UA" w:eastAsia="ru-RU"/>
        </w:rPr>
        <w:t xml:space="preserve">     </w:t>
      </w:r>
      <w:r w:rsidR="00F7174E" w:rsidRPr="0039358A">
        <w:rPr>
          <w:rFonts w:eastAsia="Times New Roman"/>
          <w:b/>
          <w:color w:val="auto"/>
          <w:lang w:val="uk-UA" w:eastAsia="ru-RU"/>
        </w:rPr>
        <w:t xml:space="preserve">год.  </w:t>
      </w:r>
      <w:r w:rsidR="004B50EF" w:rsidRPr="0039358A">
        <w:rPr>
          <w:rFonts w:eastAsia="Times New Roman"/>
          <w:b/>
          <w:color w:val="auto"/>
          <w:lang w:val="uk-UA" w:eastAsia="ru-RU"/>
        </w:rPr>
        <w:t xml:space="preserve">        </w:t>
      </w:r>
      <w:r w:rsidR="00F7174E" w:rsidRPr="0039358A">
        <w:rPr>
          <w:rFonts w:eastAsia="Times New Roman"/>
          <w:b/>
          <w:color w:val="auto"/>
          <w:lang w:val="uk-UA" w:eastAsia="ru-RU"/>
        </w:rPr>
        <w:t xml:space="preserve"> каб.  </w:t>
      </w:r>
      <w:r w:rsidR="00DA23CA" w:rsidRPr="0039358A">
        <w:rPr>
          <w:rFonts w:eastAsia="Times New Roman"/>
          <w:b/>
          <w:color w:val="auto"/>
          <w:lang w:val="uk-UA" w:eastAsia="ru-RU"/>
        </w:rPr>
        <w:t xml:space="preserve"> </w:t>
      </w:r>
      <w:r w:rsidR="00F7174E" w:rsidRPr="0039358A">
        <w:rPr>
          <w:rFonts w:eastAsia="Times New Roman"/>
          <w:b/>
          <w:color w:val="auto"/>
          <w:lang w:val="uk-UA" w:eastAsia="ru-RU"/>
        </w:rPr>
        <w:t xml:space="preserve">329   </w:t>
      </w:r>
      <w:r w:rsidR="00DA23CA" w:rsidRPr="0039358A">
        <w:rPr>
          <w:rFonts w:eastAsia="Times New Roman"/>
          <w:b/>
          <w:color w:val="auto"/>
          <w:lang w:val="uk-UA" w:eastAsia="ru-RU"/>
        </w:rPr>
        <w:t xml:space="preserve"> </w:t>
      </w:r>
      <w:r w:rsidR="00F7174E" w:rsidRPr="0039358A">
        <w:rPr>
          <w:rFonts w:eastAsia="Times New Roman"/>
          <w:b/>
          <w:color w:val="auto"/>
          <w:lang w:val="uk-UA" w:eastAsia="ru-RU"/>
        </w:rPr>
        <w:t xml:space="preserve">   м. Львів</w:t>
      </w:r>
    </w:p>
    <w:p w:rsidR="00EA44A7" w:rsidRPr="0039358A" w:rsidRDefault="00EA44A7" w:rsidP="00830A7F">
      <w:pPr>
        <w:tabs>
          <w:tab w:val="left" w:pos="720"/>
        </w:tabs>
        <w:spacing w:line="264" w:lineRule="auto"/>
        <w:jc w:val="center"/>
        <w:rPr>
          <w:rFonts w:eastAsia="Times New Roman"/>
          <w:b/>
          <w:color w:val="auto"/>
          <w:lang w:val="uk-UA" w:eastAsia="ru-RU"/>
        </w:rPr>
      </w:pPr>
    </w:p>
    <w:p w:rsidR="00936C84" w:rsidRPr="0039358A" w:rsidRDefault="00936C84" w:rsidP="00830A7F">
      <w:pPr>
        <w:tabs>
          <w:tab w:val="left" w:pos="720"/>
        </w:tabs>
        <w:spacing w:line="264" w:lineRule="auto"/>
        <w:ind w:firstLine="284"/>
        <w:rPr>
          <w:rFonts w:eastAsia="Times New Roman"/>
          <w:b/>
          <w:color w:val="auto"/>
          <w:lang w:val="uk-UA" w:eastAsia="ru-RU"/>
        </w:rPr>
      </w:pPr>
      <w:r w:rsidRPr="0039358A">
        <w:rPr>
          <w:rFonts w:eastAsia="Times New Roman"/>
          <w:b/>
          <w:color w:val="auto"/>
          <w:lang w:val="uk-UA" w:eastAsia="ru-RU"/>
        </w:rPr>
        <w:t xml:space="preserve">Голова засідання – </w:t>
      </w:r>
      <w:r w:rsidRPr="0039358A">
        <w:rPr>
          <w:rFonts w:eastAsia="Times New Roman"/>
          <w:color w:val="auto"/>
          <w:lang w:val="uk-UA" w:eastAsia="ru-RU"/>
        </w:rPr>
        <w:t>А. Прокопів</w:t>
      </w:r>
      <w:r w:rsidRPr="0039358A">
        <w:rPr>
          <w:rFonts w:eastAsia="Times New Roman"/>
          <w:b/>
          <w:color w:val="auto"/>
          <w:lang w:val="uk-UA" w:eastAsia="ru-RU"/>
        </w:rPr>
        <w:t>.</w:t>
      </w:r>
    </w:p>
    <w:p w:rsidR="00936C84" w:rsidRPr="0039358A" w:rsidRDefault="00936C84" w:rsidP="00830A7F">
      <w:pPr>
        <w:tabs>
          <w:tab w:val="left" w:pos="720"/>
          <w:tab w:val="left" w:pos="2895"/>
        </w:tabs>
        <w:spacing w:line="264" w:lineRule="auto"/>
        <w:ind w:firstLine="284"/>
        <w:rPr>
          <w:rFonts w:eastAsia="Times New Roman"/>
          <w:color w:val="auto"/>
          <w:lang w:val="uk-UA" w:eastAsia="ru-RU"/>
        </w:rPr>
      </w:pPr>
      <w:r w:rsidRPr="0039358A">
        <w:rPr>
          <w:rFonts w:eastAsia="Times New Roman"/>
          <w:b/>
          <w:color w:val="auto"/>
          <w:lang w:val="uk-UA" w:eastAsia="ru-RU"/>
        </w:rPr>
        <w:t xml:space="preserve">Присутні члени комісії: – </w:t>
      </w:r>
      <w:r w:rsidRPr="0039358A">
        <w:rPr>
          <w:rFonts w:eastAsia="Times New Roman"/>
          <w:color w:val="auto"/>
          <w:lang w:val="uk-UA" w:eastAsia="ru-RU"/>
        </w:rPr>
        <w:t>А. Дейнека, А. Прокопів, В. Білас, О. Балицький, А. Чад, Є. Буба.</w:t>
      </w:r>
    </w:p>
    <w:p w:rsidR="00936C84" w:rsidRPr="0039358A" w:rsidRDefault="00936C84" w:rsidP="00830A7F">
      <w:pPr>
        <w:tabs>
          <w:tab w:val="left" w:pos="720"/>
          <w:tab w:val="left" w:pos="2895"/>
        </w:tabs>
        <w:spacing w:line="264" w:lineRule="auto"/>
        <w:ind w:firstLine="284"/>
        <w:rPr>
          <w:rFonts w:eastAsia="Times New Roman"/>
          <w:b/>
          <w:color w:val="auto"/>
          <w:lang w:val="uk-UA" w:eastAsia="ru-RU"/>
        </w:rPr>
      </w:pPr>
      <w:r w:rsidRPr="0039358A">
        <w:rPr>
          <w:rFonts w:eastAsia="Times New Roman"/>
          <w:b/>
          <w:color w:val="auto"/>
          <w:lang w:val="uk-UA" w:eastAsia="ru-RU"/>
        </w:rPr>
        <w:t>Присутні:</w:t>
      </w:r>
    </w:p>
    <w:p w:rsidR="00936C84" w:rsidRPr="0039358A" w:rsidRDefault="00936C84" w:rsidP="00830A7F">
      <w:pPr>
        <w:tabs>
          <w:tab w:val="left" w:pos="720"/>
          <w:tab w:val="left" w:pos="2895"/>
        </w:tabs>
        <w:spacing w:line="264" w:lineRule="auto"/>
        <w:ind w:firstLine="284"/>
        <w:rPr>
          <w:rFonts w:eastAsia="Times New Roman"/>
          <w:color w:val="auto"/>
          <w:lang w:val="uk-UA" w:eastAsia="ru-RU"/>
        </w:rPr>
      </w:pPr>
      <w:r w:rsidRPr="0039358A">
        <w:rPr>
          <w:rFonts w:eastAsia="Times New Roman"/>
          <w:color w:val="auto"/>
          <w:lang w:val="uk-UA" w:eastAsia="ru-RU"/>
        </w:rPr>
        <w:t>Ю. Гудима – заступник голови Львівської обласної ради;</w:t>
      </w:r>
    </w:p>
    <w:p w:rsidR="00520D7D" w:rsidRPr="0039358A" w:rsidRDefault="00520D7D" w:rsidP="00830A7F">
      <w:pPr>
        <w:tabs>
          <w:tab w:val="left" w:pos="720"/>
          <w:tab w:val="left" w:pos="2895"/>
        </w:tabs>
        <w:spacing w:line="264" w:lineRule="auto"/>
        <w:ind w:firstLine="284"/>
        <w:rPr>
          <w:rFonts w:eastAsia="Times New Roman"/>
          <w:color w:val="auto"/>
          <w:lang w:val="uk-UA" w:eastAsia="ru-RU"/>
        </w:rPr>
      </w:pPr>
      <w:r w:rsidRPr="0039358A">
        <w:rPr>
          <w:rFonts w:eastAsia="Times New Roman"/>
          <w:color w:val="auto"/>
          <w:lang w:val="uk-UA" w:eastAsia="ru-RU"/>
        </w:rPr>
        <w:t>А. Ковч – голова постійної комісії, депутат Львівської обласної ради.</w:t>
      </w:r>
    </w:p>
    <w:p w:rsidR="00936C84" w:rsidRPr="0039358A" w:rsidRDefault="00936C84" w:rsidP="00830A7F">
      <w:pPr>
        <w:tabs>
          <w:tab w:val="left" w:pos="720"/>
        </w:tabs>
        <w:spacing w:line="264" w:lineRule="auto"/>
        <w:ind w:firstLine="284"/>
        <w:rPr>
          <w:rFonts w:eastAsia="Times New Roman"/>
          <w:b/>
          <w:color w:val="auto"/>
          <w:lang w:val="uk-UA" w:eastAsia="ru-RU"/>
        </w:rPr>
      </w:pPr>
      <w:r w:rsidRPr="0039358A">
        <w:rPr>
          <w:rFonts w:eastAsia="Times New Roman"/>
          <w:b/>
          <w:color w:val="auto"/>
          <w:lang w:val="uk-UA" w:eastAsia="ru-RU"/>
        </w:rPr>
        <w:t>Запрошені:</w:t>
      </w:r>
    </w:p>
    <w:p w:rsidR="00520D7D" w:rsidRPr="0039358A" w:rsidRDefault="00520D7D" w:rsidP="00830A7F">
      <w:pPr>
        <w:tabs>
          <w:tab w:val="left" w:pos="720"/>
        </w:tabs>
        <w:spacing w:line="264" w:lineRule="auto"/>
        <w:ind w:firstLine="284"/>
        <w:rPr>
          <w:rFonts w:eastAsia="Times New Roman"/>
          <w:color w:val="auto"/>
          <w:lang w:val="uk-UA" w:eastAsia="ru-RU"/>
        </w:rPr>
      </w:pPr>
      <w:r w:rsidRPr="0039358A">
        <w:rPr>
          <w:rFonts w:eastAsia="Times New Roman"/>
          <w:color w:val="auto"/>
          <w:lang w:val="uk-UA" w:eastAsia="ru-RU"/>
        </w:rPr>
        <w:t>Ю. Бучко – заступник голови Львівської обласної державної адміністрації;</w:t>
      </w:r>
    </w:p>
    <w:p w:rsidR="00936C84" w:rsidRPr="0039358A" w:rsidRDefault="00936C84" w:rsidP="00830A7F">
      <w:pPr>
        <w:tabs>
          <w:tab w:val="left" w:pos="720"/>
        </w:tabs>
        <w:spacing w:line="264" w:lineRule="auto"/>
        <w:ind w:firstLine="284"/>
        <w:rPr>
          <w:rFonts w:eastAsia="Times New Roman"/>
          <w:color w:val="auto"/>
          <w:lang w:val="uk-UA" w:eastAsia="ru-RU"/>
        </w:rPr>
      </w:pPr>
      <w:r w:rsidRPr="0039358A">
        <w:rPr>
          <w:rFonts w:eastAsia="Times New Roman"/>
          <w:color w:val="auto"/>
          <w:lang w:val="uk-UA" w:eastAsia="ru-RU"/>
        </w:rPr>
        <w:t>Р. Гречаник – директор департаменту екології та природних ресурсів Львівської обласної державної адміністрації;</w:t>
      </w:r>
    </w:p>
    <w:p w:rsidR="00DC50CB" w:rsidRPr="0039358A" w:rsidRDefault="00DC50CB" w:rsidP="00830A7F">
      <w:pPr>
        <w:tabs>
          <w:tab w:val="left" w:pos="720"/>
        </w:tabs>
        <w:spacing w:line="264" w:lineRule="auto"/>
        <w:ind w:firstLine="284"/>
        <w:jc w:val="both"/>
        <w:rPr>
          <w:rFonts w:eastAsia="Times New Roman"/>
          <w:b/>
          <w:color w:val="auto"/>
          <w:lang w:val="uk-UA" w:eastAsia="ru-RU"/>
        </w:rPr>
      </w:pPr>
    </w:p>
    <w:p w:rsidR="00A9492C" w:rsidRPr="0039358A" w:rsidRDefault="00A9492C" w:rsidP="00830A7F">
      <w:pPr>
        <w:tabs>
          <w:tab w:val="left" w:pos="720"/>
        </w:tabs>
        <w:spacing w:line="264" w:lineRule="auto"/>
        <w:ind w:firstLine="284"/>
        <w:jc w:val="center"/>
        <w:rPr>
          <w:rFonts w:eastAsia="Times New Roman"/>
          <w:b/>
          <w:bCs/>
          <w:color w:val="auto"/>
          <w:lang w:val="uk-UA" w:eastAsia="ru-RU"/>
        </w:rPr>
      </w:pPr>
      <w:r w:rsidRPr="0039358A">
        <w:rPr>
          <w:rFonts w:eastAsia="Times New Roman"/>
          <w:b/>
          <w:bCs/>
          <w:color w:val="auto"/>
          <w:lang w:val="uk-UA" w:eastAsia="ru-RU"/>
        </w:rPr>
        <w:t>ПОРЯДОК ДЕННИЙ</w:t>
      </w:r>
    </w:p>
    <w:p w:rsidR="00522C20" w:rsidRPr="0039358A" w:rsidRDefault="00522C20" w:rsidP="00830A7F">
      <w:pPr>
        <w:tabs>
          <w:tab w:val="left" w:pos="720"/>
        </w:tabs>
        <w:spacing w:line="264" w:lineRule="auto"/>
        <w:ind w:firstLine="284"/>
        <w:jc w:val="center"/>
        <w:rPr>
          <w:rFonts w:eastAsia="Times New Roman"/>
          <w:b/>
          <w:bCs/>
          <w:color w:val="auto"/>
          <w:lang w:val="uk-UA" w:eastAsia="ru-RU"/>
        </w:rPr>
      </w:pPr>
    </w:p>
    <w:p w:rsidR="00DD0BA7" w:rsidRPr="0039358A" w:rsidRDefault="00DD0BA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 Про розгляд звітів про виконання обласних програм, про</w:t>
      </w:r>
      <w:r w:rsidR="00B65BDA" w:rsidRPr="0039358A">
        <w:rPr>
          <w:rFonts w:eastAsia="Times New Roman"/>
          <w:b/>
          <w:bCs/>
          <w:color w:val="auto"/>
          <w:lang w:val="uk-UA" w:eastAsia="ru-RU"/>
        </w:rPr>
        <w:t>є</w:t>
      </w:r>
      <w:r w:rsidRPr="0039358A">
        <w:rPr>
          <w:rFonts w:eastAsia="Times New Roman"/>
          <w:b/>
          <w:bCs/>
          <w:color w:val="auto"/>
          <w:lang w:val="uk-UA" w:eastAsia="ru-RU"/>
        </w:rPr>
        <w:t>ктів рішень, напрямів програм</w:t>
      </w:r>
      <w:r w:rsidR="005E165A" w:rsidRPr="0039358A">
        <w:rPr>
          <w:rFonts w:eastAsia="Times New Roman"/>
          <w:b/>
          <w:bCs/>
          <w:color w:val="auto"/>
          <w:lang w:val="uk-UA" w:eastAsia="ru-RU"/>
        </w:rPr>
        <w:t>.</w:t>
      </w:r>
    </w:p>
    <w:p w:rsidR="00E8293C" w:rsidRPr="0039358A" w:rsidRDefault="00E8293C"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Листи Львівської обласної державної адміністрації від 15.04.2020 № 5/23-3215/0/2-20/1-11 (вх № 02-1962 від 15.04.2020) та від 30.04.2020 № 5/23-3634/0/2-20/1-11 (вх № 02-2134 від 30.04.2020) зведена інфо</w:t>
      </w:r>
      <w:r w:rsidR="00150EF6" w:rsidRPr="0039358A">
        <w:rPr>
          <w:rFonts w:eastAsia="Times New Roman"/>
          <w:bCs/>
          <w:color w:val="auto"/>
          <w:lang w:val="uk-UA" w:eastAsia="ru-RU"/>
        </w:rPr>
        <w:t>рмація щодо стану виконання у І </w:t>
      </w:r>
      <w:r w:rsidRPr="0039358A">
        <w:rPr>
          <w:rFonts w:eastAsia="Times New Roman"/>
          <w:bCs/>
          <w:color w:val="auto"/>
          <w:lang w:val="uk-UA" w:eastAsia="ru-RU"/>
        </w:rPr>
        <w:t>кварталі 2020 року обласних програм, фінансування яких здійснюється з обласного бюджету.</w:t>
      </w:r>
    </w:p>
    <w:p w:rsidR="005F1336" w:rsidRPr="0039358A" w:rsidRDefault="005F133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2. Звернення заступника голови Львівської обласної ради Ю. Гудими</w:t>
      </w:r>
      <w:r w:rsidR="00622987" w:rsidRPr="0039358A">
        <w:rPr>
          <w:rFonts w:eastAsia="Times New Roman"/>
          <w:bCs/>
          <w:color w:val="auto"/>
          <w:lang w:val="uk-UA" w:eastAsia="ru-RU"/>
        </w:rPr>
        <w:t xml:space="preserve"> від 04.05.2020 № Д-17вн-92</w:t>
      </w:r>
      <w:r w:rsidRPr="0039358A">
        <w:rPr>
          <w:rFonts w:eastAsia="Times New Roman"/>
          <w:bCs/>
          <w:color w:val="auto"/>
          <w:lang w:val="uk-UA" w:eastAsia="ru-RU"/>
        </w:rPr>
        <w:t xml:space="preserve"> про надання проєкту рішення «Про розроблення Регіонального плану управління відходами у </w:t>
      </w:r>
      <w:r w:rsidR="00CF340C" w:rsidRPr="0039358A">
        <w:rPr>
          <w:rFonts w:eastAsia="Times New Roman"/>
          <w:bCs/>
          <w:color w:val="auto"/>
          <w:lang w:val="uk-UA" w:eastAsia="ru-RU"/>
        </w:rPr>
        <w:t>Львівській області до 2030 року».</w:t>
      </w:r>
    </w:p>
    <w:p w:rsidR="005F1336" w:rsidRPr="0039358A" w:rsidRDefault="005F133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Протокольне доручення президії Львівської обласної ради VII скликання від 12.05.2020 № Д-45 щодо об’єднання питань «Про розроблення Регіонального плану управління відходами у Львівській області до 2030 року (1210-ПР від 26.10.2018; 1706-ПР від 04.05.2020)» та «Про виконання Регіонального плану та Стратегії управління відходами у Львівській області до 2030 року» (1210-ПР від 26.10.2018).</w:t>
      </w:r>
    </w:p>
    <w:p w:rsidR="004500D5" w:rsidRPr="0039358A" w:rsidRDefault="00492B6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3. </w:t>
      </w:r>
      <w:r w:rsidR="004500D5" w:rsidRPr="0039358A">
        <w:rPr>
          <w:rFonts w:eastAsia="Times New Roman"/>
          <w:bCs/>
          <w:color w:val="auto"/>
          <w:lang w:val="uk-UA" w:eastAsia="ru-RU"/>
        </w:rPr>
        <w:t>Лист Львівської обласної державної адміністрації від 07.04.2020 № 5/23-2918/0/2-20/3-11 (вх № 02-1855 від 07.04.2020) про надання інформаційних матеріалів щодо реалізації у 2019 році Стратегії розвитку Львівської області на період до 2020 року та Плану заходів з її реалізації.</w:t>
      </w:r>
    </w:p>
    <w:p w:rsidR="00E85818" w:rsidRPr="0039358A" w:rsidRDefault="00E858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4. Лист Львівської обласної державної адміністрації від 06.03.2020 № 5/23-1936/0/2-20/1-11 (вх № 02-1428 від 06.03.2020) </w:t>
      </w:r>
      <w:r w:rsidR="00695835" w:rsidRPr="0039358A">
        <w:rPr>
          <w:rFonts w:eastAsia="Times New Roman"/>
          <w:bCs/>
          <w:color w:val="auto"/>
          <w:lang w:val="uk-UA" w:eastAsia="ru-RU"/>
        </w:rPr>
        <w:t>доопрацьований План заходів з реалізації у 2021 – 2023 роках Стратегії розвитку Львівської області на період 2021 – 2027 років.</w:t>
      </w:r>
    </w:p>
    <w:p w:rsidR="00EF0158" w:rsidRPr="0039358A" w:rsidRDefault="00EF0158" w:rsidP="00830A7F">
      <w:pPr>
        <w:tabs>
          <w:tab w:val="left" w:pos="720"/>
        </w:tabs>
        <w:spacing w:line="264" w:lineRule="auto"/>
        <w:ind w:firstLine="284"/>
        <w:jc w:val="both"/>
        <w:rPr>
          <w:rFonts w:eastAsia="Times New Roman"/>
          <w:b/>
          <w:bCs/>
          <w:color w:val="auto"/>
          <w:lang w:val="uk-UA" w:eastAsia="ru-RU" w:bidi="uk-UA"/>
        </w:rPr>
      </w:pPr>
      <w:r w:rsidRPr="0039358A">
        <w:rPr>
          <w:rFonts w:eastAsia="Times New Roman"/>
          <w:b/>
          <w:bCs/>
          <w:color w:val="auto"/>
          <w:lang w:val="uk-UA" w:eastAsia="ru-RU"/>
        </w:rPr>
        <w:lastRenderedPageBreak/>
        <w:t xml:space="preserve">ІІ. </w:t>
      </w:r>
      <w:r w:rsidRPr="0039358A">
        <w:rPr>
          <w:rFonts w:eastAsia="Times New Roman"/>
          <w:b/>
          <w:bCs/>
          <w:color w:val="auto"/>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EF0158" w:rsidRPr="0039358A" w:rsidRDefault="00EF015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Лист голови Яворівської районної ради В. Сичака від 17.03.2020 № 177</w:t>
      </w:r>
      <w:r w:rsidR="00E85818" w:rsidRPr="0039358A">
        <w:rPr>
          <w:rFonts w:eastAsia="Times New Roman"/>
          <w:bCs/>
          <w:color w:val="auto"/>
          <w:lang w:val="uk-UA" w:eastAsia="ru-RU"/>
        </w:rPr>
        <w:t xml:space="preserve">          </w:t>
      </w:r>
      <w:r w:rsidRPr="0039358A">
        <w:rPr>
          <w:rFonts w:eastAsia="Times New Roman"/>
          <w:bCs/>
          <w:color w:val="auto"/>
          <w:lang w:val="uk-UA" w:eastAsia="ru-RU"/>
        </w:rPr>
        <w:t xml:space="preserve"> (вх № 02-1649 від 23.03.2020) щодо виділення коштів з обласного та державного бюджетів на виконання природоохоронних робіт на території діяльності колишнього Яворівського ДГХП «Сірка».</w:t>
      </w:r>
    </w:p>
    <w:p w:rsidR="00EF0158" w:rsidRPr="0039358A" w:rsidRDefault="00EF0158" w:rsidP="00830A7F">
      <w:pPr>
        <w:tabs>
          <w:tab w:val="left" w:pos="720"/>
        </w:tabs>
        <w:spacing w:line="264" w:lineRule="auto"/>
        <w:ind w:firstLine="284"/>
        <w:jc w:val="both"/>
        <w:rPr>
          <w:rFonts w:eastAsia="Times New Roman"/>
          <w:bCs/>
          <w:color w:val="auto"/>
          <w:lang w:val="uk-UA" w:eastAsia="ru-RU"/>
        </w:rPr>
      </w:pPr>
    </w:p>
    <w:p w:rsidR="00DD0BA7" w:rsidRPr="0039358A" w:rsidRDefault="00DD0BA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w:t>
      </w:r>
      <w:r w:rsidR="00B21D2A" w:rsidRPr="0039358A">
        <w:rPr>
          <w:rFonts w:eastAsia="Times New Roman"/>
          <w:b/>
          <w:bCs/>
          <w:color w:val="auto"/>
          <w:lang w:val="uk-UA" w:eastAsia="ru-RU"/>
        </w:rPr>
        <w:t>ІІ</w:t>
      </w:r>
      <w:r w:rsidRPr="0039358A">
        <w:rPr>
          <w:rFonts w:eastAsia="Times New Roman"/>
          <w:b/>
          <w:bCs/>
          <w:color w:val="auto"/>
          <w:lang w:val="uk-UA" w:eastAsia="ru-RU"/>
        </w:rPr>
        <w:t>. Про розгляд листів</w:t>
      </w:r>
      <w:r w:rsidR="00140801" w:rsidRPr="0039358A">
        <w:rPr>
          <w:rFonts w:eastAsia="Times New Roman"/>
          <w:b/>
          <w:bCs/>
          <w:color w:val="auto"/>
          <w:lang w:val="uk-UA" w:eastAsia="ru-RU"/>
        </w:rPr>
        <w:t>, скерованих у</w:t>
      </w:r>
      <w:r w:rsidRPr="0039358A">
        <w:rPr>
          <w:rFonts w:eastAsia="Times New Roman"/>
          <w:b/>
          <w:bCs/>
          <w:color w:val="auto"/>
          <w:lang w:val="uk-UA" w:eastAsia="ru-RU"/>
        </w:rPr>
        <w:t xml:space="preserve"> комісію від департаменту екології та природних ресурсів Львівської обласної державної адміністрації.</w:t>
      </w:r>
    </w:p>
    <w:p w:rsidR="007F01C1" w:rsidRPr="0039358A" w:rsidRDefault="00CC4C1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 Лист департаменту екології та природних ресурсів </w:t>
      </w:r>
      <w:r w:rsidR="007F01C1" w:rsidRPr="0039358A">
        <w:rPr>
          <w:rFonts w:eastAsia="Times New Roman"/>
          <w:bCs/>
          <w:color w:val="auto"/>
          <w:lang w:val="uk-UA" w:eastAsia="ru-RU"/>
        </w:rPr>
        <w:t>Львівської обласної державної адміністрації від 29.04.2020 № 31-3302/0/2-20 щодо надання проєктів звернень на чергову сесію обласної ради.</w:t>
      </w:r>
    </w:p>
    <w:p w:rsidR="000753CB" w:rsidRPr="0039358A" w:rsidRDefault="00952CA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2. Лист Львівської обласної державної адміністрації від 17.04.2020 № 5/23-3342/0/2-20-31 (вх № 02-2002 від 21.04.2020) </w:t>
      </w:r>
      <w:r w:rsidR="00A66ED4" w:rsidRPr="0039358A">
        <w:rPr>
          <w:rFonts w:eastAsia="Times New Roman"/>
          <w:bCs/>
          <w:color w:val="auto"/>
          <w:lang w:val="uk-UA" w:eastAsia="ru-RU"/>
        </w:rPr>
        <w:t>щодо визнання рішення Львівської обласної ради VІ скликання від 15 вересня 2015 року № 1427 «Про затвердження Порядку проведення руслоочисних, руслорегулюючих та днопоглиблювальних робіт на річках області» таким, що втратило чинність.</w:t>
      </w:r>
    </w:p>
    <w:p w:rsidR="00A66ED4" w:rsidRPr="0039358A" w:rsidRDefault="00A66ED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Лист Державної екологічної інспекції у Львівській області від 13.04.2020 № 08-1563 (вх № 02-2012 від 21.04.2020) щодо визнання рішення Львівської обласної ради VІ скликання від 15 вересня 2015 року № 1427 «Про затвердження Порядку проведення руслоочисних, руслорегулюючих та днопоглиблювальних робіт на річках області» таким, що втратило чинність.</w:t>
      </w:r>
    </w:p>
    <w:p w:rsidR="00A66ED4" w:rsidRPr="0039358A" w:rsidRDefault="0039030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3. Лист департаменту екології та природни</w:t>
      </w:r>
      <w:r w:rsidR="006620AF" w:rsidRPr="0039358A">
        <w:rPr>
          <w:rFonts w:eastAsia="Times New Roman"/>
          <w:bCs/>
          <w:color w:val="auto"/>
          <w:lang w:val="uk-UA" w:eastAsia="ru-RU"/>
        </w:rPr>
        <w:t xml:space="preserve">х ресурсів </w:t>
      </w:r>
      <w:r w:rsidR="00826188" w:rsidRPr="0039358A">
        <w:rPr>
          <w:rFonts w:eastAsia="Times New Roman"/>
          <w:bCs/>
          <w:color w:val="auto"/>
          <w:lang w:val="uk-UA" w:eastAsia="ru-RU"/>
        </w:rPr>
        <w:t xml:space="preserve">Львівської обласної державної адміністрації від 23.04.2020 № 31-3176/0/2-20 (вх № 02-2043 від 23.04.2020) </w:t>
      </w:r>
      <w:r w:rsidR="0079405E" w:rsidRPr="0039358A">
        <w:rPr>
          <w:rFonts w:eastAsia="Times New Roman"/>
          <w:bCs/>
          <w:color w:val="auto"/>
          <w:lang w:val="uk-UA" w:eastAsia="ru-RU"/>
        </w:rPr>
        <w:t>про надання інформаційно-аналітичної довідки «Стан довкілля в Львівській області» на 24 арк.</w:t>
      </w:r>
    </w:p>
    <w:p w:rsidR="00EF47FC" w:rsidRPr="0039358A" w:rsidRDefault="00D6544A" w:rsidP="00830A7F">
      <w:pPr>
        <w:spacing w:line="264" w:lineRule="auto"/>
        <w:ind w:firstLine="284"/>
        <w:jc w:val="both"/>
        <w:rPr>
          <w:rFonts w:eastAsia="Times New Roman"/>
          <w:color w:val="auto"/>
          <w:lang w:val="uk-UA" w:eastAsia="ru-RU"/>
        </w:rPr>
      </w:pPr>
      <w:r w:rsidRPr="0039358A">
        <w:rPr>
          <w:rFonts w:eastAsia="Times New Roman"/>
          <w:bCs/>
          <w:color w:val="auto"/>
          <w:lang w:val="uk-UA" w:eastAsia="ru-RU"/>
        </w:rPr>
        <w:t xml:space="preserve">4. Лист в. о. директора регіонального ландшафтного парку «Равське Розточчя» від 15.04.2020 № 26 (вх № 02-1976 від 15.04.2020) </w:t>
      </w:r>
      <w:r w:rsidR="00EF47FC" w:rsidRPr="0039358A">
        <w:rPr>
          <w:rFonts w:eastAsia="Times New Roman"/>
          <w:color w:val="auto"/>
          <w:lang w:val="uk-UA" w:eastAsia="ru-RU"/>
        </w:rPr>
        <w:t>щодо погодження виділення лісової ділянки площею 1,8 га в довгострокове тимчасове користування для рекреаційних цілей, яка розташована в кварталі 41 виділ 36 Рава-Руського лісництва Жовківського ДЛГП «Галсільліс» на території Кунинської сільської ради та щодо виділення лісової ділянки в довгострокове тимчасове користування Жовківського ДЛГП ЛГП «Галсільліс» площею 4 га квартал 10 виділи 13, 14, 15, 16, 17 Рава-Руського лісництва для рекреаційних цілей.</w:t>
      </w:r>
    </w:p>
    <w:p w:rsidR="00A66ED4" w:rsidRPr="0039358A" w:rsidRDefault="00D4311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5. Лист Львівської обласної державної адміністрації від 27.04.2020 № 5/23-3503/0/2-20-31 (вх № 02-2079 від 27.04.2020) про надання проєкту створення </w:t>
      </w:r>
      <w:r w:rsidR="009F41CC" w:rsidRPr="0039358A">
        <w:rPr>
          <w:rFonts w:eastAsia="Times New Roman"/>
          <w:bCs/>
          <w:color w:val="auto"/>
          <w:lang w:val="uk-UA" w:eastAsia="ru-RU"/>
        </w:rPr>
        <w:t>парку-пам’ятки садово-паркового мистецтва місцевого значення «Парк ім. Т. Шевченка» на території Мостиської міської ради Львівської області та проєкт рішення.</w:t>
      </w:r>
    </w:p>
    <w:p w:rsidR="009F41CC" w:rsidRPr="0039358A" w:rsidRDefault="009F41CC"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Протокольне доручення президії Львівської обласної ради VII скликання від 12.05.2020 № Д-45 щодо зміни назви питання «Про створення парку-пам’ятки садово-паркового мистецтва місцевого значення «Парк ім. Т. Шевченка».</w:t>
      </w:r>
    </w:p>
    <w:p w:rsidR="0072286C" w:rsidRPr="0039358A" w:rsidRDefault="0072286C"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6. Лист</w:t>
      </w:r>
      <w:r w:rsidR="008D0F6A" w:rsidRPr="0039358A">
        <w:rPr>
          <w:rFonts w:eastAsia="Times New Roman"/>
          <w:bCs/>
          <w:color w:val="auto"/>
          <w:lang w:val="uk-UA" w:eastAsia="ru-RU"/>
        </w:rPr>
        <w:t>и</w:t>
      </w:r>
      <w:r w:rsidRPr="0039358A">
        <w:rPr>
          <w:rFonts w:eastAsia="Times New Roman"/>
          <w:bCs/>
          <w:color w:val="auto"/>
          <w:lang w:val="uk-UA" w:eastAsia="ru-RU"/>
        </w:rPr>
        <w:t xml:space="preserve"> Львівського обласного управління лісового та мисливського господарства від 06.04.2020 № 519/02 (вх № 02-1920 від 10.04.2020)</w:t>
      </w:r>
      <w:r w:rsidR="008D0F6A" w:rsidRPr="0039358A">
        <w:rPr>
          <w:rFonts w:eastAsia="Times New Roman"/>
          <w:bCs/>
          <w:color w:val="auto"/>
          <w:lang w:val="uk-UA" w:eastAsia="ru-RU"/>
        </w:rPr>
        <w:t xml:space="preserve"> та від 10.03.2020 № 382/02 (вх № 02-1558 від 16.03.2020)</w:t>
      </w:r>
      <w:r w:rsidRPr="0039358A">
        <w:rPr>
          <w:rFonts w:eastAsia="Times New Roman"/>
          <w:bCs/>
          <w:color w:val="auto"/>
          <w:lang w:val="uk-UA" w:eastAsia="ru-RU"/>
        </w:rPr>
        <w:t xml:space="preserve"> щодо створення ботанічного </w:t>
      </w:r>
      <w:r w:rsidRPr="0039358A">
        <w:rPr>
          <w:rFonts w:eastAsia="Times New Roman"/>
          <w:bCs/>
          <w:color w:val="auto"/>
          <w:lang w:val="uk-UA" w:eastAsia="ru-RU"/>
        </w:rPr>
        <w:lastRenderedPageBreak/>
        <w:t>заказника загальнодержавного значення «Малополіський шафран» загальною площею 624,0 га без вилучення земель у землекористувача ДП «Жовківське лісове господарство» та щодо створення охоронної зони ботанічного заказника загальнодержавного значення «Волицький» та виділення фінансування з обласного бюджету у 2020 році для встановлення спостережної вежі.</w:t>
      </w:r>
    </w:p>
    <w:p w:rsidR="001600C0" w:rsidRPr="0039358A" w:rsidRDefault="000C3DEC"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7. Лист Львівської обласної державної адміністрації від 06.03.2020 № </w:t>
      </w:r>
      <w:r w:rsidR="00E8197E" w:rsidRPr="0039358A">
        <w:rPr>
          <w:rFonts w:eastAsia="Times New Roman"/>
          <w:bCs/>
          <w:color w:val="auto"/>
          <w:lang w:val="uk-UA" w:eastAsia="ru-RU"/>
        </w:rPr>
        <w:t>5/23-1902/0/2-20-31 (вх № 02-1401 від 06.03.2020) та проєкт рішення «Про створення комунального закладу «Регіональний ландшафтний парк «Стільське Горбогір’я».</w:t>
      </w:r>
    </w:p>
    <w:p w:rsidR="000F7034" w:rsidRPr="0039358A" w:rsidRDefault="00AB448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8. Лист Львівської обласної державної адміністрації від 26.03.2020 № 5/23-2533/0/2-20/3-31 (вх № 02-1704 від 26.03.2020) щодо створення парку пам’ятки садово-паркового мистецтва місцевого значення «Кульпарків» у м. Львові. </w:t>
      </w:r>
    </w:p>
    <w:p w:rsidR="00B746C9" w:rsidRPr="0039358A" w:rsidRDefault="00B746C9" w:rsidP="00830A7F">
      <w:pPr>
        <w:tabs>
          <w:tab w:val="left" w:pos="720"/>
        </w:tabs>
        <w:spacing w:line="264" w:lineRule="auto"/>
        <w:ind w:firstLine="284"/>
        <w:jc w:val="both"/>
        <w:rPr>
          <w:rFonts w:eastAsia="Times New Roman"/>
          <w:b/>
          <w:bCs/>
          <w:color w:val="auto"/>
          <w:lang w:val="uk-UA" w:eastAsia="ru-RU"/>
        </w:rPr>
      </w:pPr>
    </w:p>
    <w:p w:rsidR="00DD0BA7" w:rsidRPr="0039358A" w:rsidRDefault="00952CA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w:t>
      </w:r>
      <w:r w:rsidR="00DD0BA7" w:rsidRPr="0039358A">
        <w:rPr>
          <w:rFonts w:eastAsia="Times New Roman"/>
          <w:b/>
          <w:bCs/>
          <w:color w:val="auto"/>
          <w:lang w:val="uk-UA" w:eastAsia="ru-RU"/>
        </w:rPr>
        <w:t>V. Про розгляд звернень, заяв скерованих в комісію.</w:t>
      </w:r>
    </w:p>
    <w:p w:rsidR="00952CAA" w:rsidRPr="0039358A" w:rsidRDefault="00CC4C1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 </w:t>
      </w:r>
      <w:r w:rsidR="00E8197E" w:rsidRPr="0039358A">
        <w:rPr>
          <w:rFonts w:eastAsia="Times New Roman"/>
          <w:bCs/>
          <w:color w:val="auto"/>
          <w:lang w:val="uk-UA" w:eastAsia="ru-RU"/>
        </w:rPr>
        <w:t>Звернення Стебницької міської ради від 23.03.2020 № 365 (вх № 02-1723 від 30.03.2020) щодо ліквідації наслідків екологічної катастрофи, яка сталася внаслідок провалу на території гірничого відводу рудника № 2 ПАТ «Стебницьке гірничо-хімічне підприємство «Полімінерал».</w:t>
      </w:r>
    </w:p>
    <w:p w:rsidR="00CC4C1F" w:rsidRPr="0039358A" w:rsidRDefault="00CC4C1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Відповідь Фонду державного майна України від 30.04.2020 № 10-23-8312 (вх № 02-2150 від 04.05.2020) на лист Стебницької міської ради Львівської області від 23.03.2020 № 365 щодо ліквідації наслідків екологічної катастрофи – провалу на території гірничого відводу рудника № 2 ПАТ </w:t>
      </w:r>
      <w:r w:rsidR="00952CAA" w:rsidRPr="0039358A">
        <w:rPr>
          <w:rFonts w:eastAsia="Times New Roman"/>
          <w:bCs/>
          <w:color w:val="auto"/>
          <w:lang w:val="uk-UA" w:eastAsia="ru-RU"/>
        </w:rPr>
        <w:t>«Стебницьке гірничо-хімічне підприємство «Полімінерал».</w:t>
      </w:r>
    </w:p>
    <w:p w:rsidR="00EC09AA" w:rsidRPr="0039358A" w:rsidRDefault="00EC09A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28.04.2020 № 31-3274/0/2-20 (вх № 02-2117 від 29.04.2020) на лист Стебницької міської ради Льві</w:t>
      </w:r>
      <w:r w:rsidR="004C506D" w:rsidRPr="0039358A">
        <w:rPr>
          <w:rFonts w:eastAsia="Times New Roman"/>
          <w:bCs/>
          <w:color w:val="auto"/>
          <w:lang w:val="uk-UA" w:eastAsia="ru-RU"/>
        </w:rPr>
        <w:t>вської області від 23.03.2020 № </w:t>
      </w:r>
      <w:r w:rsidRPr="0039358A">
        <w:rPr>
          <w:rFonts w:eastAsia="Times New Roman"/>
          <w:bCs/>
          <w:color w:val="auto"/>
          <w:lang w:val="uk-UA" w:eastAsia="ru-RU"/>
        </w:rPr>
        <w:t>365 щодо ліквідації наслідків екологічної катастрофи – провалу на території гірничого відводу рудника № 2 ПАТ «Стебницьке гірничо-хімічне підприємство «Полімінерал».</w:t>
      </w:r>
    </w:p>
    <w:p w:rsidR="00B91BC9" w:rsidRPr="0039358A" w:rsidRDefault="00B91BC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Звернення депутата обласної ради А. Ковча від 15.04.2020 № Д-17вн-88 щодо надання проєкту рішення «Про інформацію щодо ситуації, яка склалася внаслідок обвалу карстових порід у зоні рудника ПАТ «Стебницьке гірничо-хімічне підприємство «Полімінерал».</w:t>
      </w:r>
    </w:p>
    <w:p w:rsidR="00632B97" w:rsidRPr="0039358A" w:rsidRDefault="00B91BC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Протокол № 7 позачергового засідання обласної комісії з питань техногенно-екологічної безпеки та надзвичайних ситуацій від 15.03.2020 щодо утворення провалля в межах гірничого відводу рудника № 2 </w:t>
      </w:r>
      <w:r w:rsidR="00632B97" w:rsidRPr="0039358A">
        <w:rPr>
          <w:rFonts w:eastAsia="Times New Roman"/>
          <w:bCs/>
          <w:color w:val="auto"/>
          <w:lang w:val="uk-UA" w:eastAsia="ru-RU"/>
        </w:rPr>
        <w:t>ПАТ «Стебницьке гірничо-хімічне підприємство «Полімінерал».</w:t>
      </w:r>
    </w:p>
    <w:p w:rsidR="00B16DFF" w:rsidRPr="0039358A" w:rsidRDefault="00A66ED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2. Лист ТзДВ «Пустомитівське заводоуправління вапнових заводів» від 04.05.2020 № 17 (вх № 02-2160 від 04.05.2020) </w:t>
      </w:r>
      <w:r w:rsidR="009F598D" w:rsidRPr="0039358A">
        <w:rPr>
          <w:rFonts w:eastAsia="Times New Roman"/>
          <w:bCs/>
          <w:color w:val="auto"/>
          <w:lang w:val="uk-UA" w:eastAsia="ru-RU"/>
        </w:rPr>
        <w:t xml:space="preserve">щодо розгляду </w:t>
      </w:r>
      <w:r w:rsidR="00B16DFF" w:rsidRPr="0039358A">
        <w:rPr>
          <w:rFonts w:eastAsia="Times New Roman"/>
          <w:bCs/>
          <w:color w:val="auto"/>
          <w:lang w:val="uk-UA" w:eastAsia="ru-RU"/>
        </w:rPr>
        <w:t>на сесії обласної ради питання «Про надання гірничого відводу товариству з додатковою відповідальністю «Пустомитівське заводоуправління вапнових заводів» (Щирецьке родовище гіпсів)».</w:t>
      </w:r>
    </w:p>
    <w:p w:rsidR="00CC4C1F" w:rsidRPr="0039358A" w:rsidRDefault="00404EF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Головного управління Держпраці у Львівській області від 09.04.2020 № 4235/1/06.1-08 (вх № 02-1904 від 10.04.2020) щодо надання інформації з питання надання гірничих відводів для розробки родовищ корисних копалин місцевого значення Головними управліннями Держпраці законодавчо не врегульовано.</w:t>
      </w:r>
    </w:p>
    <w:p w:rsidR="00404EFA" w:rsidRPr="0039358A" w:rsidRDefault="00636DC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 xml:space="preserve">Відповідь Міністерства розвитку економіки, торгівлі та сільського господарства України від 08.05.2020 № 3504-06/29750-07 (вх № 02-2221 від 12.05.2020) щодо схвалення на засіданні Уряду 06.05.2020 постанови Кабінету Міністрів України </w:t>
      </w:r>
      <w:r w:rsidR="00614E75" w:rsidRPr="0039358A">
        <w:rPr>
          <w:rFonts w:eastAsia="Times New Roman"/>
          <w:bCs/>
          <w:color w:val="auto"/>
          <w:lang w:val="uk-UA" w:eastAsia="ru-RU"/>
        </w:rPr>
        <w:t>«Про внесення змін до Положення про порядок надання гірничих відводів і Положення про Державну службу України з питань праці».</w:t>
      </w:r>
    </w:p>
    <w:p w:rsidR="00E212D1" w:rsidRPr="0039358A" w:rsidRDefault="00E212D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3. </w:t>
      </w:r>
      <w:r w:rsidR="00E35372" w:rsidRPr="0039358A">
        <w:rPr>
          <w:rFonts w:eastAsia="Times New Roman"/>
          <w:bCs/>
          <w:color w:val="auto"/>
          <w:lang w:val="uk-UA" w:eastAsia="ru-RU"/>
        </w:rPr>
        <w:t>Скарга уповноваженої особи громадської організації «Геологія України» М. Тихонова від 10.03.2020 № 01/1-с-20 (вх № 02-1517 від 13.03.2020) щодо діяльності приватного акціонерного товариства «Старосамбірський кар’єр», яке займається видобутком піску та піщано-гравійної суміші у Львівській області на відстані 6,0 км на схід від м. Старого Самбора.</w:t>
      </w:r>
    </w:p>
    <w:p w:rsidR="00CC4C1F" w:rsidRPr="0039358A" w:rsidRDefault="00E212D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Головного управління Держпраці у Льві</w:t>
      </w:r>
      <w:r w:rsidR="004B6DBC" w:rsidRPr="0039358A">
        <w:rPr>
          <w:rFonts w:eastAsia="Times New Roman"/>
          <w:bCs/>
          <w:color w:val="auto"/>
          <w:lang w:val="uk-UA" w:eastAsia="ru-RU"/>
        </w:rPr>
        <w:t>вській області від 24.04.2020 № </w:t>
      </w:r>
      <w:r w:rsidRPr="0039358A">
        <w:rPr>
          <w:rFonts w:eastAsia="Times New Roman"/>
          <w:bCs/>
          <w:color w:val="auto"/>
          <w:lang w:val="uk-UA" w:eastAsia="ru-RU"/>
        </w:rPr>
        <w:t>4764/1/06.1-08 (вх № 02-2155 від 04.05.2020) про розгляд скарги громадської організації «Геологія України» щодо діяльності приватного акціонерного товариства «Старосамбірський кар’єр».</w:t>
      </w:r>
    </w:p>
    <w:p w:rsidR="00E212D1" w:rsidRPr="0039358A" w:rsidRDefault="00E212D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4. Лист Громадської ради при Державному агентстві лісових ресурсів України від 29.04.2020 № 51 (вх № 02-2129 від 30.04.2020) щодо критичної ситуації в природних </w:t>
      </w:r>
      <w:r w:rsidR="00213DD9" w:rsidRPr="0039358A">
        <w:rPr>
          <w:rFonts w:eastAsia="Times New Roman"/>
          <w:bCs/>
          <w:color w:val="auto"/>
          <w:lang w:val="uk-UA" w:eastAsia="ru-RU"/>
        </w:rPr>
        <w:t>екосистемах.</w:t>
      </w:r>
    </w:p>
    <w:p w:rsidR="00856A89" w:rsidRPr="0039358A" w:rsidRDefault="009874D1" w:rsidP="00830A7F">
      <w:pPr>
        <w:spacing w:line="264" w:lineRule="auto"/>
        <w:ind w:firstLine="284"/>
        <w:jc w:val="both"/>
        <w:rPr>
          <w:rFonts w:eastAsia="Courier New"/>
          <w:color w:val="auto"/>
          <w:lang w:val="uk-UA" w:eastAsia="uk-UA" w:bidi="uk-UA"/>
        </w:rPr>
      </w:pPr>
      <w:r w:rsidRPr="0039358A">
        <w:rPr>
          <w:rFonts w:eastAsia="Times New Roman"/>
          <w:bCs/>
          <w:color w:val="auto"/>
          <w:lang w:val="uk-UA" w:eastAsia="ru-RU"/>
        </w:rPr>
        <w:t xml:space="preserve">5. </w:t>
      </w:r>
      <w:r w:rsidR="00856A89" w:rsidRPr="0039358A">
        <w:rPr>
          <w:rFonts w:eastAsia="Times New Roman"/>
          <w:bCs/>
          <w:color w:val="auto"/>
          <w:lang w:val="uk-UA" w:eastAsia="ru-RU"/>
        </w:rPr>
        <w:t xml:space="preserve">Відкрите звернення </w:t>
      </w:r>
      <w:r w:rsidR="00856A89" w:rsidRPr="0039358A">
        <w:rPr>
          <w:rFonts w:eastAsia="Courier New"/>
          <w:color w:val="auto"/>
          <w:lang w:val="uk-UA" w:eastAsia="uk-UA" w:bidi="uk-UA"/>
        </w:rPr>
        <w:t>голови громадської організації «Зелена сила» А. Байло від 23.03.2020 (вх № 02-1671 від 24.03.2020) щодо запровадження нових методів боротьби зі сказом та припинення відкриття сезону полювання на 2020 – 2021 рік.</w:t>
      </w:r>
    </w:p>
    <w:p w:rsidR="00E212D1" w:rsidRPr="0039358A" w:rsidRDefault="009874D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Львівського обласного управління лісового та мисливського господарства від 07.065.2020 № 671/03 (вх № 02-2239 від 12.05.2020) щодо розгляду відкритого звернення громадської організації «Зелена сила»  про припинення полювання на усій території України та перегляду заходів боротьби зі сказом.</w:t>
      </w:r>
    </w:p>
    <w:p w:rsidR="00597301" w:rsidRPr="0039358A" w:rsidRDefault="00E448D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6. </w:t>
      </w:r>
      <w:r w:rsidR="00F0307F" w:rsidRPr="0039358A">
        <w:rPr>
          <w:rFonts w:eastAsia="Times New Roman"/>
          <w:bCs/>
          <w:color w:val="auto"/>
          <w:lang w:val="uk-UA" w:eastAsia="ru-RU"/>
        </w:rPr>
        <w:t xml:space="preserve">Лист </w:t>
      </w:r>
      <w:r w:rsidR="00597301" w:rsidRPr="0039358A">
        <w:rPr>
          <w:rFonts w:eastAsia="Times New Roman"/>
          <w:bCs/>
          <w:color w:val="auto"/>
          <w:lang w:val="uk-UA" w:eastAsia="ru-RU"/>
        </w:rPr>
        <w:t>Новокалинівського міського голови Самбірського району Б. Юзвяка від 05.03.2020 № 02/09-310/1 (вх № 02-1386 від 06.03.2020) щодо виділення коштів з обласного фонду охорони навколишнього природного середовища у 2020 році на захід «Захист сіл Калинів, Кружики від затоплення водами р. Дністер Самбірського району Львівської області».</w:t>
      </w:r>
    </w:p>
    <w:p w:rsidR="002E3DFB" w:rsidRPr="0039358A" w:rsidRDefault="00F9758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23.04.2020 № 31-3145/0/2-20 (вх № 02-2040 </w:t>
      </w:r>
      <w:r w:rsidR="00B905A9" w:rsidRPr="0039358A">
        <w:rPr>
          <w:rFonts w:eastAsia="Times New Roman"/>
          <w:bCs/>
          <w:color w:val="auto"/>
          <w:lang w:val="uk-UA" w:eastAsia="ru-RU"/>
        </w:rPr>
        <w:t xml:space="preserve">від 23.04.2020) </w:t>
      </w:r>
      <w:r w:rsidR="002E3DFB" w:rsidRPr="0039358A">
        <w:rPr>
          <w:rFonts w:eastAsia="Times New Roman"/>
          <w:bCs/>
          <w:color w:val="auto"/>
          <w:lang w:val="uk-UA" w:eastAsia="ru-RU"/>
        </w:rPr>
        <w:t>щодо виділення коштів з обласного фонду охорони навколишнього природного середовища у 2020 році на захід «Захист сіл Калинів, Кружики від затоплення водами р. Дністер Самбірського району Львівської області».</w:t>
      </w:r>
    </w:p>
    <w:p w:rsidR="00E448D7" w:rsidRPr="0039358A" w:rsidRDefault="00F07EE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7. Заява Мостиського товариства мисливців та рибалок від 06.04.2020 № 02-1820 щодо надання картографічних даних угідь товариства.</w:t>
      </w:r>
    </w:p>
    <w:p w:rsidR="00F07EED" w:rsidRPr="0039358A" w:rsidRDefault="00F07EE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8. </w:t>
      </w:r>
      <w:r w:rsidR="008C17E4" w:rsidRPr="0039358A">
        <w:rPr>
          <w:rFonts w:eastAsia="Times New Roman"/>
          <w:bCs/>
          <w:color w:val="auto"/>
          <w:lang w:val="uk-UA" w:eastAsia="ru-RU"/>
        </w:rPr>
        <w:t xml:space="preserve">Лист Дніпропетровської обласної ради від 03.04.2020 № вих.-1160/0/2-20 (вх № 02-1812 від 03.04.2020) та звернення депутатів до Кабінету  Міністрів України стосовно передачі обласним радам повноважень щодо надання спеціальних </w:t>
      </w:r>
      <w:r w:rsidR="00A55892" w:rsidRPr="0039358A">
        <w:rPr>
          <w:rFonts w:eastAsia="Times New Roman"/>
          <w:bCs/>
          <w:color w:val="auto"/>
          <w:lang w:val="uk-UA" w:eastAsia="ru-RU"/>
        </w:rPr>
        <w:t>дозволів на користування корисними копалинами місцевого значення.</w:t>
      </w:r>
    </w:p>
    <w:p w:rsidR="00937AAE" w:rsidRPr="0039358A" w:rsidRDefault="00DD6FD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9. Лист Давидівської сільської ради від 30.03.2020 № 745 (вх № 02-1826 від 06.04.2020) щодо надання ТзОВ «Магік» спеціального дозволу на користування надрами з метою видобування технічних підземних вод Давидівського родовища (свердловина № 1 ре)</w:t>
      </w:r>
      <w:r w:rsidR="00937AAE" w:rsidRPr="0039358A">
        <w:rPr>
          <w:rFonts w:eastAsia="Times New Roman"/>
          <w:bCs/>
          <w:color w:val="auto"/>
          <w:lang w:val="uk-UA" w:eastAsia="ru-RU"/>
        </w:rPr>
        <w:t>.</w:t>
      </w:r>
    </w:p>
    <w:p w:rsidR="002F1911" w:rsidRPr="0039358A" w:rsidRDefault="00C52337" w:rsidP="00830A7F">
      <w:pPr>
        <w:tabs>
          <w:tab w:val="left" w:pos="720"/>
        </w:tabs>
        <w:spacing w:line="264" w:lineRule="auto"/>
        <w:ind w:firstLine="284"/>
        <w:jc w:val="both"/>
        <w:rPr>
          <w:color w:val="auto"/>
          <w:lang w:val="uk-UA"/>
        </w:rPr>
      </w:pPr>
      <w:r w:rsidRPr="0039358A">
        <w:rPr>
          <w:rFonts w:eastAsia="Times New Roman"/>
          <w:bCs/>
          <w:color w:val="auto"/>
          <w:lang w:val="uk-UA" w:eastAsia="ru-RU"/>
        </w:rPr>
        <w:lastRenderedPageBreak/>
        <w:t xml:space="preserve">10. Лист Львівської обласної державної адміністрації від 07.05.2020 № 5/23-3836/0/2-20/1-11 (вх № 02-2201 від 07.05.2020) </w:t>
      </w:r>
      <w:r w:rsidR="00937AAE" w:rsidRPr="0039358A">
        <w:rPr>
          <w:rFonts w:eastAsia="Times New Roman"/>
          <w:bCs/>
          <w:color w:val="auto"/>
          <w:lang w:val="uk-UA" w:eastAsia="ru-RU"/>
        </w:rPr>
        <w:t xml:space="preserve">інформація </w:t>
      </w:r>
      <w:r w:rsidRPr="0039358A">
        <w:rPr>
          <w:rFonts w:eastAsia="Times New Roman"/>
          <w:bCs/>
          <w:color w:val="auto"/>
          <w:lang w:val="uk-UA" w:eastAsia="ru-RU"/>
        </w:rPr>
        <w:t xml:space="preserve">до </w:t>
      </w:r>
      <w:r w:rsidRPr="0039358A">
        <w:rPr>
          <w:color w:val="auto"/>
          <w:lang w:val="uk-UA"/>
        </w:rPr>
        <w:t>додатк</w:t>
      </w:r>
      <w:r w:rsidR="002F1911" w:rsidRPr="0039358A">
        <w:rPr>
          <w:color w:val="auto"/>
          <w:lang w:val="uk-UA"/>
        </w:rPr>
        <w:t>ів</w:t>
      </w:r>
      <w:r w:rsidRPr="0039358A">
        <w:rPr>
          <w:color w:val="auto"/>
          <w:lang w:val="uk-UA"/>
        </w:rPr>
        <w:t xml:space="preserve"> до рішення обласної ради від 11.02.2020 №</w:t>
      </w:r>
      <w:r w:rsidR="006E52FF" w:rsidRPr="0039358A">
        <w:rPr>
          <w:color w:val="auto"/>
          <w:lang w:val="uk-UA"/>
        </w:rPr>
        <w:t xml:space="preserve"> </w:t>
      </w:r>
      <w:r w:rsidRPr="0039358A">
        <w:rPr>
          <w:color w:val="auto"/>
          <w:lang w:val="uk-UA"/>
        </w:rPr>
        <w:t>999</w:t>
      </w:r>
      <w:r w:rsidR="002F1911" w:rsidRPr="0039358A">
        <w:rPr>
          <w:color w:val="auto"/>
          <w:lang w:val="uk-UA"/>
        </w:rPr>
        <w:t>.</w:t>
      </w:r>
    </w:p>
    <w:p w:rsidR="007A7021" w:rsidRPr="0039358A" w:rsidRDefault="007A7021" w:rsidP="00830A7F">
      <w:pPr>
        <w:tabs>
          <w:tab w:val="left" w:pos="720"/>
        </w:tabs>
        <w:spacing w:line="264" w:lineRule="auto"/>
        <w:ind w:firstLine="284"/>
        <w:jc w:val="both"/>
        <w:rPr>
          <w:rFonts w:eastAsia="Times New Roman"/>
          <w:bCs/>
          <w:color w:val="auto"/>
          <w:lang w:val="uk-UA" w:eastAsia="ru-RU"/>
        </w:rPr>
      </w:pPr>
      <w:r w:rsidRPr="0039358A">
        <w:rPr>
          <w:color w:val="auto"/>
          <w:lang w:val="uk-UA"/>
        </w:rPr>
        <w:t>11. Колективне звернення громади сіл Лука, Кийків Золочівського району від 28.02.2020 (вх № 01-Ко-959 від 10.03.2020) щодо здійснення оплати за послуги водопостачання населення депресійної лійки водозабору «Плугів».</w:t>
      </w:r>
    </w:p>
    <w:p w:rsidR="00F72DD8" w:rsidRPr="0039358A" w:rsidRDefault="00F72DD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12. Пропозиція щодо співпраці від компанії «Center Ltd» (24.03.2020 вх № 02-1692 від 26.03.2020)  в частині проектування та екологія, а також дослідження існуючого стану повітря, води, ґрунту.</w:t>
      </w:r>
    </w:p>
    <w:p w:rsidR="005C7F01" w:rsidRPr="0039358A" w:rsidRDefault="005C7F0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13. Лист Державної екологічної інспекції у Льві</w:t>
      </w:r>
      <w:r w:rsidR="006E52FF" w:rsidRPr="0039358A">
        <w:rPr>
          <w:rFonts w:eastAsia="Times New Roman"/>
          <w:bCs/>
          <w:color w:val="auto"/>
          <w:lang w:val="uk-UA" w:eastAsia="ru-RU"/>
        </w:rPr>
        <w:t>вській області від 11.03.2020 № </w:t>
      </w:r>
      <w:r w:rsidRPr="0039358A">
        <w:rPr>
          <w:rFonts w:eastAsia="Times New Roman"/>
          <w:bCs/>
          <w:color w:val="auto"/>
          <w:lang w:val="uk-UA" w:eastAsia="ru-RU"/>
        </w:rPr>
        <w:t xml:space="preserve">02-1082 </w:t>
      </w:r>
      <w:r w:rsidR="006E52FF" w:rsidRPr="0039358A">
        <w:rPr>
          <w:rFonts w:eastAsia="Times New Roman"/>
          <w:bCs/>
          <w:color w:val="auto"/>
          <w:lang w:val="uk-UA" w:eastAsia="ru-RU"/>
        </w:rPr>
        <w:t>(</w:t>
      </w:r>
      <w:r w:rsidRPr="0039358A">
        <w:rPr>
          <w:rFonts w:eastAsia="Times New Roman"/>
          <w:bCs/>
          <w:color w:val="auto"/>
          <w:lang w:val="uk-UA" w:eastAsia="ru-RU"/>
        </w:rPr>
        <w:t>вх № 02-1607 від 19.03.2020) щодо про</w:t>
      </w:r>
      <w:r w:rsidR="006E52FF" w:rsidRPr="0039358A">
        <w:rPr>
          <w:rFonts w:eastAsia="Times New Roman"/>
          <w:bCs/>
          <w:color w:val="auto"/>
          <w:lang w:val="uk-UA" w:eastAsia="ru-RU"/>
        </w:rPr>
        <w:t>ведення планової перевірки ТзОВ </w:t>
      </w:r>
      <w:r w:rsidRPr="0039358A">
        <w:rPr>
          <w:rFonts w:eastAsia="Times New Roman"/>
          <w:bCs/>
          <w:color w:val="auto"/>
          <w:lang w:val="uk-UA" w:eastAsia="ru-RU"/>
        </w:rPr>
        <w:t>«Моріон+» з додержання вимог природоохоронного законодавства на території Львівської області.</w:t>
      </w:r>
    </w:p>
    <w:p w:rsidR="00934700" w:rsidRPr="0039358A" w:rsidRDefault="00934700" w:rsidP="00830A7F">
      <w:pPr>
        <w:tabs>
          <w:tab w:val="left" w:pos="720"/>
        </w:tabs>
        <w:spacing w:line="264" w:lineRule="auto"/>
        <w:ind w:firstLine="284"/>
        <w:jc w:val="both"/>
        <w:rPr>
          <w:rFonts w:eastAsia="Times New Roman"/>
          <w:color w:val="auto"/>
          <w:lang w:val="uk-UA" w:eastAsia="ru-RU" w:bidi="uk-UA"/>
        </w:rPr>
      </w:pPr>
      <w:r w:rsidRPr="0039358A">
        <w:rPr>
          <w:rFonts w:eastAsia="Times New Roman"/>
          <w:bCs/>
          <w:color w:val="auto"/>
          <w:lang w:val="uk-UA" w:eastAsia="ru-RU"/>
        </w:rPr>
        <w:t xml:space="preserve">14. Звернення О. Косаревича </w:t>
      </w:r>
      <w:r w:rsidRPr="0039358A">
        <w:rPr>
          <w:rFonts w:eastAsia="Times New Roman"/>
          <w:color w:val="auto"/>
          <w:lang w:val="uk-UA" w:eastAsia="ru-RU" w:bidi="uk-UA"/>
        </w:rPr>
        <w:t>вх № 01-К-954 від 10.03.2020 щодо надання інформації.</w:t>
      </w:r>
    </w:p>
    <w:p w:rsidR="00934700" w:rsidRPr="0039358A" w:rsidRDefault="008D0F6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15. Лист Державної служби геології та надр України від 26.03.2020 № 5069/01/07-20 (вх № 02-1790 від 02.04.2020) про те, що наказом від 10.03.2020 № 85 зупинено дію спеціального дозволу на користування надрами № 3774 від 30.12.2005 наданого ТОВ «Мінзавод» з метою видобування розсолів, мінеральних лікувальних вод ділянок «Боніфацій», «Баня» Моршинського родовища Львівської області.</w:t>
      </w:r>
    </w:p>
    <w:p w:rsidR="00A118CF" w:rsidRPr="0039358A" w:rsidRDefault="00A118C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16. Лист постійної комісії з питань ПК з питань діяльності агропромислового комплексу, міжнародної технічної допомоги, підприємництва і промисловості, євроінтеграції та інвестицій від 17.03.2020 № К10вн-2 щодо розгляду листа </w:t>
      </w:r>
      <w:r w:rsidR="00675D5C" w:rsidRPr="0039358A">
        <w:rPr>
          <w:rFonts w:eastAsia="Times New Roman"/>
          <w:bCs/>
          <w:color w:val="auto"/>
          <w:lang w:val="uk-UA" w:eastAsia="ru-RU"/>
        </w:rPr>
        <w:t>Міністерства енергетики та захисту довкілля України від 27.02.2020 № 26/1.5-15.2-2799 (вх № 02-1226 від 27.02.2020) про надання переліку стратегій регіонального розвитку та зазначити, які документи державного планування пройшли процедуру стратегічної екологічної оцінки.</w:t>
      </w:r>
    </w:p>
    <w:p w:rsidR="002F1911" w:rsidRPr="0039358A" w:rsidRDefault="002F1911" w:rsidP="00830A7F">
      <w:pPr>
        <w:tabs>
          <w:tab w:val="left" w:pos="720"/>
        </w:tabs>
        <w:spacing w:line="264" w:lineRule="auto"/>
        <w:ind w:firstLine="284"/>
        <w:jc w:val="both"/>
        <w:rPr>
          <w:rFonts w:eastAsia="Times New Roman"/>
          <w:b/>
          <w:bCs/>
          <w:color w:val="auto"/>
          <w:lang w:val="uk-UA" w:eastAsia="ru-RU"/>
        </w:rPr>
      </w:pPr>
    </w:p>
    <w:p w:rsidR="00645716" w:rsidRPr="0039358A" w:rsidRDefault="0064571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 Додаткові питання.</w:t>
      </w:r>
    </w:p>
    <w:p w:rsidR="00015E07" w:rsidRDefault="0071025C"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1</w:t>
      </w:r>
      <w:r w:rsidR="00015E07" w:rsidRPr="0039358A">
        <w:rPr>
          <w:rFonts w:eastAsia="Times New Roman"/>
          <w:bCs/>
          <w:color w:val="auto"/>
          <w:lang w:val="uk-UA" w:eastAsia="ru-RU"/>
        </w:rPr>
        <w:t>. Розгляд внесення змін до Переліку природоохоронних заходів, фінансування яких здійснюється з обласного фонду охорони навколишнього природного середовища у 2020 році нерозподілені видатки.</w:t>
      </w:r>
    </w:p>
    <w:p w:rsidR="0071025C" w:rsidRPr="0039358A" w:rsidRDefault="0071025C"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2</w:t>
      </w:r>
      <w:r w:rsidRPr="0039358A">
        <w:rPr>
          <w:rFonts w:eastAsia="Times New Roman"/>
          <w:bCs/>
          <w:color w:val="auto"/>
          <w:lang w:val="uk-UA" w:eastAsia="ru-RU"/>
        </w:rPr>
        <w:t>. Лист Смільнянської сільської ради Дрогобицького району від 08.05.2020 № 140 (вх № 02-2222 від 12.05.2020) щодо виділення коштів на захід «Захист с. Смільна Дрогобицького району від шкідливої дії вод з покращенням екологічного та гідрологічного стану р. Бистриця»(будівництво) в сумі – 856 135,02 гривень.</w:t>
      </w:r>
    </w:p>
    <w:p w:rsidR="00645716" w:rsidRPr="0039358A" w:rsidRDefault="00645716" w:rsidP="00830A7F">
      <w:pPr>
        <w:tabs>
          <w:tab w:val="left" w:pos="720"/>
        </w:tabs>
        <w:spacing w:line="264" w:lineRule="auto"/>
        <w:ind w:firstLine="284"/>
        <w:jc w:val="both"/>
        <w:rPr>
          <w:rFonts w:eastAsia="Times New Roman"/>
          <w:b/>
          <w:bCs/>
          <w:color w:val="auto"/>
          <w:lang w:val="uk-UA" w:eastAsia="ru-RU"/>
        </w:rPr>
      </w:pPr>
    </w:p>
    <w:p w:rsidR="006058D5" w:rsidRPr="0039358A" w:rsidRDefault="003918F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w:t>
      </w:r>
      <w:r w:rsidR="00F21B1A" w:rsidRPr="0039358A">
        <w:rPr>
          <w:rFonts w:eastAsia="Times New Roman"/>
          <w:b/>
          <w:bCs/>
          <w:color w:val="auto"/>
          <w:lang w:val="uk-UA" w:eastAsia="ru-RU"/>
        </w:rPr>
        <w:t>І</w:t>
      </w:r>
      <w:r w:rsidRPr="0039358A">
        <w:rPr>
          <w:rFonts w:eastAsia="Times New Roman"/>
          <w:b/>
          <w:bCs/>
          <w:color w:val="auto"/>
          <w:lang w:val="uk-UA" w:eastAsia="ru-RU"/>
        </w:rPr>
        <w:t xml:space="preserve">. </w:t>
      </w:r>
      <w:r w:rsidR="006058D5" w:rsidRPr="0039358A">
        <w:rPr>
          <w:rFonts w:eastAsia="Times New Roman"/>
          <w:b/>
          <w:bCs/>
          <w:color w:val="auto"/>
          <w:lang w:val="uk-UA" w:eastAsia="ru-RU"/>
        </w:rPr>
        <w:t>Доручення.</w:t>
      </w:r>
    </w:p>
    <w:p w:rsidR="006058D5" w:rsidRPr="0039358A" w:rsidRDefault="003E041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 </w:t>
      </w:r>
      <w:r w:rsidR="006058D5" w:rsidRPr="0039358A">
        <w:rPr>
          <w:rFonts w:eastAsia="Times New Roman"/>
          <w:bCs/>
          <w:color w:val="auto"/>
          <w:lang w:val="uk-UA" w:eastAsia="ru-RU"/>
        </w:rPr>
        <w:t>Доручення голови Львівської обласної ради від 07.05.2020 № Д-44 про надання переліку питань до плану роботи Львівської обласної ради на ІІ півріччя 2020 року.</w:t>
      </w:r>
    </w:p>
    <w:p w:rsidR="00CC4C1F" w:rsidRPr="0039358A" w:rsidRDefault="00CC4C1F" w:rsidP="00830A7F">
      <w:pPr>
        <w:tabs>
          <w:tab w:val="left" w:pos="720"/>
        </w:tabs>
        <w:spacing w:line="264" w:lineRule="auto"/>
        <w:ind w:firstLine="284"/>
        <w:jc w:val="both"/>
        <w:rPr>
          <w:rFonts w:eastAsia="Times New Roman"/>
          <w:bCs/>
          <w:color w:val="auto"/>
          <w:lang w:val="uk-UA" w:eastAsia="ru-RU"/>
        </w:rPr>
      </w:pPr>
    </w:p>
    <w:p w:rsidR="00041139" w:rsidRPr="0039358A" w:rsidRDefault="0004113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w:t>
      </w:r>
      <w:r w:rsidR="00F21B1A" w:rsidRPr="0039358A">
        <w:rPr>
          <w:rFonts w:eastAsia="Times New Roman"/>
          <w:b/>
          <w:bCs/>
          <w:color w:val="auto"/>
          <w:lang w:val="uk-UA" w:eastAsia="ru-RU"/>
        </w:rPr>
        <w:t>І</w:t>
      </w:r>
      <w:r w:rsidR="00EC09AA" w:rsidRPr="0039358A">
        <w:rPr>
          <w:rFonts w:eastAsia="Times New Roman"/>
          <w:b/>
          <w:bCs/>
          <w:color w:val="auto"/>
          <w:lang w:val="uk-UA" w:eastAsia="ru-RU"/>
        </w:rPr>
        <w:t>І</w:t>
      </w:r>
      <w:r w:rsidRPr="0039358A">
        <w:rPr>
          <w:rFonts w:eastAsia="Times New Roman"/>
          <w:b/>
          <w:bCs/>
          <w:color w:val="auto"/>
          <w:lang w:val="uk-UA" w:eastAsia="ru-RU"/>
        </w:rPr>
        <w:t>. Про розгляд відповідей скерованих в комісію від департаменту екології та природних ресурсів Львівської обласної державної адміністрації.</w:t>
      </w:r>
    </w:p>
    <w:p w:rsidR="00BB71F7" w:rsidRPr="0039358A" w:rsidRDefault="00EC09A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1. Відповідь департаменту екології та природних ресурсів Львівської обласної державної адміністрації від 07.04.2020 № 31-2905/0/2-20 (вх № 02-2048 від 23.04.2020) щодо фінансування природоохоронних робіт в зоні діяльності Яворівського ДГХП «Сірка».</w:t>
      </w:r>
    </w:p>
    <w:p w:rsidR="00EC09AA" w:rsidRPr="0039358A" w:rsidRDefault="00D35BF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2. </w:t>
      </w:r>
      <w:r w:rsidR="00011879" w:rsidRPr="0039358A">
        <w:rPr>
          <w:rFonts w:eastAsia="Times New Roman"/>
          <w:bCs/>
          <w:color w:val="auto"/>
          <w:lang w:val="uk-UA" w:eastAsia="ru-RU"/>
        </w:rPr>
        <w:t xml:space="preserve">Копія відповіді департаменту екології та природних ресурсів Львівської обласної державної адміністрації від 26.02.2020 № 31-1702/0/2-20 на звернення директора Яворівського НПП щодо виділення коштів з обласного фонду з обласного фонду охорони навколишнього природного середовища у 2020 році на виконання заходу </w:t>
      </w:r>
      <w:r w:rsidR="00F4500F" w:rsidRPr="0039358A">
        <w:rPr>
          <w:rFonts w:eastAsia="Times New Roman"/>
          <w:bCs/>
          <w:color w:val="auto"/>
          <w:lang w:val="uk-UA" w:eastAsia="ru-RU"/>
        </w:rPr>
        <w:t>щодо відновлення і підтримання сприятливого гідрологічного режиму та санітарного стану двох рекреаційних водойм в зоні стаціонарної рекреації «Верещиця» на території Яворівського НПП».</w:t>
      </w:r>
    </w:p>
    <w:p w:rsidR="00F877B9" w:rsidRPr="0039358A" w:rsidRDefault="00F877B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3. Відповідь департаменту екології та природних ресурсів Львівської обласної державної адміністрації від 10.04.2020 № 31-2978/0/2-20 (вх № 02-2047 від 23.04.2020) на звернення Яворівської міської ради щодо </w:t>
      </w:r>
      <w:r w:rsidR="00273EE2" w:rsidRPr="0039358A">
        <w:rPr>
          <w:rFonts w:eastAsia="Times New Roman"/>
          <w:bCs/>
          <w:color w:val="auto"/>
          <w:lang w:val="uk-UA" w:eastAsia="ru-RU"/>
        </w:rPr>
        <w:t>виділення коштів з обласного фонду охорони навколишнього природного середовища у 2020 році на захід «Будівництво каналізаційних мереж, каналізаційних насосних станцій та очисних споруд в м. Яворів, Львівської області» (Коригування).</w:t>
      </w:r>
    </w:p>
    <w:p w:rsidR="00F877B9" w:rsidRPr="0039358A" w:rsidRDefault="005834E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4. Відповідь департаменту екології та природних ресурсів Львівської обласної державної адміністрації від 10.04.2020 </w:t>
      </w:r>
      <w:r w:rsidR="008E7CBC" w:rsidRPr="0039358A">
        <w:rPr>
          <w:rFonts w:eastAsia="Times New Roman"/>
          <w:bCs/>
          <w:color w:val="auto"/>
          <w:lang w:val="uk-UA" w:eastAsia="ru-RU"/>
        </w:rPr>
        <w:t>№ 31-2977/0/2-20 (вх № 02-2046 від 23.04.2020) щодо розгляду звернення народного депутата України М. Княжицького від 11.02.2020 № 047/20/317 (вх № 02-991 від 14.02.2020) щодо співфінансування із державного та обласного бюджетів забезпечення централізованим водопостачанням та водовідведенням мешканців мікрорайону Білогорща м. Львова.</w:t>
      </w:r>
    </w:p>
    <w:p w:rsidR="008E7CBC" w:rsidRPr="0039358A" w:rsidRDefault="008E7CBC" w:rsidP="00830A7F">
      <w:pPr>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5. </w:t>
      </w:r>
      <w:r w:rsidR="003C4726" w:rsidRPr="0039358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10.04.2020 № 31-2979/0/2-20 (вх № 02-2044 від 23.04.2020) щодо розгляду звернення директора НПП «Північне Поділля» А. Кийка.</w:t>
      </w:r>
    </w:p>
    <w:p w:rsidR="00C02DA0" w:rsidRPr="0039358A" w:rsidRDefault="00C02DA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6. Відповідь департаменту екології та природних ресурсів Львівської обласної державної адміністрації від 10.04.2020 № 31-2980/0/2-20 (вх № 02-2045 від 23.04.2020) про розгляд звернення депутата обласної ради М. Лісної від 20.02.2020 № Д-17вн-68 (вх № Д-17вн-69) щодо виділення коштів з обласного фонду охорони навколишнього природного середовища у 2020 році на захід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 Раковець Пустомитівського району Львівської області».</w:t>
      </w:r>
    </w:p>
    <w:p w:rsidR="00C02DA0" w:rsidRPr="0039358A" w:rsidRDefault="00F4023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7. Відповідь </w:t>
      </w:r>
      <w:r w:rsidR="00BA327E" w:rsidRPr="0039358A">
        <w:rPr>
          <w:rFonts w:eastAsia="Times New Roman"/>
          <w:bCs/>
          <w:color w:val="auto"/>
          <w:lang w:val="uk-UA" w:eastAsia="ru-RU"/>
        </w:rPr>
        <w:t>департаменту екології та природних ресурсів Львівської обласної державної адміністрації від 04.03.2020 № 31-1925/0/2-20 (вх № 02-2052 від 23.04.2020) щодо виділення коштів на утримання Старосамбірського та Дністрянського лісництв Старосамбірського дочірнього лісогосподарського підприємства «Галсільліс».</w:t>
      </w:r>
    </w:p>
    <w:p w:rsidR="007543E5" w:rsidRPr="0039358A" w:rsidRDefault="007543E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8. Відповідь департаменту екології та природних ресурсів Львівської обласної державної адміністрації від 07.04.2020 № 31-2906/0/2-20 (вх № 02-2051 від 23.04.2020) </w:t>
      </w:r>
      <w:r w:rsidR="009D3A08" w:rsidRPr="0039358A">
        <w:rPr>
          <w:rFonts w:eastAsia="Times New Roman"/>
          <w:bCs/>
          <w:color w:val="auto"/>
          <w:lang w:val="uk-UA" w:eastAsia="ru-RU"/>
        </w:rPr>
        <w:t xml:space="preserve">щодо виділення коштів з обласного фонду охорони навколишнього природного середовища у 2020 році на захід «Будівництво каналізаційної мережі в смт Івано-Франкове по вулицях Великопільська, Лисенка, Шухевича, Перемоги, Кн. </w:t>
      </w:r>
      <w:r w:rsidR="009D3A08" w:rsidRPr="0039358A">
        <w:rPr>
          <w:rFonts w:eastAsia="Times New Roman"/>
          <w:bCs/>
          <w:color w:val="auto"/>
          <w:lang w:val="uk-UA" w:eastAsia="ru-RU"/>
        </w:rPr>
        <w:lastRenderedPageBreak/>
        <w:t>Романа, В. Великого, Нова, Б. Залісся, Б. Великопільська, Кн. Ольги, Полуботка Яворівського району Львівської області».</w:t>
      </w:r>
    </w:p>
    <w:p w:rsidR="007543E5" w:rsidRPr="0039358A" w:rsidRDefault="00DA676C"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9. </w:t>
      </w:r>
      <w:r w:rsidR="00971AA2" w:rsidRPr="0039358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07.04.2020 № 31-2904/0/2-20 (вх № 02-2050 від 23.04.2020) щодо виділення коштів з обласного фонду охорони навколишнього природного середовища у 2020 році на захід «Реконструкція тепличного господарства (теплопостачання та освітлення)».</w:t>
      </w:r>
    </w:p>
    <w:p w:rsidR="00DA676C" w:rsidRPr="0039358A" w:rsidRDefault="0062214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10. Відповідь департаменту екології та природних ресурсів Львівської обласної державної адміністрації від 07.04.2020 № 31-2903/0/2-20 (вх № 02-2049 від 23.04.2020) щодо виділення</w:t>
      </w:r>
      <w:r w:rsidR="00A47404" w:rsidRPr="0039358A">
        <w:rPr>
          <w:color w:val="auto"/>
          <w:lang w:val="uk-UA"/>
        </w:rPr>
        <w:t xml:space="preserve"> </w:t>
      </w:r>
      <w:r w:rsidR="00A47404" w:rsidRPr="0039358A">
        <w:rPr>
          <w:rFonts w:eastAsia="Times New Roman"/>
          <w:bCs/>
          <w:color w:val="auto"/>
          <w:lang w:val="uk-UA" w:eastAsia="ru-RU"/>
        </w:rPr>
        <w:t>коштів з обласного фонду охорони навколишнього природного середовища у 2020 році на захід «Аварійно-відновлювальні роботи з відновлення ділянки правого берега р. свіча с. Мельнич Жидачівського району».</w:t>
      </w:r>
    </w:p>
    <w:p w:rsidR="00DA676C" w:rsidRPr="0039358A" w:rsidRDefault="00A4740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11. Відповідь департаменту екології та природних ресурсів Львівської обласної державної адміністрації від 10.04.2020 № 31-2976/0/2-20 (вх № 02-1916 від 10.04.2020) щодо розгляду звернення депутата обласної ради П. Марунчака від 28.01.2020 № 57 (вх № Д-17вн-27 від 28.01.2020) щодо виділення коштів на захід «Будівництво зовнішньої мережі побутової каналізації по вул. Гайдамацька, Мазепи, Галицька смт Розділ Миколаївського району Львівської області».</w:t>
      </w:r>
    </w:p>
    <w:p w:rsidR="00A47404" w:rsidRPr="0039358A" w:rsidRDefault="00A4740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12. </w:t>
      </w:r>
      <w:r w:rsidR="00897F68" w:rsidRPr="0039358A">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03.04.2020 № 31-2784/0/2-20 (вх № 02-1863 від 08.04.2020) щодо </w:t>
      </w:r>
      <w:r w:rsidR="00DF61E5" w:rsidRPr="0039358A">
        <w:rPr>
          <w:rFonts w:eastAsia="Times New Roman"/>
          <w:bCs/>
          <w:color w:val="auto"/>
          <w:lang w:val="uk-UA" w:eastAsia="ru-RU"/>
        </w:rPr>
        <w:t xml:space="preserve">розгляду </w:t>
      </w:r>
      <w:r w:rsidR="00897F68" w:rsidRPr="0039358A">
        <w:rPr>
          <w:rFonts w:eastAsia="Times New Roman"/>
          <w:bCs/>
          <w:color w:val="auto"/>
          <w:lang w:val="uk-UA" w:eastAsia="ru-RU"/>
        </w:rPr>
        <w:t>звернення Громадської ради при Львівській обласній державній адміністрації від 11.02.2020 № 32/20 (вх № 02-983 від 13.02.2020) щодо загрозливого стану річки Верешки правої притоки р. Верещиця в районі однойменного села Яворівського району.</w:t>
      </w:r>
    </w:p>
    <w:p w:rsidR="0028384E" w:rsidRPr="0039358A" w:rsidRDefault="00A33B3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13. Відповідь департаменту екології та природних ресурсів Львівської обласної державної адміністрації від 05.03.2020 № 31-2008/0/2-20(вх № 02-1548 від 16.03.2020) </w:t>
      </w:r>
      <w:r w:rsidR="0028384E" w:rsidRPr="0039358A">
        <w:rPr>
          <w:rFonts w:eastAsia="Times New Roman"/>
          <w:bCs/>
          <w:color w:val="auto"/>
          <w:lang w:val="uk-UA" w:eastAsia="ru-RU"/>
        </w:rPr>
        <w:t>щодо розгляду звернення «План заходів Зеленого міста».</w:t>
      </w:r>
    </w:p>
    <w:p w:rsidR="00DF61E5" w:rsidRPr="0039358A" w:rsidRDefault="00DF61E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14. Відповідь департаменту екології та природних ресурсів Львівської обласної державної адміністрації від 12.03.2020 № 31-2137/0/2-20 (вх № 02-1614 від 19.03.2020) </w:t>
      </w:r>
      <w:r w:rsidR="00F17BF5" w:rsidRPr="0039358A">
        <w:rPr>
          <w:rFonts w:eastAsia="Times New Roman"/>
          <w:bCs/>
          <w:color w:val="auto"/>
          <w:lang w:val="uk-UA" w:eastAsia="ru-RU"/>
        </w:rPr>
        <w:t xml:space="preserve">щодо розгляду </w:t>
      </w:r>
      <w:r w:rsidR="003519EB" w:rsidRPr="0039358A">
        <w:rPr>
          <w:rFonts w:eastAsia="Times New Roman"/>
          <w:bCs/>
          <w:color w:val="auto"/>
          <w:lang w:val="uk-UA" w:eastAsia="ru-RU"/>
        </w:rPr>
        <w:t>листа Національного лісотехнічного університету України від 06.02.2020 № 13- 62 (вх № 02-817 від 06.02.2020) щодо фінансування проекту, що дозволить забезпечити охорону об’єктів ПЗФ.</w:t>
      </w:r>
    </w:p>
    <w:p w:rsidR="003519EB" w:rsidRPr="0039358A" w:rsidRDefault="003519E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15. Відповідь департаменту екології та природних ресурсів Львівської обласної державної адміністрації від 13.03.2020 № 31-2162/0/2-20 (вх № 02-1615 від 19.03.2020) щодо розгляду листа Дрогобицької районної ради від 22.01.2020 № 02-08/37 (вх № 02-707 від 03.02.2020) щодо повної оплати робіт проєкту «Захист с. Смільна Дрогобицького району від шкідливої дії вод з покращенням екологічного та гідрологічного стану р. Бистриця (будівництво)».</w:t>
      </w:r>
    </w:p>
    <w:p w:rsidR="003519EB" w:rsidRPr="0039358A" w:rsidRDefault="009C509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16. </w:t>
      </w:r>
      <w:r w:rsidR="00321CFF" w:rsidRPr="0039358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23.03.2020 № 31-2476/0/2-20 (вх № 02-1687 від 25.03.2020) щодо розгляду звернення Добростанівської сільської ради Яворівського району від 16.12.2019 № 216 (вх № 02-6126 від 16.12.2019) та навколишніх сіл щодо ситуації, яка склалася в зоні депресійної лійки водозаборів, розташованих на територіях сільських рад для потреб міста Львова.</w:t>
      </w:r>
    </w:p>
    <w:p w:rsidR="00041139" w:rsidRPr="0039358A" w:rsidRDefault="003A5D1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lastRenderedPageBreak/>
        <w:t>V</w:t>
      </w:r>
      <w:r w:rsidR="00F21B1A" w:rsidRPr="0039358A">
        <w:rPr>
          <w:rFonts w:eastAsia="Times New Roman"/>
          <w:b/>
          <w:bCs/>
          <w:color w:val="auto"/>
          <w:lang w:val="uk-UA" w:eastAsia="ru-RU"/>
        </w:rPr>
        <w:t>І</w:t>
      </w:r>
      <w:r w:rsidR="00EC09AA" w:rsidRPr="0039358A">
        <w:rPr>
          <w:rFonts w:eastAsia="Times New Roman"/>
          <w:b/>
          <w:bCs/>
          <w:color w:val="auto"/>
          <w:lang w:val="uk-UA" w:eastAsia="ru-RU"/>
        </w:rPr>
        <w:t>І</w:t>
      </w:r>
      <w:r w:rsidRPr="0039358A">
        <w:rPr>
          <w:rFonts w:eastAsia="Times New Roman"/>
          <w:b/>
          <w:bCs/>
          <w:color w:val="auto"/>
          <w:lang w:val="uk-UA" w:eastAsia="ru-RU"/>
        </w:rPr>
        <w:t xml:space="preserve">І. </w:t>
      </w:r>
      <w:r w:rsidR="00041139" w:rsidRPr="0039358A">
        <w:rPr>
          <w:rFonts w:eastAsia="Times New Roman"/>
          <w:b/>
          <w:bCs/>
          <w:color w:val="auto"/>
          <w:lang w:val="uk-UA" w:eastAsia="ru-RU"/>
        </w:rPr>
        <w:t>Про розгляд відповідей, скерованих в комісію.</w:t>
      </w:r>
    </w:p>
    <w:p w:rsidR="005239FD" w:rsidRPr="0039358A" w:rsidRDefault="005239F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Відповідь Державного агентства водних ресурсів України від 24.04.2020 № 2336/4/10/11-20 (вх № 02-2234 від 12.05.2020) щодо фінансування природоохоронних заходів та заходів державного інвестиційного проєкту.</w:t>
      </w:r>
    </w:p>
    <w:p w:rsidR="009874D1" w:rsidRPr="0039358A" w:rsidRDefault="008D0F6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2. Відповідь Басейнового управління водних ресурсів річок Західного Бугу та Сяну від 31.03.2020 № 06/410 (вх № 02-1797 від 02.04.2020) щодо співфінансування з бюджетної програми за КПКВК 2407170 «Реалізація державного інвестиційного проєкту «Заходи із забезпечення комплексного протипаводкового захисту від шкідливої дії вод сільських населених пунктів та сільськогосподарських угідь у Львівській області» на заход «Заходи по відновленню та підтриманню сприятливого гідрологічного режиму та санітарного стану р. Біберка, р. Рудка та приток, захисту від підтоплення с. Городище Ходорівської ОТГ Жидачівського району Львівської області. Капітальний ремонт».</w:t>
      </w:r>
    </w:p>
    <w:p w:rsidR="00317269" w:rsidRPr="0039358A" w:rsidRDefault="006C485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3. Відповідь Державної екологічної інспекції у Львівській області від 28.02.2020 № 03-888 (вх № 02-1560 від 16.03.2020) </w:t>
      </w:r>
      <w:r w:rsidR="00317269" w:rsidRPr="0039358A">
        <w:rPr>
          <w:rFonts w:eastAsia="Times New Roman"/>
          <w:bCs/>
          <w:color w:val="auto"/>
          <w:lang w:val="uk-UA" w:eastAsia="ru-RU"/>
        </w:rPr>
        <w:t>на л</w:t>
      </w:r>
      <w:r w:rsidR="009A38E3" w:rsidRPr="0039358A">
        <w:rPr>
          <w:rFonts w:eastAsia="Times New Roman"/>
          <w:bCs/>
          <w:color w:val="auto"/>
          <w:lang w:val="uk-UA" w:eastAsia="ru-RU"/>
        </w:rPr>
        <w:t>ист ТзОВ «Грінера Україна» від 15.01.2020 № 0898 (вх № 02-316 від 17.01.2020) щодо будівництва регіонального полігону ТПВ.</w:t>
      </w:r>
    </w:p>
    <w:p w:rsidR="00AC010B" w:rsidRPr="0039358A" w:rsidRDefault="00AC010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4. Відповідь Головного управління Національної поліції у Львівській області від 13.03.2020 № 1466/01/60-2020 (вх № 02-1646 від 23.03.2020) на звернення Львівської обласної ради до Головного управління Національної поліції у Львівській області, прокуратури Львівської області щодо спричиненої шкоди довкіллю на території Ходорівської міської ОТГ (рішення № 999, додаток 19).</w:t>
      </w:r>
    </w:p>
    <w:p w:rsidR="00C146D7" w:rsidRPr="0039358A" w:rsidRDefault="00C146D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5. Відповідь Міністерства фінансів України від 23.03.2020 № 06020-02-3/8955 (вх № 02-1728 від 30.03.2020) щодо фінансування НПП «Бойківщина</w:t>
      </w:r>
      <w:r w:rsidR="004125E7" w:rsidRPr="0039358A">
        <w:rPr>
          <w:rFonts w:eastAsia="Times New Roman"/>
          <w:bCs/>
          <w:color w:val="auto"/>
          <w:lang w:val="uk-UA" w:eastAsia="ru-RU"/>
        </w:rPr>
        <w:t>»</w:t>
      </w:r>
      <w:r w:rsidRPr="0039358A">
        <w:rPr>
          <w:rFonts w:eastAsia="Times New Roman"/>
          <w:bCs/>
          <w:color w:val="auto"/>
          <w:lang w:val="uk-UA" w:eastAsia="ru-RU"/>
        </w:rPr>
        <w:t>.</w:t>
      </w:r>
    </w:p>
    <w:p w:rsidR="00C146D7" w:rsidRPr="0039358A" w:rsidRDefault="00C146D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6. </w:t>
      </w:r>
      <w:r w:rsidR="00BD34F2" w:rsidRPr="0039358A">
        <w:rPr>
          <w:rFonts w:eastAsia="Times New Roman"/>
          <w:bCs/>
          <w:color w:val="auto"/>
          <w:lang w:val="uk-UA" w:eastAsia="ru-RU"/>
        </w:rPr>
        <w:t xml:space="preserve">Відповідь </w:t>
      </w:r>
      <w:r w:rsidR="00271924" w:rsidRPr="0039358A">
        <w:rPr>
          <w:rFonts w:eastAsia="Times New Roman"/>
          <w:bCs/>
          <w:color w:val="auto"/>
          <w:lang w:val="uk-UA" w:eastAsia="ru-RU"/>
        </w:rPr>
        <w:t xml:space="preserve">заступника керівника Офісу </w:t>
      </w:r>
      <w:r w:rsidR="00BD34F2" w:rsidRPr="0039358A">
        <w:rPr>
          <w:rFonts w:eastAsia="Times New Roman"/>
          <w:bCs/>
          <w:color w:val="auto"/>
          <w:lang w:val="uk-UA" w:eastAsia="ru-RU"/>
        </w:rPr>
        <w:t>През</w:t>
      </w:r>
      <w:r w:rsidR="00271924" w:rsidRPr="0039358A">
        <w:rPr>
          <w:rFonts w:eastAsia="Times New Roman"/>
          <w:bCs/>
          <w:color w:val="auto"/>
          <w:lang w:val="uk-UA" w:eastAsia="ru-RU"/>
        </w:rPr>
        <w:t>идента України від 10.03.2020 № </w:t>
      </w:r>
      <w:r w:rsidR="00BD34F2" w:rsidRPr="0039358A">
        <w:rPr>
          <w:rFonts w:eastAsia="Times New Roman"/>
          <w:bCs/>
          <w:color w:val="auto"/>
          <w:lang w:val="uk-UA" w:eastAsia="ru-RU"/>
        </w:rPr>
        <w:t>44-01/857 (вх № 02-1511 від 13.03.2020) щодо перескерування звернення Львівської обласної ради з питання фінансуванн</w:t>
      </w:r>
      <w:r w:rsidR="00271924" w:rsidRPr="0039358A">
        <w:rPr>
          <w:rFonts w:eastAsia="Times New Roman"/>
          <w:bCs/>
          <w:color w:val="auto"/>
          <w:lang w:val="uk-UA" w:eastAsia="ru-RU"/>
        </w:rPr>
        <w:t>я</w:t>
      </w:r>
      <w:r w:rsidR="00BD34F2" w:rsidRPr="0039358A">
        <w:rPr>
          <w:rFonts w:eastAsia="Times New Roman"/>
          <w:bCs/>
          <w:color w:val="auto"/>
          <w:lang w:val="uk-UA" w:eastAsia="ru-RU"/>
        </w:rPr>
        <w:t xml:space="preserve"> НПП «Бойківщина».</w:t>
      </w:r>
    </w:p>
    <w:p w:rsidR="00BD34F2" w:rsidRPr="0039358A" w:rsidRDefault="00BD34F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7. Відповідь Львівської обласної державної адміністрації на звернення депутата обласної ради З. Шептицького щодо вирішення проблеми із забезпеченням водою мешканців сіл Золочівського району у зоні депресійної лійки ЛМКП «Львівводоканал».</w:t>
      </w:r>
    </w:p>
    <w:p w:rsidR="00BD34F2" w:rsidRPr="0039358A" w:rsidRDefault="00BD34F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8. Відповідь Міністерства розвитку економіки, торгівлі та сільського господарства України від 09.04.2020 № 2603-05/23485-02 (вх № 02-1966 від 15.04.2020) про розгляд звернення обласної ради до Кабінету Міністрів України щодо внесення змін до чинного законодавства і віднесення борщівника Сосновського до Переліку карантинних бур’янів (рішення № 1023, додаток 9).</w:t>
      </w:r>
    </w:p>
    <w:p w:rsidR="00BD34F2" w:rsidRPr="0039358A" w:rsidRDefault="00BD34F2" w:rsidP="00830A7F">
      <w:pPr>
        <w:tabs>
          <w:tab w:val="left" w:pos="720"/>
        </w:tabs>
        <w:spacing w:line="264" w:lineRule="auto"/>
        <w:ind w:firstLine="284"/>
        <w:jc w:val="both"/>
        <w:rPr>
          <w:rFonts w:eastAsia="Times New Roman"/>
          <w:bCs/>
          <w:color w:val="auto"/>
          <w:lang w:val="uk-UA" w:eastAsia="ru-RU"/>
        </w:rPr>
      </w:pPr>
    </w:p>
    <w:p w:rsidR="00AF7769" w:rsidRPr="0039358A" w:rsidRDefault="00F21B1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ІХ</w:t>
      </w:r>
      <w:r w:rsidR="00AF7769" w:rsidRPr="0039358A">
        <w:rPr>
          <w:rFonts w:eastAsia="Times New Roman"/>
          <w:b/>
          <w:bCs/>
          <w:color w:val="auto"/>
          <w:lang w:val="uk-UA" w:eastAsia="ru-RU"/>
        </w:rPr>
        <w:t>. Різне.</w:t>
      </w:r>
    </w:p>
    <w:p w:rsidR="00437985" w:rsidRPr="0039358A" w:rsidRDefault="00437985" w:rsidP="00830A7F">
      <w:pPr>
        <w:tabs>
          <w:tab w:val="left" w:pos="720"/>
        </w:tabs>
        <w:spacing w:line="264" w:lineRule="auto"/>
        <w:ind w:firstLine="284"/>
        <w:jc w:val="both"/>
        <w:rPr>
          <w:rFonts w:eastAsia="Times New Roman"/>
          <w:b/>
          <w:bCs/>
          <w:color w:val="auto"/>
          <w:lang w:val="uk-UA" w:eastAsia="ru-RU"/>
        </w:rPr>
      </w:pPr>
    </w:p>
    <w:p w:rsidR="00437985" w:rsidRPr="0039358A" w:rsidRDefault="00437985" w:rsidP="00830A7F">
      <w:pPr>
        <w:tabs>
          <w:tab w:val="left" w:pos="720"/>
        </w:tabs>
        <w:spacing w:line="264" w:lineRule="auto"/>
        <w:ind w:firstLine="284"/>
        <w:jc w:val="both"/>
        <w:rPr>
          <w:rFonts w:eastAsia="Times New Roman"/>
          <w:b/>
          <w:bCs/>
          <w:color w:val="auto"/>
          <w:u w:val="single"/>
          <w:lang w:val="uk-UA" w:eastAsia="ru-RU"/>
        </w:rPr>
      </w:pPr>
      <w:r w:rsidRPr="0039358A">
        <w:rPr>
          <w:rFonts w:eastAsia="Times New Roman"/>
          <w:b/>
          <w:bCs/>
          <w:color w:val="auto"/>
          <w:u w:val="single"/>
          <w:lang w:val="uk-UA" w:eastAsia="ru-RU"/>
        </w:rPr>
        <w:t>І. СЛУХАЛИ:</w:t>
      </w:r>
    </w:p>
    <w:p w:rsidR="00437985" w:rsidRPr="0039358A" w:rsidRDefault="00437985"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 Про розгляд звітів про виконання обласних програм, проєктів рішень, напрямів програм.</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Листи Львівської обласної державної адміністрації від 15.04.2020 № 5/23-3215/0/2-20/1-11 (вх № 02-1962 від 15.04.2020) та від 30.04.2020 № 5/23-3634/0/2-</w:t>
      </w:r>
      <w:r w:rsidRPr="0039358A">
        <w:rPr>
          <w:rFonts w:eastAsia="Times New Roman"/>
          <w:bCs/>
          <w:color w:val="auto"/>
          <w:lang w:val="uk-UA" w:eastAsia="ru-RU"/>
        </w:rPr>
        <w:lastRenderedPageBreak/>
        <w:t>20/1-11 (вх № 02-2134 від 30.04.2020) зведена інформація щодо стану виконання у І кварталі 2020 року обласних програм, фінансування яких здійснюється з обласного бюджету.</w:t>
      </w:r>
    </w:p>
    <w:p w:rsidR="00B36382" w:rsidRPr="0039358A" w:rsidRDefault="00B36382"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B36382" w:rsidRPr="0039358A" w:rsidRDefault="00B3638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Дейнека, А. Прокопів, </w:t>
      </w:r>
      <w:r w:rsidR="00E07A25" w:rsidRPr="0039358A">
        <w:rPr>
          <w:rFonts w:eastAsia="Times New Roman"/>
          <w:bCs/>
          <w:color w:val="auto"/>
          <w:lang w:val="uk-UA" w:eastAsia="ru-RU"/>
        </w:rPr>
        <w:t xml:space="preserve"> О. Балицький, Є. Буба, А. Чад, Ю. Бучко, Р. Гречаник.</w:t>
      </w:r>
    </w:p>
    <w:p w:rsidR="00D108DF" w:rsidRPr="0039358A" w:rsidRDefault="0007755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Р. Гречаник – </w:t>
      </w:r>
      <w:r w:rsidR="00D108DF" w:rsidRPr="0039358A">
        <w:rPr>
          <w:rFonts w:eastAsia="Times New Roman"/>
          <w:bCs/>
          <w:color w:val="auto"/>
          <w:lang w:val="uk-UA" w:eastAsia="ru-RU"/>
        </w:rPr>
        <w:t>станом на сьогодні нерозподілені видатки на суму 2 673 000 гривень. Відповідно до Переліку завершується виконання 3-х об’єктів, стан виконання Програми – 11%.</w:t>
      </w:r>
    </w:p>
    <w:p w:rsidR="00B36382" w:rsidRPr="0039358A" w:rsidRDefault="00B36382"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B36382" w:rsidRPr="0039358A" w:rsidRDefault="00B3638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Інформацію щодо стану виконання у І кварталі 2020 року обласних програм, фінансування яких здійснюється з обласного бюджету взяти до відома.</w:t>
      </w:r>
    </w:p>
    <w:p w:rsidR="00B36382" w:rsidRPr="0039358A" w:rsidRDefault="00B36382"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B36382" w:rsidRPr="0039358A" w:rsidRDefault="00B3638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AE02DB" w:rsidRPr="0039358A">
        <w:rPr>
          <w:rFonts w:eastAsia="Times New Roman"/>
          <w:bCs/>
          <w:color w:val="auto"/>
          <w:lang w:val="uk-UA" w:eastAsia="ru-RU"/>
        </w:rPr>
        <w:t>0</w:t>
      </w:r>
      <w:r w:rsidRPr="0039358A">
        <w:rPr>
          <w:rFonts w:eastAsia="Times New Roman"/>
          <w:bCs/>
          <w:color w:val="auto"/>
          <w:lang w:val="uk-UA" w:eastAsia="ru-RU"/>
        </w:rPr>
        <w:t>.</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2. Звернення заступника голови Львівської обласної ради Ю. Гудими від 04.05.2020 № Д-17вн-92 про надання проєкту рішення «Про розроблення Регіонального плану управління відходами у Львівській області до 2030 року».</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Протокольне доручення президії Львівської обласної ради VII скликання від 12.05.2020 № Д-45 щодо об’єднання питань «Про розроблення Регіонального плану управління відходами у Львівській області до 2030 року (1210-ПР від 26.10.2018; 1706-ПР від 04.05.2020)» та «Про виконання Регіонального плану та Стратегії управління відходами у Львівській області до 2030 року» (1210-ПР від 26.10.2018).</w:t>
      </w:r>
    </w:p>
    <w:p w:rsidR="006A158B" w:rsidRPr="0039358A" w:rsidRDefault="006A158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6A158B" w:rsidRPr="0039358A" w:rsidRDefault="006A158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Дейнека, А. Прокопів, </w:t>
      </w:r>
      <w:r w:rsidR="003D2956" w:rsidRPr="0039358A">
        <w:rPr>
          <w:rFonts w:eastAsia="Times New Roman"/>
          <w:bCs/>
          <w:color w:val="auto"/>
          <w:lang w:val="uk-UA" w:eastAsia="ru-RU"/>
        </w:rPr>
        <w:t>О. Балицьки</w:t>
      </w:r>
      <w:r w:rsidR="00D108DF" w:rsidRPr="0039358A">
        <w:rPr>
          <w:rFonts w:eastAsia="Times New Roman"/>
          <w:bCs/>
          <w:color w:val="auto"/>
          <w:lang w:val="uk-UA" w:eastAsia="ru-RU"/>
        </w:rPr>
        <w:t>й, Є. Буба, А. Чад, Р. Гречаник, Ю. Гудима.</w:t>
      </w:r>
    </w:p>
    <w:p w:rsidR="00D108DF" w:rsidRPr="0039358A" w:rsidRDefault="00D108D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Ю. Гудима – виникають питання щодо стану розробки Регіонального плану управління відходами у Львівській області до 2030 року</w:t>
      </w:r>
      <w:r w:rsidR="0078603C" w:rsidRPr="0039358A">
        <w:rPr>
          <w:rFonts w:eastAsia="Times New Roman"/>
          <w:bCs/>
          <w:color w:val="auto"/>
          <w:lang w:val="uk-UA" w:eastAsia="ru-RU"/>
        </w:rPr>
        <w:t>. С</w:t>
      </w:r>
      <w:r w:rsidRPr="0039358A">
        <w:rPr>
          <w:rFonts w:eastAsia="Times New Roman"/>
          <w:bCs/>
          <w:color w:val="auto"/>
          <w:lang w:val="uk-UA" w:eastAsia="ru-RU"/>
        </w:rPr>
        <w:t>таном на сьогодні до Львівської обласної ради не надходило жодної інформації з цього питання.</w:t>
      </w:r>
    </w:p>
    <w:p w:rsidR="00D108DF" w:rsidRPr="0039358A" w:rsidRDefault="00D108D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Р. Гречаник – на робочій групі було прийнято рішення залучити фахівців для розроблення Регіонального плану управління відходами у Львівській області до 2030 року. Було зібрано матеріал та передано його переможцям тендеру ТзОВ «Гафса». Напрацьовано проєкт Регіонального плану управління відходами. Робоча група надала всі зауваження, пілотний варіант Регіонального плану відправлено до профільн</w:t>
      </w:r>
      <w:r w:rsidR="00301F4F" w:rsidRPr="0039358A">
        <w:rPr>
          <w:rFonts w:eastAsia="Times New Roman"/>
          <w:bCs/>
          <w:color w:val="auto"/>
          <w:lang w:val="uk-UA" w:eastAsia="ru-RU"/>
        </w:rPr>
        <w:t>их</w:t>
      </w:r>
      <w:r w:rsidRPr="0039358A">
        <w:rPr>
          <w:rFonts w:eastAsia="Times New Roman"/>
          <w:bCs/>
          <w:color w:val="auto"/>
          <w:lang w:val="uk-UA" w:eastAsia="ru-RU"/>
        </w:rPr>
        <w:t xml:space="preserve"> Міністерств</w:t>
      </w:r>
      <w:r w:rsidR="00301F4F" w:rsidRPr="0039358A">
        <w:rPr>
          <w:rFonts w:eastAsia="Times New Roman"/>
          <w:bCs/>
          <w:color w:val="auto"/>
          <w:lang w:val="uk-UA" w:eastAsia="ru-RU"/>
        </w:rPr>
        <w:t xml:space="preserve"> для погодження. Після цього плануються </w:t>
      </w:r>
      <w:r w:rsidRPr="0039358A">
        <w:rPr>
          <w:rFonts w:eastAsia="Times New Roman"/>
          <w:bCs/>
          <w:color w:val="auto"/>
          <w:lang w:val="uk-UA" w:eastAsia="ru-RU"/>
        </w:rPr>
        <w:t>громадські обговорення та всі необхідні процедури, а потім подання до обласної ради.</w:t>
      </w:r>
    </w:p>
    <w:p w:rsidR="00301F4F" w:rsidRPr="0039358A" w:rsidRDefault="00301F4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Ю. Гудима – прохання подати до обласної ради проєкт Регіонального плану управління відходами у Львівській області до 2030 року для ознайомлення.</w:t>
      </w:r>
    </w:p>
    <w:p w:rsidR="004D5C97" w:rsidRPr="0039358A" w:rsidRDefault="00301F4F" w:rsidP="00830A7F">
      <w:pPr>
        <w:tabs>
          <w:tab w:val="left" w:pos="720"/>
        </w:tabs>
        <w:spacing w:line="264" w:lineRule="auto"/>
        <w:ind w:firstLine="284"/>
        <w:jc w:val="both"/>
        <w:rPr>
          <w:color w:val="auto"/>
          <w:lang w:val="uk-UA"/>
        </w:rPr>
      </w:pPr>
      <w:r w:rsidRPr="0039358A">
        <w:rPr>
          <w:rFonts w:eastAsia="Times New Roman"/>
          <w:bCs/>
          <w:color w:val="auto"/>
          <w:lang w:val="uk-UA" w:eastAsia="ru-RU"/>
        </w:rPr>
        <w:t xml:space="preserve">А. Прокопів – </w:t>
      </w:r>
      <w:r w:rsidR="00593F34" w:rsidRPr="0039358A">
        <w:rPr>
          <w:rFonts w:eastAsia="Times New Roman"/>
          <w:bCs/>
          <w:color w:val="auto"/>
          <w:lang w:val="uk-UA" w:eastAsia="ru-RU"/>
        </w:rPr>
        <w:t>на виконання протокольного доручення президії Львівської обласної ради, пропоную</w:t>
      </w:r>
      <w:r w:rsidR="004D5C97" w:rsidRPr="0039358A">
        <w:rPr>
          <w:rFonts w:eastAsia="Times New Roman"/>
          <w:bCs/>
          <w:color w:val="auto"/>
          <w:lang w:val="uk-UA" w:eastAsia="ru-RU"/>
        </w:rPr>
        <w:t xml:space="preserve"> для розгляду</w:t>
      </w:r>
      <w:r w:rsidR="00593F34" w:rsidRPr="0039358A">
        <w:rPr>
          <w:rFonts w:eastAsia="Times New Roman"/>
          <w:bCs/>
          <w:color w:val="auto"/>
          <w:lang w:val="uk-UA" w:eastAsia="ru-RU"/>
        </w:rPr>
        <w:t xml:space="preserve"> проєкт рішення «</w:t>
      </w:r>
      <w:r w:rsidR="00662BAB" w:rsidRPr="0039358A">
        <w:rPr>
          <w:rFonts w:eastAsia="Times New Roman"/>
          <w:bCs/>
          <w:color w:val="auto"/>
          <w:lang w:val="uk-UA" w:eastAsia="ru-RU"/>
        </w:rPr>
        <w:t>Про розроблення Регіонального плану управління відходами у Львівській області до 2030 року та виконання Стратегії управління відходами у Львівській області до 2030 року за 2019 рік, І квартал 2020 року»</w:t>
      </w:r>
      <w:r w:rsidR="004D5C97" w:rsidRPr="0039358A">
        <w:rPr>
          <w:rFonts w:eastAsia="Times New Roman"/>
          <w:bCs/>
          <w:color w:val="auto"/>
          <w:lang w:val="uk-UA" w:eastAsia="ru-RU"/>
        </w:rPr>
        <w:t xml:space="preserve">. </w:t>
      </w:r>
      <w:r w:rsidR="00662BAB" w:rsidRPr="0039358A">
        <w:rPr>
          <w:color w:val="auto"/>
          <w:lang w:val="uk-UA"/>
        </w:rPr>
        <w:t xml:space="preserve">Відповідно до статті 143 Конституції України, пункту 16 частини першої статті 43 Закону України «Про місцеве самоврядування в Україні»; з </w:t>
      </w:r>
      <w:r w:rsidR="00662BAB" w:rsidRPr="0039358A">
        <w:rPr>
          <w:color w:val="auto"/>
          <w:lang w:val="uk-UA"/>
        </w:rPr>
        <w:lastRenderedPageBreak/>
        <w:t>метою забезпечення досягнення стратегічних пріоритетів розвитку Львівської області на період до 2030 року, Львівська обласна рада</w:t>
      </w:r>
      <w:r w:rsidR="004D5C97" w:rsidRPr="0039358A">
        <w:rPr>
          <w:color w:val="auto"/>
          <w:lang w:val="uk-UA"/>
        </w:rPr>
        <w:t xml:space="preserve"> вирішила</w:t>
      </w:r>
      <w:r w:rsidR="00960BBD" w:rsidRPr="0039358A">
        <w:rPr>
          <w:color w:val="auto"/>
          <w:lang w:val="uk-UA"/>
        </w:rPr>
        <w:t>:</w:t>
      </w:r>
    </w:p>
    <w:p w:rsidR="00662BAB" w:rsidRPr="0039358A" w:rsidRDefault="00662BAB" w:rsidP="00830A7F">
      <w:pPr>
        <w:tabs>
          <w:tab w:val="left" w:pos="720"/>
        </w:tabs>
        <w:spacing w:line="264" w:lineRule="auto"/>
        <w:ind w:firstLine="284"/>
        <w:jc w:val="both"/>
        <w:rPr>
          <w:color w:val="auto"/>
          <w:lang w:val="uk-UA"/>
        </w:rPr>
      </w:pPr>
      <w:r w:rsidRPr="0039358A">
        <w:rPr>
          <w:rFonts w:eastAsia="Times New Roman"/>
          <w:color w:val="auto"/>
          <w:lang w:val="uk-UA" w:eastAsia="uk-UA"/>
        </w:rPr>
        <w:t>1. Заслухати інформацію Львівської обласної державної адміністрації (М. Козицький) щодо:</w:t>
      </w:r>
    </w:p>
    <w:p w:rsidR="00662BAB" w:rsidRPr="0039358A" w:rsidRDefault="00662BAB" w:rsidP="00830A7F">
      <w:pPr>
        <w:spacing w:line="264" w:lineRule="auto"/>
        <w:ind w:firstLine="284"/>
        <w:jc w:val="both"/>
        <w:rPr>
          <w:rFonts w:eastAsia="Times New Roman"/>
          <w:color w:val="auto"/>
          <w:lang w:val="uk-UA" w:eastAsia="uk-UA"/>
        </w:rPr>
      </w:pPr>
      <w:r w:rsidRPr="0039358A">
        <w:rPr>
          <w:rFonts w:eastAsia="Times New Roman"/>
          <w:color w:val="auto"/>
          <w:lang w:val="uk-UA" w:eastAsia="uk-UA"/>
        </w:rPr>
        <w:t>1.1. Розроблення Регіонального плану управління відходами у Львівській області до 2030 року.</w:t>
      </w:r>
    </w:p>
    <w:p w:rsidR="00455B43" w:rsidRPr="0039358A" w:rsidRDefault="00662BAB" w:rsidP="00830A7F">
      <w:pPr>
        <w:spacing w:line="264" w:lineRule="auto"/>
        <w:ind w:firstLine="284"/>
        <w:jc w:val="both"/>
        <w:rPr>
          <w:rFonts w:eastAsia="Times New Roman"/>
          <w:color w:val="auto"/>
          <w:lang w:val="uk-UA" w:eastAsia="uk-UA"/>
        </w:rPr>
      </w:pPr>
      <w:r w:rsidRPr="0039358A">
        <w:rPr>
          <w:rFonts w:eastAsia="Times New Roman"/>
          <w:color w:val="auto"/>
          <w:lang w:val="uk-UA" w:eastAsia="uk-UA"/>
        </w:rPr>
        <w:t>1.2. Виконання Стратегії управління відходами у Львівській області до 2030 року за 2019 рік, І квартал 2020 року.</w:t>
      </w:r>
    </w:p>
    <w:p w:rsidR="006A158B" w:rsidRPr="0039358A" w:rsidRDefault="006A158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6A158B" w:rsidRPr="0039358A" w:rsidRDefault="00D5700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Підтримати проєкт рішення «Про розроблення Регіонального плану управління відходами у Львівській області до 2030 року та виконання Стратегії управління відходами у Львівській області до 2030 року за 2019 рік, І квартал 2020 року» та винести на розгляд сесії обласної ради відповідно до чинного законодавства України.</w:t>
      </w:r>
    </w:p>
    <w:p w:rsidR="006A158B" w:rsidRPr="0039358A" w:rsidRDefault="00455B4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Доручити департаментові екології та природних ресурсів </w:t>
      </w:r>
      <w:r w:rsidR="0078603C" w:rsidRPr="0039358A">
        <w:rPr>
          <w:rFonts w:eastAsia="Times New Roman"/>
          <w:bCs/>
          <w:color w:val="auto"/>
          <w:lang w:val="uk-UA" w:eastAsia="ru-RU"/>
        </w:rPr>
        <w:t>подати до Львівської обласної ради проєкт Регіонального плану управління відходами у Львівській області до 2030 року.</w:t>
      </w:r>
    </w:p>
    <w:p w:rsidR="006A158B" w:rsidRPr="0039358A" w:rsidRDefault="006A158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6A158B" w:rsidRPr="0039358A" w:rsidRDefault="006A158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AE02DB" w:rsidRPr="0039358A">
        <w:rPr>
          <w:rFonts w:eastAsia="Times New Roman"/>
          <w:bCs/>
          <w:color w:val="auto"/>
          <w:lang w:val="uk-UA" w:eastAsia="ru-RU"/>
        </w:rPr>
        <w:t>0</w:t>
      </w:r>
      <w:r w:rsidRPr="0039358A">
        <w:rPr>
          <w:rFonts w:eastAsia="Times New Roman"/>
          <w:bCs/>
          <w:color w:val="auto"/>
          <w:lang w:val="uk-UA" w:eastAsia="ru-RU"/>
        </w:rPr>
        <w:t>.</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3. Лист Львівської обласної державної адміністрації від 07.04.2020 № 5/23-2918/0/2-20/3-11 (вх № 02-1855 від 07.04.2020) про надання інформаційних матеріалів щодо реалізації у 2019 році Стратегії розвитку Львівської області на період до 2020 року та Плану заходів з її реалізації.</w:t>
      </w:r>
    </w:p>
    <w:p w:rsidR="003D2956" w:rsidRPr="0039358A" w:rsidRDefault="003D295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D2956" w:rsidRPr="0039358A" w:rsidRDefault="003D295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Дейнека, А. Прокопів, </w:t>
      </w:r>
      <w:r w:rsidR="001307A3" w:rsidRPr="0039358A">
        <w:rPr>
          <w:rFonts w:eastAsia="Times New Roman"/>
          <w:bCs/>
          <w:color w:val="auto"/>
          <w:lang w:val="uk-UA" w:eastAsia="ru-RU"/>
        </w:rPr>
        <w:t>О. Балицький, Є. Буба, А. Чад.</w:t>
      </w:r>
    </w:p>
    <w:p w:rsidR="003D2956" w:rsidRPr="0039358A" w:rsidRDefault="003D295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D2956" w:rsidRPr="0039358A" w:rsidRDefault="003D295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Інформацію щодо реалізації у 2019 році Стратегії розвитку Львівської області на період до 2020 року та Плану заходів з її реалізації взяти до відома.</w:t>
      </w:r>
    </w:p>
    <w:p w:rsidR="003D2956" w:rsidRPr="0039358A" w:rsidRDefault="003D295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D2956" w:rsidRPr="0039358A" w:rsidRDefault="003D295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AE02DB" w:rsidRPr="0039358A">
        <w:rPr>
          <w:rFonts w:eastAsia="Times New Roman"/>
          <w:bCs/>
          <w:color w:val="auto"/>
          <w:lang w:val="uk-UA" w:eastAsia="ru-RU"/>
        </w:rPr>
        <w:t>0</w:t>
      </w:r>
      <w:r w:rsidRPr="0039358A">
        <w:rPr>
          <w:rFonts w:eastAsia="Times New Roman"/>
          <w:bCs/>
          <w:color w:val="auto"/>
          <w:lang w:val="uk-UA" w:eastAsia="ru-RU"/>
        </w:rPr>
        <w:t>.</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4. Лист Львівської обласної державної адміністрації від 06.03.2020 № 5/23-1936/0/2-20/1-11 (вх № 02-1428 від 06.03.2020) доопрацьований План заходів з реалізації у 2021 – 2023 роках Стратегії розвитку Львівської області на період 2021 – 2027 років.</w:t>
      </w:r>
    </w:p>
    <w:p w:rsidR="003D2956" w:rsidRPr="0039358A" w:rsidRDefault="003D295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D2956" w:rsidRPr="0039358A" w:rsidRDefault="003D295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w:t>
      </w:r>
    </w:p>
    <w:p w:rsidR="001307A3" w:rsidRPr="0039358A" w:rsidRDefault="001307A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Прокопів – </w:t>
      </w:r>
      <w:r w:rsidR="006B6894" w:rsidRPr="0039358A">
        <w:rPr>
          <w:rFonts w:eastAsia="Times New Roman"/>
          <w:bCs/>
          <w:color w:val="auto"/>
          <w:lang w:val="uk-UA" w:eastAsia="ru-RU"/>
        </w:rPr>
        <w:t>прийнято рішення Львівської обласної ради від 12.03.2020 № 1005 «Про затвердження Плану заходів з реалізації у 2021 – 2023 роках Стратегії розвитку Львівської області на період 2021 – 2027 років у новій редакції».</w:t>
      </w:r>
    </w:p>
    <w:p w:rsidR="003D2956" w:rsidRPr="0039358A" w:rsidRDefault="003D295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D2956" w:rsidRPr="0039358A" w:rsidRDefault="003D295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Лист Львівської обласної державної адміністрації та доопрацьований План заходів з реалізації у 2021 – 2023 роках Стратегії розвитку Львівської області на період 2021 – 2027 років взяти до відома.</w:t>
      </w:r>
    </w:p>
    <w:p w:rsidR="003D2956" w:rsidRPr="0039358A" w:rsidRDefault="003D295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D2956" w:rsidRPr="0039358A" w:rsidRDefault="003D295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AE02DB" w:rsidRPr="0039358A">
        <w:rPr>
          <w:rFonts w:eastAsia="Times New Roman"/>
          <w:bCs/>
          <w:color w:val="auto"/>
          <w:lang w:val="uk-UA" w:eastAsia="ru-RU"/>
        </w:rPr>
        <w:t>0</w:t>
      </w:r>
      <w:r w:rsidRPr="0039358A">
        <w:rPr>
          <w:rFonts w:eastAsia="Times New Roman"/>
          <w:bCs/>
          <w:color w:val="auto"/>
          <w:lang w:val="uk-UA" w:eastAsia="ru-RU"/>
        </w:rPr>
        <w:t>.</w:t>
      </w:r>
    </w:p>
    <w:p w:rsidR="006122E3" w:rsidRPr="0039358A" w:rsidRDefault="006122E3" w:rsidP="00830A7F">
      <w:pPr>
        <w:tabs>
          <w:tab w:val="left" w:pos="720"/>
        </w:tabs>
        <w:spacing w:line="264" w:lineRule="auto"/>
        <w:ind w:firstLine="284"/>
        <w:jc w:val="both"/>
        <w:rPr>
          <w:rFonts w:eastAsia="Times New Roman"/>
          <w:b/>
          <w:bCs/>
          <w:color w:val="auto"/>
          <w:lang w:val="uk-UA" w:eastAsia="ru-RU"/>
        </w:rPr>
      </w:pPr>
    </w:p>
    <w:p w:rsidR="006122E3" w:rsidRPr="0039358A" w:rsidRDefault="006122E3" w:rsidP="00830A7F">
      <w:pPr>
        <w:tabs>
          <w:tab w:val="left" w:pos="720"/>
        </w:tabs>
        <w:spacing w:line="264" w:lineRule="auto"/>
        <w:ind w:firstLine="284"/>
        <w:jc w:val="both"/>
        <w:rPr>
          <w:rFonts w:eastAsia="Times New Roman"/>
          <w:b/>
          <w:bCs/>
          <w:color w:val="auto"/>
          <w:u w:val="single"/>
          <w:lang w:val="uk-UA" w:eastAsia="ru-RU"/>
        </w:rPr>
      </w:pPr>
      <w:r w:rsidRPr="0039358A">
        <w:rPr>
          <w:rFonts w:eastAsia="Times New Roman"/>
          <w:b/>
          <w:bCs/>
          <w:color w:val="auto"/>
          <w:u w:val="single"/>
          <w:lang w:val="uk-UA" w:eastAsia="ru-RU"/>
        </w:rPr>
        <w:t>ІІ. СЛУХАЛИ:</w:t>
      </w:r>
    </w:p>
    <w:p w:rsidR="00437985" w:rsidRPr="0039358A" w:rsidRDefault="00437985" w:rsidP="00830A7F">
      <w:pPr>
        <w:tabs>
          <w:tab w:val="left" w:pos="720"/>
        </w:tabs>
        <w:spacing w:line="264" w:lineRule="auto"/>
        <w:ind w:firstLine="284"/>
        <w:jc w:val="both"/>
        <w:rPr>
          <w:rFonts w:eastAsia="Times New Roman"/>
          <w:b/>
          <w:bCs/>
          <w:color w:val="auto"/>
          <w:lang w:val="uk-UA" w:eastAsia="ru-RU" w:bidi="uk-UA"/>
        </w:rPr>
      </w:pPr>
      <w:r w:rsidRPr="0039358A">
        <w:rPr>
          <w:rFonts w:eastAsia="Times New Roman"/>
          <w:b/>
          <w:bCs/>
          <w:color w:val="auto"/>
          <w:lang w:val="uk-UA" w:eastAsia="ru-RU"/>
        </w:rPr>
        <w:t xml:space="preserve">ІІ. </w:t>
      </w:r>
      <w:r w:rsidRPr="0039358A">
        <w:rPr>
          <w:rFonts w:eastAsia="Times New Roman"/>
          <w:b/>
          <w:bCs/>
          <w:color w:val="auto"/>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Лист голови Яворівської районної ради В. Сичака від 17.03.2020 № 177           (вх № 02-1649 від 23.03.2020) щодо виділення коштів з обласного та державного бюджетів на виконання природоохоронних робіт на території діяльності колишнього Яворівського ДГХП «Сірка».</w:t>
      </w:r>
    </w:p>
    <w:p w:rsidR="007D4B71" w:rsidRPr="0039358A" w:rsidRDefault="007D4B7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7D4B71" w:rsidRPr="0039358A" w:rsidRDefault="007D4B7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w:t>
      </w:r>
    </w:p>
    <w:p w:rsidR="007D4B71" w:rsidRPr="0039358A" w:rsidRDefault="007D4B7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скеровано відповідь голові Яворівської районної ради В. Сичаку з інформацією, що Львівською обласною радою прийнято рішення від 12.03.2020 № 1001 «Про внесення змін до обласних програм та показників обласного бюджету на 2020 рік», яким виділено кошти з обласного фонду охорони навколишнього середовища в сумі 300 тис. грн на захід «Рекультивація (реконструкція) порушених земель внаслідок проведення гірничих робіт в зоні діяльності Яворівського ДГХП «Сірка» в Яворівському районі Львівської області».</w:t>
      </w:r>
    </w:p>
    <w:p w:rsidR="007037DB" w:rsidRPr="0039358A" w:rsidRDefault="0087470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Р. Гречаник – подали повний пакет документів на фінансування цього заходу з державного фонду охорони навколишнього середовища</w:t>
      </w:r>
      <w:r w:rsidR="007037DB" w:rsidRPr="0039358A">
        <w:rPr>
          <w:rFonts w:eastAsia="Times New Roman"/>
          <w:bCs/>
          <w:color w:val="auto"/>
          <w:lang w:val="uk-UA" w:eastAsia="ru-RU"/>
        </w:rPr>
        <w:t xml:space="preserve"> до Міністерства енергетики та захисту довкілля України.</w:t>
      </w:r>
    </w:p>
    <w:p w:rsidR="007D4B71" w:rsidRPr="0039358A" w:rsidRDefault="007D4B7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7D4B71" w:rsidRPr="0039358A" w:rsidRDefault="007D4B7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Лист та інформацію взяти до відома.</w:t>
      </w:r>
    </w:p>
    <w:p w:rsidR="007D4B71" w:rsidRPr="0039358A" w:rsidRDefault="007D4B7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7D4B71" w:rsidRPr="0039358A" w:rsidRDefault="007D4B7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AE02DB" w:rsidRPr="0039358A">
        <w:rPr>
          <w:rFonts w:eastAsia="Times New Roman"/>
          <w:bCs/>
          <w:color w:val="auto"/>
          <w:lang w:val="uk-UA" w:eastAsia="ru-RU"/>
        </w:rPr>
        <w:t>0</w:t>
      </w:r>
      <w:r w:rsidRPr="0039358A">
        <w:rPr>
          <w:rFonts w:eastAsia="Times New Roman"/>
          <w:bCs/>
          <w:color w:val="auto"/>
          <w:lang w:val="uk-UA" w:eastAsia="ru-RU"/>
        </w:rPr>
        <w:t>.</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p>
    <w:p w:rsidR="006122E3" w:rsidRPr="0039358A" w:rsidRDefault="006122E3" w:rsidP="00830A7F">
      <w:pPr>
        <w:tabs>
          <w:tab w:val="left" w:pos="720"/>
        </w:tabs>
        <w:spacing w:line="264" w:lineRule="auto"/>
        <w:ind w:firstLine="284"/>
        <w:jc w:val="both"/>
        <w:rPr>
          <w:rFonts w:eastAsia="Times New Roman"/>
          <w:b/>
          <w:bCs/>
          <w:color w:val="auto"/>
          <w:u w:val="single"/>
          <w:lang w:val="uk-UA" w:eastAsia="ru-RU"/>
        </w:rPr>
      </w:pPr>
      <w:r w:rsidRPr="0039358A">
        <w:rPr>
          <w:rFonts w:eastAsia="Times New Roman"/>
          <w:b/>
          <w:bCs/>
          <w:color w:val="auto"/>
          <w:u w:val="single"/>
          <w:lang w:val="uk-UA" w:eastAsia="ru-RU"/>
        </w:rPr>
        <w:t>ІІІ. СЛУХАЛИ:</w:t>
      </w:r>
    </w:p>
    <w:p w:rsidR="00437985" w:rsidRPr="0039358A" w:rsidRDefault="00437985"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ІІІ. Про розгляд листів, скерованих у комісію від департаменту екології та природних ресурсів Львівської обласної державної адміністрації.</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Лист департаменту екології та природних ресурсів Львівської обласної державної адміністрації від 29.04.2020 № 31-3302/0/2-20 щодо надання проєктів звернень на чергову сесію обласної ради.</w:t>
      </w:r>
    </w:p>
    <w:p w:rsidR="007037DB" w:rsidRPr="0039358A" w:rsidRDefault="007037D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7037DB" w:rsidRPr="0039358A" w:rsidRDefault="007037D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Дейнека, А. Прокопів, </w:t>
      </w:r>
      <w:r w:rsidR="002C6996" w:rsidRPr="0039358A">
        <w:rPr>
          <w:rFonts w:eastAsia="Times New Roman"/>
          <w:bCs/>
          <w:color w:val="auto"/>
          <w:lang w:val="uk-UA" w:eastAsia="ru-RU"/>
        </w:rPr>
        <w:t>О. Балицький, Є. Буба, А. Чад, Ю. Гудима.</w:t>
      </w:r>
    </w:p>
    <w:p w:rsidR="007037DB" w:rsidRPr="0039358A" w:rsidRDefault="007037D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напрацьовано два проєкти звернень:</w:t>
      </w:r>
    </w:p>
    <w:p w:rsidR="007037DB" w:rsidRPr="0039358A" w:rsidRDefault="007037D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до правоохоронних органів Львівської області щодо вжиття заходів із запобігання самовільним рубкам;</w:t>
      </w:r>
    </w:p>
    <w:p w:rsidR="007037DB" w:rsidRPr="0039358A" w:rsidRDefault="007037D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до органів місцевого самоврядування Львівщини щодо запобігання самовільним рубкам лісів.</w:t>
      </w:r>
    </w:p>
    <w:p w:rsidR="007037DB" w:rsidRPr="0039358A" w:rsidRDefault="007037D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пропоную ставити на голосування проєкти звернень почергово.</w:t>
      </w:r>
    </w:p>
    <w:p w:rsidR="00C223CE" w:rsidRPr="0039358A" w:rsidRDefault="00C223C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 xml:space="preserve">Ставлю на голосування </w:t>
      </w:r>
      <w:r w:rsidR="000F64C9" w:rsidRPr="0039358A">
        <w:rPr>
          <w:rFonts w:eastAsia="Times New Roman"/>
          <w:bCs/>
          <w:color w:val="auto"/>
          <w:lang w:val="uk-UA" w:eastAsia="ru-RU"/>
        </w:rPr>
        <w:t xml:space="preserve">перше </w:t>
      </w:r>
      <w:r w:rsidRPr="0039358A">
        <w:rPr>
          <w:rFonts w:eastAsia="Times New Roman"/>
          <w:bCs/>
          <w:color w:val="auto"/>
          <w:lang w:val="uk-UA" w:eastAsia="ru-RU"/>
        </w:rPr>
        <w:t>звернення до органів місцевого самоврядування Львівщини щодо запобігання самовільним рубкам лісів.</w:t>
      </w:r>
    </w:p>
    <w:p w:rsidR="00C223CE" w:rsidRPr="0039358A" w:rsidRDefault="00C223C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C223CE" w:rsidRPr="0039358A" w:rsidRDefault="00C223C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Cs/>
          <w:color w:val="auto"/>
          <w:lang w:val="uk-UA" w:eastAsia="ru-RU"/>
        </w:rPr>
        <w:t>Підтримати проєкт звернення до органів місцевого самоврядування Львівщини щодо запобігання самовільним рубкам лісів та винести на розгляд сесії обласної ради відповідно до норм чинного законодавства.</w:t>
      </w:r>
    </w:p>
    <w:p w:rsidR="00C223CE" w:rsidRPr="0039358A" w:rsidRDefault="00C223C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C223CE" w:rsidRPr="0039358A" w:rsidRDefault="00C223C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–4; "проти" – 0; "утримались" – 1; "не голосували" –</w:t>
      </w:r>
      <w:r w:rsidR="00AE02DB" w:rsidRPr="0039358A">
        <w:rPr>
          <w:rFonts w:eastAsia="Times New Roman"/>
          <w:bCs/>
          <w:color w:val="auto"/>
          <w:lang w:val="uk-UA" w:eastAsia="ru-RU"/>
        </w:rPr>
        <w:t xml:space="preserve"> 0</w:t>
      </w:r>
      <w:r w:rsidRPr="0039358A">
        <w:rPr>
          <w:rFonts w:eastAsia="Times New Roman"/>
          <w:bCs/>
          <w:color w:val="auto"/>
          <w:lang w:val="uk-UA" w:eastAsia="ru-RU"/>
        </w:rPr>
        <w:t>.</w:t>
      </w:r>
    </w:p>
    <w:p w:rsidR="00C223CE" w:rsidRPr="0039358A" w:rsidRDefault="00C223CE" w:rsidP="00830A7F">
      <w:pPr>
        <w:tabs>
          <w:tab w:val="left" w:pos="720"/>
        </w:tabs>
        <w:spacing w:line="264" w:lineRule="auto"/>
        <w:ind w:firstLine="284"/>
        <w:jc w:val="both"/>
        <w:rPr>
          <w:rFonts w:eastAsia="Times New Roman"/>
          <w:bCs/>
          <w:color w:val="auto"/>
          <w:lang w:val="uk-UA" w:eastAsia="ru-RU"/>
        </w:rPr>
      </w:pPr>
    </w:p>
    <w:p w:rsidR="000F64C9" w:rsidRPr="0039358A" w:rsidRDefault="000F64C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Ставлю на голосування друге звернення до правоохоронних органів Львівської області щодо вжиття заходів із запобігання самовільним рубкам.</w:t>
      </w:r>
    </w:p>
    <w:p w:rsidR="007037DB" w:rsidRPr="0039358A" w:rsidRDefault="007037D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7037DB" w:rsidRPr="0039358A" w:rsidRDefault="007037D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Cs/>
          <w:color w:val="auto"/>
          <w:lang w:val="uk-UA" w:eastAsia="ru-RU"/>
        </w:rPr>
        <w:t>Підтримати проєкт звернення до правоохоронних органів Львівської області щодо вжиття заходів із запобігання самовільним рубкам та винести на розгляд сесії обласної ради відповідно до норм чинного законодавства.</w:t>
      </w:r>
    </w:p>
    <w:p w:rsidR="007037DB" w:rsidRPr="0039358A" w:rsidRDefault="007037D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7037DB" w:rsidRPr="0039358A" w:rsidRDefault="007037D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–3; "проти" – 0; "утримались" – 0; "не голосували" – </w:t>
      </w:r>
      <w:r w:rsidR="00184BF1" w:rsidRPr="0039358A">
        <w:rPr>
          <w:rFonts w:eastAsia="Times New Roman"/>
          <w:bCs/>
          <w:color w:val="auto"/>
          <w:lang w:val="uk-UA" w:eastAsia="ru-RU"/>
        </w:rPr>
        <w:t>2</w:t>
      </w:r>
      <w:r w:rsidRPr="0039358A">
        <w:rPr>
          <w:rFonts w:eastAsia="Times New Roman"/>
          <w:bCs/>
          <w:color w:val="auto"/>
          <w:lang w:val="uk-UA" w:eastAsia="ru-RU"/>
        </w:rPr>
        <w:t>.</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7037DB" w:rsidRPr="0039358A" w:rsidRDefault="007037D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РІШЕННЯ НЕ ПРИЙНЯТО</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2. Лист Львівської обласної державної адміністрації від 17.04.2020 № 5/23-3342/0/2-20-31 (вх № 02-2002 від 21.04.2020) щодо визнання рішення Львівської обласної ради VІ скликання від 15 вересня 2015 року № 1427 «Про затвердження Порядку проведення руслоочисних, руслорегулюючих та днопоглиблювальних робіт на річках області» таким, що втратило чинність.</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Лист Державної екологічної інспекції у Львівській області від 13.04.2020 № 08-1563 (вх № 02-2012 від 21.04.2020) щодо визнання рішення Львівської обласної ради VІ скликання від 15 вересня 2015 року № 1427 «Про затвердження Порядку проведення руслоочисних, руслорегулюючих та днопоглиблювальних робіт на річках області» таким, що втратило чинність.</w:t>
      </w:r>
    </w:p>
    <w:p w:rsidR="002C6996" w:rsidRPr="0039358A" w:rsidRDefault="002C699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2C6996" w:rsidRPr="0039358A" w:rsidRDefault="002C699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w:t>
      </w:r>
      <w:r w:rsidR="00FB1C07" w:rsidRPr="0039358A">
        <w:rPr>
          <w:rFonts w:eastAsia="Times New Roman"/>
          <w:bCs/>
          <w:color w:val="auto"/>
          <w:lang w:val="uk-UA" w:eastAsia="ru-RU"/>
        </w:rPr>
        <w:t xml:space="preserve"> Чад, Р. Гречаник.</w:t>
      </w:r>
    </w:p>
    <w:p w:rsidR="002C6996" w:rsidRPr="0039358A" w:rsidRDefault="00FB1C0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Р. Гречаник – зафіксовано багато порушень з проведення руслоочисних, руслорегулюючих та днопоглиблювальних робіт на річках області, також це суперечить законодавству України про надра, для таких робіт необхідно отримати спеціальний дозвіл на користування надрами.</w:t>
      </w:r>
    </w:p>
    <w:p w:rsidR="002C6996" w:rsidRPr="0039358A" w:rsidRDefault="002C699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FB1C07" w:rsidRPr="0039358A" w:rsidRDefault="00FB1C0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Підтримати прохання Львівської обласної державної адміністрації щодо визнання рішення Львівської обласної ради VІ скликання від 15 вересня 2015 року № 1427 «Про затвердження Порядку проведення руслоочисних, руслорегулюючих та днопоглиблювальних робіт на річках області» таким, що втратило чинність.</w:t>
      </w:r>
    </w:p>
    <w:p w:rsidR="002C6996" w:rsidRPr="0039358A" w:rsidRDefault="002C699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2C6996" w:rsidRPr="0039358A" w:rsidRDefault="002C699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w:t>
      </w:r>
      <w:r w:rsidR="00AE02DB" w:rsidRPr="0039358A">
        <w:rPr>
          <w:rFonts w:eastAsia="Times New Roman"/>
          <w:bCs/>
          <w:color w:val="auto"/>
          <w:lang w:val="uk-UA" w:eastAsia="ru-RU"/>
        </w:rPr>
        <w:t>мались" – 0; "не голосували" – 0</w:t>
      </w:r>
      <w:r w:rsidRPr="0039358A">
        <w:rPr>
          <w:rFonts w:eastAsia="Times New Roman"/>
          <w:bCs/>
          <w:color w:val="auto"/>
          <w:lang w:val="uk-UA" w:eastAsia="ru-RU"/>
        </w:rPr>
        <w:t>.</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3. Лист департаменту екології та природних ресурсів Львівської обласної державної адміністрації від 23.04.2020 № 31-3176/0/2-20 (вх № 02-2043 від 23.04.2020) про надання інформаційно-аналітичної довідки «Стан довкілля в Львівській області» на 24 арк.</w:t>
      </w:r>
    </w:p>
    <w:p w:rsidR="00F13080" w:rsidRPr="0039358A" w:rsidRDefault="00F13080"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F13080" w:rsidRPr="0039358A" w:rsidRDefault="00F1308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F13080" w:rsidRPr="0039358A" w:rsidRDefault="00F13080"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F13080" w:rsidRPr="0039358A" w:rsidRDefault="00F1308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Інформацію про стан довкілля в Львівській області взяти до відома та для використання в роботі.</w:t>
      </w:r>
    </w:p>
    <w:p w:rsidR="00F13080" w:rsidRPr="0039358A" w:rsidRDefault="00F13080"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F13080" w:rsidRPr="0039358A" w:rsidRDefault="00F1308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AE02DB" w:rsidRPr="0039358A">
        <w:rPr>
          <w:rFonts w:eastAsia="Times New Roman"/>
          <w:bCs/>
          <w:color w:val="auto"/>
          <w:lang w:val="uk-UA" w:eastAsia="ru-RU"/>
        </w:rPr>
        <w:t>0</w:t>
      </w:r>
      <w:r w:rsidRPr="0039358A">
        <w:rPr>
          <w:rFonts w:eastAsia="Times New Roman"/>
          <w:bCs/>
          <w:color w:val="auto"/>
          <w:lang w:val="uk-UA" w:eastAsia="ru-RU"/>
        </w:rPr>
        <w:t>.</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spacing w:line="264" w:lineRule="auto"/>
        <w:ind w:firstLine="284"/>
        <w:jc w:val="both"/>
        <w:rPr>
          <w:rFonts w:eastAsia="Times New Roman"/>
          <w:color w:val="auto"/>
          <w:lang w:val="uk-UA" w:eastAsia="ru-RU"/>
        </w:rPr>
      </w:pPr>
      <w:r w:rsidRPr="0039358A">
        <w:rPr>
          <w:rFonts w:eastAsia="Times New Roman"/>
          <w:bCs/>
          <w:color w:val="auto"/>
          <w:lang w:val="uk-UA" w:eastAsia="ru-RU"/>
        </w:rPr>
        <w:t xml:space="preserve">4. Лист в. о. директора регіонального ландшафтного парку «Равське Розточчя» від 15.04.2020 № 26 (вх № 02-1976 від 15.04.2020) </w:t>
      </w:r>
      <w:r w:rsidRPr="0039358A">
        <w:rPr>
          <w:rFonts w:eastAsia="Times New Roman"/>
          <w:color w:val="auto"/>
          <w:lang w:val="uk-UA" w:eastAsia="ru-RU"/>
        </w:rPr>
        <w:t>щодо погодження виділення лісової ділянки площею 1,8 га в довгострокове тимчасове користування для рекреаційних цілей, яка розташована в кварталі 41 виділ 36 Рава-Руського лісництва Жовківського ДЛГП «Галсільліс» на території Кунинської сільської ради та щодо виділення лісової ділянки в довгострокове тимчасове користування Жовківського ДЛГП ЛГП «Галсільліс» площею 4 га квартал 10 виділи 13, 14, 15, 16, 17 Рава-Руського лісництва для рекреаційних цілей.</w:t>
      </w:r>
    </w:p>
    <w:p w:rsidR="00C762DE" w:rsidRPr="0039358A" w:rsidRDefault="00C762D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C762DE" w:rsidRPr="0039358A" w:rsidRDefault="00C762D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C762DE" w:rsidRPr="0039358A" w:rsidRDefault="00C762D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C762DE" w:rsidRPr="0039358A" w:rsidRDefault="00C762D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Підтримати виділення лісових ділянок </w:t>
      </w:r>
      <w:r w:rsidR="000C298D" w:rsidRPr="0039358A">
        <w:rPr>
          <w:rFonts w:eastAsia="Times New Roman"/>
          <w:color w:val="auto"/>
          <w:lang w:val="uk-UA" w:eastAsia="ru-RU"/>
        </w:rPr>
        <w:t xml:space="preserve">ДЛГП ЛГП «Галсільліс» </w:t>
      </w:r>
      <w:r w:rsidRPr="0039358A">
        <w:rPr>
          <w:rFonts w:eastAsia="Times New Roman"/>
          <w:bCs/>
          <w:color w:val="auto"/>
          <w:lang w:val="uk-UA" w:eastAsia="ru-RU"/>
        </w:rPr>
        <w:t>для рекреаційних цілей.</w:t>
      </w:r>
    </w:p>
    <w:p w:rsidR="00C762DE" w:rsidRPr="0039358A" w:rsidRDefault="00C762D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C762DE" w:rsidRPr="0039358A" w:rsidRDefault="00C762D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3; "проти" – 1; "утримались" – 0; "не голосували" – </w:t>
      </w:r>
      <w:r w:rsidR="00DA4C91" w:rsidRPr="0039358A">
        <w:rPr>
          <w:rFonts w:eastAsia="Times New Roman"/>
          <w:bCs/>
          <w:color w:val="auto"/>
          <w:lang w:val="uk-UA" w:eastAsia="ru-RU"/>
        </w:rPr>
        <w:t>1</w:t>
      </w:r>
      <w:r w:rsidR="00AE02DB" w:rsidRPr="0039358A">
        <w:rPr>
          <w:rFonts w:eastAsia="Times New Roman"/>
          <w:bCs/>
          <w:color w:val="auto"/>
          <w:lang w:val="uk-UA" w:eastAsia="ru-RU"/>
        </w:rPr>
        <w:t>.</w:t>
      </w:r>
    </w:p>
    <w:p w:rsidR="00631A8F" w:rsidRPr="0039358A" w:rsidRDefault="00631A8F" w:rsidP="00830A7F">
      <w:pPr>
        <w:spacing w:line="264" w:lineRule="auto"/>
        <w:ind w:firstLine="284"/>
        <w:jc w:val="both"/>
        <w:rPr>
          <w:rFonts w:eastAsia="Times New Roman"/>
          <w:color w:val="auto"/>
          <w:lang w:val="uk-UA" w:eastAsia="ru-RU"/>
        </w:rPr>
      </w:pPr>
    </w:p>
    <w:p w:rsidR="00C762DE" w:rsidRPr="0039358A" w:rsidRDefault="00C762DE" w:rsidP="00830A7F">
      <w:pPr>
        <w:spacing w:line="264" w:lineRule="auto"/>
        <w:ind w:firstLine="284"/>
        <w:jc w:val="both"/>
        <w:rPr>
          <w:rFonts w:eastAsia="Times New Roman"/>
          <w:b/>
          <w:color w:val="auto"/>
          <w:lang w:val="uk-UA" w:eastAsia="ru-RU"/>
        </w:rPr>
      </w:pPr>
      <w:r w:rsidRPr="0039358A">
        <w:rPr>
          <w:rFonts w:eastAsia="Times New Roman"/>
          <w:b/>
          <w:color w:val="auto"/>
          <w:lang w:val="uk-UA" w:eastAsia="ru-RU"/>
        </w:rPr>
        <w:t>РІШЕННЯ НЕ ПРИЙНЯТО</w:t>
      </w:r>
    </w:p>
    <w:p w:rsidR="00631A8F" w:rsidRPr="0039358A" w:rsidRDefault="00631A8F" w:rsidP="00830A7F">
      <w:pPr>
        <w:spacing w:line="264" w:lineRule="auto"/>
        <w:ind w:firstLine="284"/>
        <w:jc w:val="both"/>
        <w:rPr>
          <w:rFonts w:eastAsia="Times New Roman"/>
          <w:color w:val="auto"/>
          <w:lang w:val="uk-UA" w:eastAsia="ru-RU"/>
        </w:rPr>
      </w:pPr>
    </w:p>
    <w:p w:rsidR="00C762DE" w:rsidRPr="0039358A" w:rsidRDefault="00C762DE" w:rsidP="00830A7F">
      <w:pPr>
        <w:spacing w:line="264" w:lineRule="auto"/>
        <w:ind w:firstLine="284"/>
        <w:jc w:val="both"/>
        <w:rPr>
          <w:rFonts w:eastAsia="Times New Roman"/>
          <w:color w:val="auto"/>
          <w:lang w:val="uk-UA" w:eastAsia="ru-RU"/>
        </w:rPr>
      </w:pPr>
      <w:r w:rsidRPr="0039358A">
        <w:rPr>
          <w:rFonts w:eastAsia="Times New Roman"/>
          <w:color w:val="auto"/>
          <w:lang w:val="uk-UA" w:eastAsia="ru-RU"/>
        </w:rPr>
        <w:t xml:space="preserve">А. Прокопів – </w:t>
      </w:r>
      <w:r w:rsidR="00767886" w:rsidRPr="0039358A">
        <w:rPr>
          <w:rFonts w:eastAsia="Times New Roman"/>
          <w:color w:val="auto"/>
          <w:lang w:val="uk-UA" w:eastAsia="ru-RU"/>
        </w:rPr>
        <w:t xml:space="preserve">ставлю на голосування другу пропозицію – </w:t>
      </w:r>
      <w:r w:rsidRPr="0039358A">
        <w:rPr>
          <w:rFonts w:eastAsia="Times New Roman"/>
          <w:color w:val="auto"/>
          <w:lang w:val="uk-UA" w:eastAsia="ru-RU"/>
        </w:rPr>
        <w:t>перенести розгляд цього питання на наступне засідання постійної комісії.</w:t>
      </w:r>
    </w:p>
    <w:p w:rsidR="00C762DE" w:rsidRPr="0039358A" w:rsidRDefault="00C762D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C762DE" w:rsidRPr="0039358A" w:rsidRDefault="00C762D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C762DE" w:rsidRPr="0039358A" w:rsidRDefault="00C762D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C762DE" w:rsidRPr="0039358A" w:rsidRDefault="00C762DE" w:rsidP="00830A7F">
      <w:pPr>
        <w:spacing w:line="264" w:lineRule="auto"/>
        <w:ind w:firstLine="284"/>
        <w:jc w:val="both"/>
        <w:rPr>
          <w:rFonts w:eastAsia="Times New Roman"/>
          <w:color w:val="auto"/>
          <w:lang w:val="uk-UA" w:eastAsia="ru-RU"/>
        </w:rPr>
      </w:pPr>
      <w:r w:rsidRPr="0039358A">
        <w:rPr>
          <w:rFonts w:eastAsia="Times New Roman"/>
          <w:bCs/>
          <w:color w:val="auto"/>
          <w:lang w:val="uk-UA" w:eastAsia="ru-RU"/>
        </w:rPr>
        <w:t xml:space="preserve">Підтримати </w:t>
      </w:r>
      <w:r w:rsidRPr="0039358A">
        <w:rPr>
          <w:rFonts w:eastAsia="Times New Roman"/>
          <w:color w:val="auto"/>
          <w:lang w:val="uk-UA" w:eastAsia="ru-RU"/>
        </w:rPr>
        <w:t>перенести розгляд цього питання на наступне засідання постійної комісії.</w:t>
      </w:r>
    </w:p>
    <w:p w:rsidR="00C762DE" w:rsidRPr="0039358A" w:rsidRDefault="00C762DE"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C762DE" w:rsidRPr="0039358A" w:rsidRDefault="00C762D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7A14EA" w:rsidRPr="0039358A">
        <w:rPr>
          <w:rFonts w:eastAsia="Times New Roman"/>
          <w:bCs/>
          <w:color w:val="auto"/>
          <w:lang w:val="uk-UA" w:eastAsia="ru-RU"/>
        </w:rPr>
        <w:t>0</w:t>
      </w:r>
      <w:r w:rsidRPr="0039358A">
        <w:rPr>
          <w:rFonts w:eastAsia="Times New Roman"/>
          <w:bCs/>
          <w:color w:val="auto"/>
          <w:lang w:val="uk-UA" w:eastAsia="ru-RU"/>
        </w:rPr>
        <w:t>.</w:t>
      </w:r>
    </w:p>
    <w:p w:rsidR="00C762DE" w:rsidRPr="0039358A" w:rsidRDefault="00C762DE" w:rsidP="00830A7F">
      <w:pPr>
        <w:spacing w:line="264" w:lineRule="auto"/>
        <w:ind w:firstLine="284"/>
        <w:jc w:val="both"/>
        <w:rPr>
          <w:rFonts w:eastAsia="Times New Roman"/>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5. Лист Львівської обласної державної адміністрації від 27.04.2020 № 5/23-3503/0/2-20-31 (вх № 02-2079 від 27.04.2020) про надання проєкту створення парку-пам’ятки садово-паркового мистецтва місцевого значення «Парк ім. Т. Шевченка» на території Мостиської міської ради Львівської області та проєкт рішення.</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Протокольне доручення президії Львівської обласної ради VII скликання від 12.05.2020 № Д-45 щодо зміни назви питання «Про створення парку-пам’ятки садово-паркового мистецтва місцевого значення «Парк ім. Т. Шевченка».</w:t>
      </w:r>
    </w:p>
    <w:p w:rsidR="00694B8A" w:rsidRPr="0039358A" w:rsidRDefault="00694B8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694B8A" w:rsidRPr="0039358A" w:rsidRDefault="00694B8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857EC5" w:rsidRPr="0039358A" w:rsidRDefault="00857EC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Прокопів – змінюємо назву питання на </w:t>
      </w:r>
      <w:r w:rsidR="00573DB3" w:rsidRPr="0039358A">
        <w:rPr>
          <w:rFonts w:eastAsia="Times New Roman"/>
          <w:bCs/>
          <w:color w:val="auto"/>
          <w:lang w:val="uk-UA" w:eastAsia="ru-RU"/>
        </w:rPr>
        <w:t xml:space="preserve">«Про </w:t>
      </w:r>
      <w:r w:rsidRPr="0039358A">
        <w:rPr>
          <w:rFonts w:eastAsia="Times New Roman"/>
          <w:bCs/>
          <w:color w:val="auto"/>
          <w:lang w:val="uk-UA" w:eastAsia="ru-RU"/>
        </w:rPr>
        <w:t>оголошення парку-пам’ятки садово-паркового мистецтва місцевого значення «Парк ім. Т. Шевченка».</w:t>
      </w:r>
      <w:r w:rsidR="00573DB3" w:rsidRPr="0039358A">
        <w:rPr>
          <w:rFonts w:eastAsia="Times New Roman"/>
          <w:bCs/>
          <w:color w:val="auto"/>
          <w:lang w:val="uk-UA" w:eastAsia="ru-RU"/>
        </w:rPr>
        <w:t xml:space="preserve"> Також зміенюємо формулювання першого пункту проєкту рішення:</w:t>
      </w:r>
    </w:p>
    <w:p w:rsidR="00573DB3" w:rsidRPr="0039358A" w:rsidRDefault="00573DB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Оголосити парк-пам’ятку садово-паркового мистецтва місцевого значення «Парк ім. Т. Шевченка» в межах Мостиської міської ради Мостиського району площею 1,9273 га (земельна ділянка кадастровий номер 4622410100:01:002:0224), яка перебуває у власності Мостиської міської ради Мостиського району, без вилучення в землевласника».</w:t>
      </w:r>
    </w:p>
    <w:p w:rsidR="00694B8A" w:rsidRPr="0039358A" w:rsidRDefault="00694B8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857EC5" w:rsidRPr="0039358A" w:rsidRDefault="00994BE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Підтримати проєкт рішення «Про оголошення парку-пам’ятки садово-паркового мистецтва місцевого значення «Парк ім. Т. Шевченка» із змінами та винести на розгляд сесії обласної ради відповідно до норм чинного законодавства України.</w:t>
      </w:r>
    </w:p>
    <w:p w:rsidR="00694B8A" w:rsidRPr="0039358A" w:rsidRDefault="00694B8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694B8A" w:rsidRPr="0039358A" w:rsidRDefault="00694B8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w:t>
      </w:r>
      <w:r w:rsidR="00573DB3" w:rsidRPr="0039358A">
        <w:rPr>
          <w:rFonts w:eastAsia="Times New Roman"/>
          <w:bCs/>
          <w:color w:val="auto"/>
          <w:lang w:val="uk-UA" w:eastAsia="ru-RU"/>
        </w:rPr>
        <w:t>4</w:t>
      </w:r>
      <w:r w:rsidRPr="0039358A">
        <w:rPr>
          <w:rFonts w:eastAsia="Times New Roman"/>
          <w:bCs/>
          <w:color w:val="auto"/>
          <w:lang w:val="uk-UA" w:eastAsia="ru-RU"/>
        </w:rPr>
        <w:t xml:space="preserve">; "проти" – </w:t>
      </w:r>
      <w:r w:rsidR="00573DB3" w:rsidRPr="0039358A">
        <w:rPr>
          <w:rFonts w:eastAsia="Times New Roman"/>
          <w:bCs/>
          <w:color w:val="auto"/>
          <w:lang w:val="uk-UA" w:eastAsia="ru-RU"/>
        </w:rPr>
        <w:t>0</w:t>
      </w:r>
      <w:r w:rsidRPr="0039358A">
        <w:rPr>
          <w:rFonts w:eastAsia="Times New Roman"/>
          <w:bCs/>
          <w:color w:val="auto"/>
          <w:lang w:val="uk-UA" w:eastAsia="ru-RU"/>
        </w:rPr>
        <w:t>; "утримались" – 0; "не голосували" – 1</w:t>
      </w:r>
      <w:r w:rsidR="007A14EA" w:rsidRPr="0039358A">
        <w:rPr>
          <w:rFonts w:eastAsia="Times New Roman"/>
          <w:bCs/>
          <w:color w:val="auto"/>
          <w:lang w:val="uk-UA" w:eastAsia="ru-RU"/>
        </w:rPr>
        <w:t>.</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573DB3"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6. </w:t>
      </w:r>
      <w:r w:rsidR="00C26096" w:rsidRPr="0039358A">
        <w:rPr>
          <w:rFonts w:eastAsia="Times New Roman"/>
          <w:bCs/>
          <w:color w:val="auto"/>
          <w:lang w:val="uk-UA" w:eastAsia="ru-RU"/>
        </w:rPr>
        <w:t>Про оголошення парку-пам’ятки садово-паркового мистецтва місцевого значення «Парк імені Т. Шевченка» на території Верхньосиньовидненської селищної ради Сколівського району Львівської області.</w:t>
      </w:r>
    </w:p>
    <w:p w:rsidR="00C26096" w:rsidRPr="0039358A" w:rsidRDefault="00C2609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C26096" w:rsidRPr="0039358A" w:rsidRDefault="00C2609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C26096" w:rsidRPr="0039358A" w:rsidRDefault="00C2609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Р. Гречаник –у пункті 1 проєкту рішення закралася помилка, замість </w:t>
      </w:r>
      <w:r w:rsidR="00E777B1" w:rsidRPr="0039358A">
        <w:rPr>
          <w:rFonts w:eastAsia="Times New Roman"/>
          <w:bCs/>
          <w:color w:val="auto"/>
          <w:lang w:val="uk-UA" w:eastAsia="ru-RU"/>
        </w:rPr>
        <w:t>землекористувача необхідно написати землевласника відповідно до поданих документів.</w:t>
      </w:r>
    </w:p>
    <w:p w:rsidR="00C26096" w:rsidRPr="0039358A" w:rsidRDefault="00C2609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C26096" w:rsidRPr="0039358A" w:rsidRDefault="00E777B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Cs/>
          <w:color w:val="auto"/>
          <w:lang w:val="uk-UA" w:eastAsia="ru-RU"/>
        </w:rPr>
        <w:t>Підтримати пропозицію замінити у пункті першому проєкту рішення</w:t>
      </w:r>
      <w:r w:rsidRPr="0039358A">
        <w:rPr>
          <w:rFonts w:eastAsia="Times New Roman"/>
          <w:b/>
          <w:bCs/>
          <w:color w:val="auto"/>
          <w:lang w:val="uk-UA" w:eastAsia="ru-RU"/>
        </w:rPr>
        <w:t xml:space="preserve"> </w:t>
      </w:r>
      <w:r w:rsidRPr="0039358A">
        <w:rPr>
          <w:rFonts w:eastAsia="Times New Roman"/>
          <w:bCs/>
          <w:color w:val="auto"/>
          <w:lang w:val="uk-UA" w:eastAsia="ru-RU"/>
        </w:rPr>
        <w:t>землекористувача на землевласника.</w:t>
      </w:r>
    </w:p>
    <w:p w:rsidR="00C26096" w:rsidRPr="0039358A" w:rsidRDefault="00C2609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C26096" w:rsidRPr="0039358A" w:rsidRDefault="00C2609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w:t>
      </w:r>
      <w:r w:rsidR="00E777B1" w:rsidRPr="0039358A">
        <w:rPr>
          <w:rFonts w:eastAsia="Times New Roman"/>
          <w:bCs/>
          <w:color w:val="auto"/>
          <w:lang w:val="uk-UA" w:eastAsia="ru-RU"/>
        </w:rPr>
        <w:t>5</w:t>
      </w:r>
      <w:r w:rsidRPr="0039358A">
        <w:rPr>
          <w:rFonts w:eastAsia="Times New Roman"/>
          <w:bCs/>
          <w:color w:val="auto"/>
          <w:lang w:val="uk-UA" w:eastAsia="ru-RU"/>
        </w:rPr>
        <w:t xml:space="preserve">; "проти" – </w:t>
      </w:r>
      <w:r w:rsidR="00E777B1" w:rsidRPr="0039358A">
        <w:rPr>
          <w:rFonts w:eastAsia="Times New Roman"/>
          <w:bCs/>
          <w:color w:val="auto"/>
          <w:lang w:val="uk-UA" w:eastAsia="ru-RU"/>
        </w:rPr>
        <w:t>0</w:t>
      </w:r>
      <w:r w:rsidRPr="0039358A">
        <w:rPr>
          <w:rFonts w:eastAsia="Times New Roman"/>
          <w:bCs/>
          <w:color w:val="auto"/>
          <w:lang w:val="uk-UA" w:eastAsia="ru-RU"/>
        </w:rPr>
        <w:t xml:space="preserve">; "утримались" – 0; "не голосували" – </w:t>
      </w:r>
      <w:r w:rsidR="007A14EA" w:rsidRPr="0039358A">
        <w:rPr>
          <w:rFonts w:eastAsia="Times New Roman"/>
          <w:bCs/>
          <w:color w:val="auto"/>
          <w:lang w:val="uk-UA" w:eastAsia="ru-RU"/>
        </w:rPr>
        <w:t>0.</w:t>
      </w:r>
    </w:p>
    <w:p w:rsidR="00C26096" w:rsidRPr="0039358A" w:rsidRDefault="00C26096" w:rsidP="00830A7F">
      <w:pPr>
        <w:tabs>
          <w:tab w:val="left" w:pos="720"/>
        </w:tabs>
        <w:spacing w:line="264" w:lineRule="auto"/>
        <w:ind w:firstLine="284"/>
        <w:jc w:val="both"/>
        <w:rPr>
          <w:rFonts w:eastAsia="Times New Roman"/>
          <w:bCs/>
          <w:color w:val="auto"/>
          <w:lang w:val="uk-UA" w:eastAsia="ru-RU"/>
        </w:rPr>
      </w:pPr>
    </w:p>
    <w:p w:rsidR="00E777B1"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7. Щодо підготовки звернення до Кабінету Міністрів України.</w:t>
      </w:r>
    </w:p>
    <w:p w:rsidR="00E777B1" w:rsidRPr="0039358A" w:rsidRDefault="00E777B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E777B1"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E777B1"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О. Балицький – звертаюся з проханням до керівника департаменту екології та природних ресурсів, підготувати звернення до Кабінету Міністрів України щодо створення заповідного об’єкту загальнодержавного значення парку-пам’ятки садово-паркового мистецтва «Адамівка» (м. Трускавець).</w:t>
      </w:r>
    </w:p>
    <w:p w:rsidR="00E777B1" w:rsidRPr="0039358A" w:rsidRDefault="00E777B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E777B1"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Підтримати пропозицію підготувати проєкт звернення до Кабінету Міністрів України щодо створення заповідного об’єкту загальнодержавного значення парку-пам’ятки садово-паркового мистецтва «Адамівка» (м. Трускавець).</w:t>
      </w:r>
    </w:p>
    <w:p w:rsidR="00E777B1" w:rsidRPr="0039358A" w:rsidRDefault="00E777B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E777B1"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w:t>
      </w:r>
      <w:r w:rsidR="007A14EA" w:rsidRPr="0039358A">
        <w:rPr>
          <w:rFonts w:eastAsia="Times New Roman"/>
          <w:bCs/>
          <w:color w:val="auto"/>
          <w:lang w:val="uk-UA" w:eastAsia="ru-RU"/>
        </w:rPr>
        <w:t xml:space="preserve"> 0.</w:t>
      </w:r>
    </w:p>
    <w:p w:rsidR="00C26096" w:rsidRPr="0039358A" w:rsidRDefault="00C26096" w:rsidP="00830A7F">
      <w:pPr>
        <w:tabs>
          <w:tab w:val="left" w:pos="720"/>
        </w:tabs>
        <w:spacing w:line="264" w:lineRule="auto"/>
        <w:ind w:firstLine="284"/>
        <w:jc w:val="both"/>
        <w:rPr>
          <w:rFonts w:eastAsia="Times New Roman"/>
          <w:bCs/>
          <w:color w:val="auto"/>
          <w:lang w:val="uk-UA" w:eastAsia="ru-RU"/>
        </w:rPr>
      </w:pPr>
    </w:p>
    <w:p w:rsidR="00437985"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8</w:t>
      </w:r>
      <w:r w:rsidR="00C26096" w:rsidRPr="0039358A">
        <w:rPr>
          <w:rFonts w:eastAsia="Times New Roman"/>
          <w:bCs/>
          <w:color w:val="auto"/>
          <w:lang w:val="uk-UA" w:eastAsia="ru-RU"/>
        </w:rPr>
        <w:t xml:space="preserve">. </w:t>
      </w:r>
      <w:r w:rsidR="00437985" w:rsidRPr="0039358A">
        <w:rPr>
          <w:rFonts w:eastAsia="Times New Roman"/>
          <w:bCs/>
          <w:color w:val="auto"/>
          <w:lang w:val="uk-UA" w:eastAsia="ru-RU"/>
        </w:rPr>
        <w:t>Листи Львівського обласного управління лісового та мисливського господарства від 06.04.2020 № 519/02 (вх № 02-1920 від 10.04.2020) та від 10.03.2020 № 382/02 (вх № 02-1558 від 16.03.2020) щодо створення ботанічного заказника загальнодержавного значення «Малополіський шафран» загальною площею 624,0 га без вилучення земель у землекористувача ДП «Жовківське лісове господарство» та щодо створення охоронної зони ботанічного заказника загальнодержавного значення «Волицький» та виділення фінансування з обласного бюджету у 2020 році для встановлення спостережної вежі.</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D51C81"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CE662A"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Дейнека – </w:t>
      </w:r>
      <w:r w:rsidR="00CE662A" w:rsidRPr="0039358A">
        <w:rPr>
          <w:rFonts w:eastAsia="Times New Roman"/>
          <w:bCs/>
          <w:color w:val="auto"/>
          <w:lang w:val="uk-UA" w:eastAsia="ru-RU"/>
        </w:rPr>
        <w:t xml:space="preserve">в цьому випадку застосовано Європейську практику створення оселищ </w:t>
      </w:r>
      <w:r w:rsidR="00EC6817" w:rsidRPr="0039358A">
        <w:rPr>
          <w:rFonts w:eastAsia="Times New Roman"/>
          <w:bCs/>
          <w:color w:val="auto"/>
          <w:lang w:val="uk-UA" w:eastAsia="ru-RU"/>
        </w:rPr>
        <w:t xml:space="preserve">видів </w:t>
      </w:r>
      <w:r w:rsidRPr="0039358A">
        <w:rPr>
          <w:rFonts w:eastAsia="Times New Roman"/>
          <w:bCs/>
          <w:color w:val="auto"/>
          <w:lang w:val="uk-UA" w:eastAsia="ru-RU"/>
        </w:rPr>
        <w:t>шафрана Гейфеля</w:t>
      </w:r>
      <w:r w:rsidR="00CE662A" w:rsidRPr="0039358A">
        <w:rPr>
          <w:rFonts w:eastAsia="Times New Roman"/>
          <w:bCs/>
          <w:color w:val="auto"/>
          <w:lang w:val="uk-UA" w:eastAsia="ru-RU"/>
        </w:rPr>
        <w:t>.</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CE662A"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Підтримати пропозицію </w:t>
      </w:r>
      <w:r w:rsidR="00CE662A" w:rsidRPr="0039358A">
        <w:rPr>
          <w:rFonts w:eastAsia="Times New Roman"/>
          <w:bCs/>
          <w:color w:val="auto"/>
          <w:lang w:val="uk-UA" w:eastAsia="ru-RU"/>
        </w:rPr>
        <w:t xml:space="preserve">створення оселищ видів </w:t>
      </w:r>
      <w:r w:rsidR="00BE017D" w:rsidRPr="0039358A">
        <w:rPr>
          <w:rFonts w:eastAsia="Times New Roman"/>
          <w:bCs/>
          <w:color w:val="auto"/>
          <w:lang w:val="uk-UA" w:eastAsia="ru-RU"/>
        </w:rPr>
        <w:t>шафрана Гейфеля.</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D51C81"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w:t>
      </w:r>
      <w:r w:rsidR="007A14EA" w:rsidRPr="0039358A">
        <w:rPr>
          <w:rFonts w:eastAsia="Times New Roman"/>
          <w:bCs/>
          <w:color w:val="auto"/>
          <w:lang w:val="uk-UA" w:eastAsia="ru-RU"/>
        </w:rPr>
        <w:t xml:space="preserve">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9</w:t>
      </w:r>
      <w:r w:rsidR="00437985" w:rsidRPr="0039358A">
        <w:rPr>
          <w:rFonts w:eastAsia="Times New Roman"/>
          <w:bCs/>
          <w:color w:val="auto"/>
          <w:lang w:val="uk-UA" w:eastAsia="ru-RU"/>
        </w:rPr>
        <w:t>. Лист Львівської обласної державної адміністрації від 06.03.2020 № 5/23-1902/0/2-20-31 (вх № 02-1401 від 06.03.2020) та проєкт рішення «Про створення комунального закладу «Регіональний ландшафтний парк «Стільське Горбогір’я».</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D51C81"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927135" w:rsidRPr="0039358A" w:rsidRDefault="00770C7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є зауваження юридичного відділу Львівської обласної ради. Необхідно зазнач</w:t>
      </w:r>
      <w:r w:rsidR="008B723E" w:rsidRPr="0039358A">
        <w:rPr>
          <w:rFonts w:eastAsia="Times New Roman"/>
          <w:bCs/>
          <w:color w:val="auto"/>
          <w:lang w:val="uk-UA" w:eastAsia="ru-RU"/>
        </w:rPr>
        <w:t>и</w:t>
      </w:r>
      <w:r w:rsidRPr="0039358A">
        <w:rPr>
          <w:rFonts w:eastAsia="Times New Roman"/>
          <w:bCs/>
          <w:color w:val="auto"/>
          <w:lang w:val="uk-UA" w:eastAsia="ru-RU"/>
        </w:rPr>
        <w:t xml:space="preserve">ти </w:t>
      </w:r>
      <w:r w:rsidR="00756F7B" w:rsidRPr="0039358A">
        <w:rPr>
          <w:rFonts w:eastAsia="Times New Roman"/>
          <w:bCs/>
          <w:color w:val="auto"/>
          <w:lang w:val="uk-UA" w:eastAsia="ru-RU"/>
        </w:rPr>
        <w:t xml:space="preserve">в преамбулі «Про організацію регіонального ландшафтного парку «Стільське Горбогір’я» (зі змінами). Також </w:t>
      </w:r>
      <w:r w:rsidR="00927135" w:rsidRPr="0039358A">
        <w:rPr>
          <w:rFonts w:eastAsia="Times New Roman"/>
          <w:bCs/>
          <w:color w:val="auto"/>
          <w:lang w:val="uk-UA" w:eastAsia="ru-RU"/>
        </w:rPr>
        <w:t xml:space="preserve">необхідно уточнити </w:t>
      </w:r>
      <w:r w:rsidR="00756F7B" w:rsidRPr="0039358A">
        <w:rPr>
          <w:rFonts w:eastAsia="Times New Roman"/>
          <w:bCs/>
          <w:color w:val="auto"/>
          <w:lang w:val="uk-UA" w:eastAsia="ru-RU"/>
        </w:rPr>
        <w:t>створення спеціальної адміністрації Регіонального ландшафтного парку «Стільське Горбогір’я»</w:t>
      </w:r>
      <w:r w:rsidR="00927135" w:rsidRPr="0039358A">
        <w:rPr>
          <w:rFonts w:eastAsia="Times New Roman"/>
          <w:bCs/>
          <w:color w:val="auto"/>
          <w:lang w:val="uk-UA" w:eastAsia="ru-RU"/>
        </w:rPr>
        <w:t xml:space="preserve">; розробити та затвердити Положення про регіональний ландшафтний парк; порядок призначення керівника; проєкт організації території </w:t>
      </w:r>
      <w:r w:rsidR="008B723E" w:rsidRPr="0039358A">
        <w:rPr>
          <w:rFonts w:eastAsia="Times New Roman"/>
          <w:bCs/>
          <w:color w:val="auto"/>
          <w:lang w:val="uk-UA" w:eastAsia="ru-RU"/>
        </w:rPr>
        <w:t>р</w:t>
      </w:r>
      <w:r w:rsidR="00927135" w:rsidRPr="0039358A">
        <w:rPr>
          <w:rFonts w:eastAsia="Times New Roman"/>
          <w:bCs/>
          <w:color w:val="auto"/>
          <w:lang w:val="uk-UA" w:eastAsia="ru-RU"/>
        </w:rPr>
        <w:t>егіонального ландшафтного парку та визначити штатний розпис.</w:t>
      </w:r>
    </w:p>
    <w:p w:rsidR="00927135" w:rsidRPr="0039358A" w:rsidRDefault="0092713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пропонуємо доопрацювати проєкт рішення «Про створення комунального закладу «Регіональний ландшафтний парк «Стільське Горбогір’я».</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927135" w:rsidRPr="0039358A" w:rsidRDefault="0092713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Департаментові екології та природн</w:t>
      </w:r>
      <w:r w:rsidR="008B723E" w:rsidRPr="0039358A">
        <w:rPr>
          <w:rFonts w:eastAsia="Times New Roman"/>
          <w:bCs/>
          <w:color w:val="auto"/>
          <w:lang w:val="uk-UA" w:eastAsia="ru-RU"/>
        </w:rPr>
        <w:t>и</w:t>
      </w:r>
      <w:r w:rsidRPr="0039358A">
        <w:rPr>
          <w:rFonts w:eastAsia="Times New Roman"/>
          <w:bCs/>
          <w:color w:val="auto"/>
          <w:lang w:val="uk-UA" w:eastAsia="ru-RU"/>
        </w:rPr>
        <w:t>х ресурсів</w:t>
      </w:r>
      <w:r w:rsidR="008B723E" w:rsidRPr="0039358A">
        <w:rPr>
          <w:rFonts w:eastAsia="Times New Roman"/>
          <w:bCs/>
          <w:color w:val="auto"/>
          <w:lang w:val="uk-UA" w:eastAsia="ru-RU"/>
        </w:rPr>
        <w:t xml:space="preserve"> Львівської обласної державної адміністрації </w:t>
      </w:r>
      <w:r w:rsidRPr="0039358A">
        <w:rPr>
          <w:rFonts w:eastAsia="Times New Roman"/>
          <w:bCs/>
          <w:color w:val="auto"/>
          <w:lang w:val="uk-UA" w:eastAsia="ru-RU"/>
        </w:rPr>
        <w:t>доопрацювати проєкт рішення «Про створення комунального закладу «Регіональний ландшафтний парк «Стільське Горбогір’я»</w:t>
      </w:r>
      <w:r w:rsidR="008B723E" w:rsidRPr="0039358A">
        <w:rPr>
          <w:rFonts w:eastAsia="Times New Roman"/>
          <w:bCs/>
          <w:color w:val="auto"/>
          <w:lang w:val="uk-UA" w:eastAsia="ru-RU"/>
        </w:rPr>
        <w:t xml:space="preserve"> із врахуванням зауважень юридичного відділу Львівської обласної ради</w:t>
      </w:r>
      <w:r w:rsidR="00453B12" w:rsidRPr="0039358A">
        <w:rPr>
          <w:rFonts w:eastAsia="Times New Roman"/>
          <w:bCs/>
          <w:color w:val="auto"/>
          <w:lang w:val="uk-UA" w:eastAsia="ru-RU"/>
        </w:rPr>
        <w:t>.</w:t>
      </w:r>
    </w:p>
    <w:p w:rsidR="00453B12" w:rsidRPr="0039358A" w:rsidRDefault="00453B12"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Доопрацьований проєкт</w:t>
      </w:r>
      <w:r w:rsidR="008B723E" w:rsidRPr="0039358A">
        <w:rPr>
          <w:rFonts w:eastAsia="Times New Roman"/>
          <w:bCs/>
          <w:color w:val="auto"/>
          <w:lang w:val="uk-UA" w:eastAsia="ru-RU"/>
        </w:rPr>
        <w:t xml:space="preserve"> рішення щодо створення комунального закладу</w:t>
      </w:r>
      <w:r w:rsidRPr="0039358A">
        <w:rPr>
          <w:rFonts w:eastAsia="Times New Roman"/>
          <w:bCs/>
          <w:color w:val="auto"/>
          <w:lang w:val="uk-UA" w:eastAsia="ru-RU"/>
        </w:rPr>
        <w:t xml:space="preserve"> винести на розгляд сесії обласної ради відповідно до норм чинного законодавства України.</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lastRenderedPageBreak/>
        <w:t>ГОЛОСУВАЛИ:</w:t>
      </w:r>
    </w:p>
    <w:p w:rsidR="00D51C81"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w:t>
      </w:r>
      <w:r w:rsidR="007A14EA" w:rsidRPr="0039358A">
        <w:rPr>
          <w:rFonts w:eastAsia="Times New Roman"/>
          <w:bCs/>
          <w:color w:val="auto"/>
          <w:lang w:val="uk-UA" w:eastAsia="ru-RU"/>
        </w:rPr>
        <w:t xml:space="preserve"> 0.</w:t>
      </w:r>
    </w:p>
    <w:p w:rsidR="00927135" w:rsidRPr="0039358A" w:rsidRDefault="00927135" w:rsidP="00830A7F">
      <w:pPr>
        <w:tabs>
          <w:tab w:val="left" w:pos="720"/>
        </w:tabs>
        <w:spacing w:line="264" w:lineRule="auto"/>
        <w:ind w:firstLine="284"/>
        <w:jc w:val="both"/>
        <w:rPr>
          <w:rFonts w:eastAsia="Times New Roman"/>
          <w:bCs/>
          <w:color w:val="auto"/>
          <w:lang w:val="uk-UA" w:eastAsia="ru-RU"/>
        </w:rPr>
      </w:pPr>
    </w:p>
    <w:p w:rsidR="00437985" w:rsidRPr="0039358A" w:rsidRDefault="00E777B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10</w:t>
      </w:r>
      <w:r w:rsidR="00437985" w:rsidRPr="0039358A">
        <w:rPr>
          <w:rFonts w:eastAsia="Times New Roman"/>
          <w:bCs/>
          <w:color w:val="auto"/>
          <w:lang w:val="uk-UA" w:eastAsia="ru-RU"/>
        </w:rPr>
        <w:t xml:space="preserve">. Лист Львівської обласної державної адміністрації від 26.03.2020 № 5/23-2533/0/2-20/3-31 (вх № 02-1704 від 26.03.2020) щодо створення парку пам’ятки садово-паркового мистецтва місцевого значення «Кульпарків» у м. Львові. </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432238"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432238" w:rsidRPr="0039358A" w:rsidRDefault="0043223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Прокопів – оскільки </w:t>
      </w:r>
      <w:r w:rsidR="00252F7F" w:rsidRPr="0039358A">
        <w:rPr>
          <w:rFonts w:eastAsia="Times New Roman"/>
          <w:bCs/>
          <w:color w:val="auto"/>
          <w:lang w:val="uk-UA" w:eastAsia="ru-RU"/>
        </w:rPr>
        <w:t xml:space="preserve">до Львівської обласної ради подали </w:t>
      </w:r>
      <w:r w:rsidR="006E3326" w:rsidRPr="0039358A">
        <w:rPr>
          <w:rFonts w:eastAsia="Times New Roman"/>
          <w:bCs/>
          <w:color w:val="auto"/>
          <w:lang w:val="uk-UA" w:eastAsia="ru-RU"/>
        </w:rPr>
        <w:t xml:space="preserve">проєкт створення парку </w:t>
      </w:r>
      <w:r w:rsidR="00252F7F" w:rsidRPr="0039358A">
        <w:rPr>
          <w:rFonts w:eastAsia="Times New Roman"/>
          <w:bCs/>
          <w:color w:val="auto"/>
          <w:lang w:val="uk-UA" w:eastAsia="ru-RU"/>
        </w:rPr>
        <w:t>в електронному варіанті, але відсутній паперовій варіант проєкту створення парку «Кульпарків» м. Львів</w:t>
      </w:r>
      <w:r w:rsidR="00A33FCE" w:rsidRPr="0039358A">
        <w:rPr>
          <w:rFonts w:eastAsia="Times New Roman"/>
          <w:bCs/>
          <w:color w:val="auto"/>
          <w:lang w:val="uk-UA" w:eastAsia="ru-RU"/>
        </w:rPr>
        <w:t>, пропоную повернути документи на доопрацювання.</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432238" w:rsidRPr="0039358A" w:rsidRDefault="006E332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Департаментові екології та природних ресурсів Львівської обласної державної адміністрації доопрацювати документи.</w:t>
      </w:r>
    </w:p>
    <w:p w:rsidR="00D51C81" w:rsidRPr="0039358A" w:rsidRDefault="00D51C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D51C81" w:rsidRPr="0039358A" w:rsidRDefault="00D51C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5; "проти" – 0; "утримались" – 0; "не голосували" – </w:t>
      </w:r>
      <w:r w:rsidR="007A14EA" w:rsidRPr="0039358A">
        <w:rPr>
          <w:rFonts w:eastAsia="Times New Roman"/>
          <w:bCs/>
          <w:color w:val="auto"/>
          <w:lang w:val="uk-UA" w:eastAsia="ru-RU"/>
        </w:rPr>
        <w:t>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6122E3" w:rsidRPr="0039358A" w:rsidRDefault="006122E3" w:rsidP="00830A7F">
      <w:pPr>
        <w:tabs>
          <w:tab w:val="left" w:pos="720"/>
        </w:tabs>
        <w:spacing w:line="264" w:lineRule="auto"/>
        <w:ind w:firstLine="284"/>
        <w:jc w:val="both"/>
        <w:rPr>
          <w:rFonts w:eastAsia="Times New Roman"/>
          <w:b/>
          <w:bCs/>
          <w:color w:val="auto"/>
          <w:u w:val="single"/>
          <w:lang w:val="uk-UA" w:eastAsia="ru-RU"/>
        </w:rPr>
      </w:pPr>
      <w:r w:rsidRPr="0039358A">
        <w:rPr>
          <w:rFonts w:eastAsia="Times New Roman"/>
          <w:b/>
          <w:bCs/>
          <w:color w:val="auto"/>
          <w:u w:val="single"/>
          <w:lang w:val="uk-UA" w:eastAsia="ru-RU"/>
        </w:rPr>
        <w:t>ІV. СЛУХАЛИ:</w:t>
      </w:r>
    </w:p>
    <w:p w:rsidR="00437985" w:rsidRPr="0039358A" w:rsidRDefault="00437985"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ІV. Про розгляд звернень, заяв скерованих в комісію.</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Звернення Стебницької міської ради від 23.03.2020 № 365 (вх № 02-1723 від 30.03.2020) щодо ліквідації наслідків екологічної катастрофи, яка сталася внаслідок провалу на території гірничого відводу рудника № 2 ПАТ «Стебницьке гірничо-хімічне підприємство «Полімінерал».</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Фонду державного майна України ві</w:t>
      </w:r>
      <w:r w:rsidR="00DA4C91" w:rsidRPr="0039358A">
        <w:rPr>
          <w:rFonts w:eastAsia="Times New Roman"/>
          <w:bCs/>
          <w:color w:val="auto"/>
          <w:lang w:val="uk-UA" w:eastAsia="ru-RU"/>
        </w:rPr>
        <w:t>д 30.04.2020 № 10-23-8312           (вх № </w:t>
      </w:r>
      <w:r w:rsidRPr="0039358A">
        <w:rPr>
          <w:rFonts w:eastAsia="Times New Roman"/>
          <w:bCs/>
          <w:color w:val="auto"/>
          <w:lang w:val="uk-UA" w:eastAsia="ru-RU"/>
        </w:rPr>
        <w:t>02-2150 від 04.05.2020) на лист Стебницької міської ради Львівської області від 23.03.2020 № 365 щодо ліквідації наслідків екологічної катастрофи – провалу на території гірничого відводу рудника № 2 ПАТ «Стебницьке гірничо-хімічне підприємство «Полімінерал».</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28.04.2020 № 31-3274/0/2-20 (вх № 02-2117 від 29.04.2020) на лист Стебницької міської ради Львівської області від 23.03.2020 № 365 щодо ліквідації наслідків екологічної катастрофи – провалу на території гірничого відводу рудника № 2 ПАТ «Стебницьке гірничо-хімічне підприємство «Полімінерал».</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Звернення депутата обласної ради А. Ковча від 15.04.2020 № Д-17вн-88 щодо надання проєкту рішення «Про інформацію щодо ситуації, яка склалася внаслідок обвалу карстових порід у зоні рудника ПАТ «Стебницьке гірничо-хімічне підприємство «Полімінерал».</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Протокол № 7 позачергового засідання обласної комісії з питань техногенно-екологічної безпеки та надзвичайних ситуацій від 15.03.2020 щодо утворення провалля в межах гірничого відводу рудника № 2 ПАТ «Стебницьке гірничо-хімічне підприємство «Полімінерал».</w:t>
      </w:r>
    </w:p>
    <w:p w:rsidR="00955BE8" w:rsidRPr="0039358A" w:rsidRDefault="00955BE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955BE8" w:rsidRPr="0039358A" w:rsidRDefault="00955BE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А. Дейнека, А. Прокопів, О. Балицький, Є. Буба, А. Чад, Р. Гречаник, Ю. Гудима, А. Ковч.</w:t>
      </w:r>
    </w:p>
    <w:p w:rsidR="009F3FEF" w:rsidRPr="0039358A" w:rsidRDefault="0036779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Ковч – </w:t>
      </w:r>
      <w:r w:rsidR="009F3FEF" w:rsidRPr="0039358A">
        <w:rPr>
          <w:rFonts w:eastAsia="Times New Roman"/>
          <w:bCs/>
          <w:color w:val="auto"/>
          <w:lang w:val="uk-UA" w:eastAsia="ru-RU"/>
        </w:rPr>
        <w:t>зареєстровано проєкт рішення, яким повертаємося до розгляду питання про ситуацію, яка склалася внаслідок обвалу карстових порід у зоні рудника ПАТ «Стебницьке гірничо-хімічне підприємство «Полімінерал». Вже сталося друге провалля на території рудника</w:t>
      </w:r>
      <w:r w:rsidR="00542857" w:rsidRPr="0039358A">
        <w:rPr>
          <w:rFonts w:eastAsia="Times New Roman"/>
          <w:bCs/>
          <w:color w:val="auto"/>
          <w:lang w:val="uk-UA" w:eastAsia="ru-RU"/>
        </w:rPr>
        <w:t xml:space="preserve"> у березні</w:t>
      </w:r>
      <w:r w:rsidR="009F3FEF" w:rsidRPr="0039358A">
        <w:rPr>
          <w:rFonts w:eastAsia="Times New Roman"/>
          <w:bCs/>
          <w:color w:val="auto"/>
          <w:lang w:val="uk-UA" w:eastAsia="ru-RU"/>
        </w:rPr>
        <w:t>. Необхідно заслухати керівників державних установ</w:t>
      </w:r>
      <w:r w:rsidR="007E6C11" w:rsidRPr="0039358A">
        <w:rPr>
          <w:rFonts w:eastAsia="Times New Roman"/>
          <w:bCs/>
          <w:color w:val="auto"/>
          <w:lang w:val="uk-UA" w:eastAsia="ru-RU"/>
        </w:rPr>
        <w:t xml:space="preserve">, правоохоронних органів </w:t>
      </w:r>
      <w:r w:rsidR="009F3FEF" w:rsidRPr="0039358A">
        <w:rPr>
          <w:rFonts w:eastAsia="Times New Roman"/>
          <w:bCs/>
          <w:color w:val="auto"/>
          <w:lang w:val="uk-UA" w:eastAsia="ru-RU"/>
        </w:rPr>
        <w:t xml:space="preserve">з цього питання. </w:t>
      </w:r>
      <w:r w:rsidR="00D40F7B" w:rsidRPr="0039358A">
        <w:rPr>
          <w:rFonts w:eastAsia="Times New Roman"/>
          <w:bCs/>
          <w:color w:val="auto"/>
          <w:lang w:val="uk-UA" w:eastAsia="ru-RU"/>
        </w:rPr>
        <w:t xml:space="preserve">Це важливе питання </w:t>
      </w:r>
      <w:r w:rsidR="009F3FEF" w:rsidRPr="0039358A">
        <w:rPr>
          <w:rFonts w:eastAsia="Times New Roman"/>
          <w:bCs/>
          <w:color w:val="auto"/>
          <w:lang w:val="uk-UA" w:eastAsia="ru-RU"/>
        </w:rPr>
        <w:t>екологічної катастрофи на Львівщині.</w:t>
      </w:r>
    </w:p>
    <w:p w:rsidR="00955BE8" w:rsidRPr="0039358A" w:rsidRDefault="00955BE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Ю. Гудима – пропо</w:t>
      </w:r>
      <w:r w:rsidR="00E11310" w:rsidRPr="0039358A">
        <w:rPr>
          <w:rFonts w:eastAsia="Times New Roman"/>
          <w:bCs/>
          <w:color w:val="auto"/>
          <w:lang w:val="uk-UA" w:eastAsia="ru-RU"/>
        </w:rPr>
        <w:t xml:space="preserve">ную заслухати виконання рішення Львівської обласної ради від 25 жовтня 2017 року № 541 «Про інформацію щодо ситуації, яка склалася внаслідок обвалу карстових порід у зоні рудника № 2 ПАТ «Стебницьке гірничо-хімічне підприємство «Полімінерал». </w:t>
      </w:r>
      <w:r w:rsidR="00C95470" w:rsidRPr="0039358A">
        <w:rPr>
          <w:rFonts w:eastAsia="Times New Roman"/>
          <w:bCs/>
          <w:color w:val="auto"/>
          <w:lang w:val="uk-UA" w:eastAsia="ru-RU"/>
        </w:rPr>
        <w:t>Також пропоную повторно звернутися до</w:t>
      </w:r>
      <w:r w:rsidRPr="0039358A">
        <w:rPr>
          <w:rFonts w:eastAsia="Times New Roman"/>
          <w:bCs/>
          <w:color w:val="auto"/>
          <w:lang w:val="uk-UA" w:eastAsia="ru-RU"/>
        </w:rPr>
        <w:t xml:space="preserve"> Кабінету Міністра України щодо </w:t>
      </w:r>
      <w:r w:rsidR="00C95470" w:rsidRPr="0039358A">
        <w:rPr>
          <w:rFonts w:eastAsia="Times New Roman"/>
          <w:bCs/>
          <w:color w:val="auto"/>
          <w:lang w:val="uk-UA" w:eastAsia="ru-RU"/>
        </w:rPr>
        <w:t xml:space="preserve">створення урядової комісії з цього питання. </w:t>
      </w:r>
    </w:p>
    <w:p w:rsidR="00955BE8" w:rsidRPr="0039358A" w:rsidRDefault="00020F7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Є. Буба – прохання, до складу вищезгаданої комісії залучити представників Львівської обласної ради.</w:t>
      </w:r>
    </w:p>
    <w:p w:rsidR="00020F7E" w:rsidRPr="0039358A" w:rsidRDefault="00552C6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пропонуємо заслухати голову Львівської обласної державної адміністрації, голову обласної комісії з питань техногенно-екологічної безпеки та надзвичайних ситуацій; керівника ПАТ «Стебницьке гірничо-хімічне підприємство «Полімінерал»; начальника Служби автомобільних доріг у Львівській області.</w:t>
      </w:r>
    </w:p>
    <w:p w:rsidR="00020F7E" w:rsidRPr="0039358A" w:rsidRDefault="00552C6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Р. Гречаник – пропоную також заслухати </w:t>
      </w:r>
      <w:r w:rsidR="002100EB" w:rsidRPr="0039358A">
        <w:rPr>
          <w:rFonts w:eastAsia="Times New Roman"/>
          <w:bCs/>
          <w:color w:val="auto"/>
          <w:lang w:val="uk-UA" w:eastAsia="ru-RU"/>
        </w:rPr>
        <w:t>інвестора</w:t>
      </w:r>
      <w:r w:rsidR="00C712D8" w:rsidRPr="0039358A">
        <w:rPr>
          <w:rFonts w:eastAsia="Times New Roman"/>
          <w:bCs/>
          <w:color w:val="auto"/>
          <w:lang w:val="uk-UA" w:eastAsia="ru-RU"/>
        </w:rPr>
        <w:t xml:space="preserve"> – власника</w:t>
      </w:r>
      <w:r w:rsidR="002100EB" w:rsidRPr="0039358A">
        <w:rPr>
          <w:rFonts w:eastAsia="Times New Roman"/>
          <w:bCs/>
          <w:color w:val="auto"/>
          <w:lang w:val="uk-UA" w:eastAsia="ru-RU"/>
        </w:rPr>
        <w:t>,</w:t>
      </w:r>
      <w:r w:rsidRPr="0039358A">
        <w:rPr>
          <w:rFonts w:eastAsia="Times New Roman"/>
          <w:bCs/>
          <w:color w:val="auto"/>
          <w:lang w:val="uk-UA" w:eastAsia="ru-RU"/>
        </w:rPr>
        <w:t xml:space="preserve"> представника регіонального відділення Фонду державного майна України по Львівській, Закарпатській та Волинській областях; </w:t>
      </w:r>
      <w:r w:rsidR="00B00159" w:rsidRPr="0039358A">
        <w:rPr>
          <w:rFonts w:eastAsia="Times New Roman"/>
          <w:bCs/>
          <w:color w:val="auto"/>
          <w:lang w:val="uk-UA" w:eastAsia="ru-RU"/>
        </w:rPr>
        <w:t>а також запросити представника судової адміністрації в частині затягування судових засідань.</w:t>
      </w:r>
    </w:p>
    <w:p w:rsidR="0057623F" w:rsidRPr="0039358A" w:rsidRDefault="002100E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прошу конкретизувати</w:t>
      </w:r>
      <w:r w:rsidR="00C712D8" w:rsidRPr="0039358A">
        <w:rPr>
          <w:rFonts w:eastAsia="Times New Roman"/>
          <w:bCs/>
          <w:color w:val="auto"/>
          <w:lang w:val="uk-UA" w:eastAsia="ru-RU"/>
        </w:rPr>
        <w:t>,</w:t>
      </w:r>
      <w:r w:rsidRPr="0039358A">
        <w:rPr>
          <w:rFonts w:eastAsia="Times New Roman"/>
          <w:bCs/>
          <w:color w:val="auto"/>
          <w:lang w:val="uk-UA" w:eastAsia="ru-RU"/>
        </w:rPr>
        <w:t xml:space="preserve"> кого запрошуємо від інвестора.</w:t>
      </w:r>
    </w:p>
    <w:p w:rsidR="002100EB" w:rsidRPr="0039358A" w:rsidRDefault="002100E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Р. Гречаник – запрошуємо керівника ТзОВ «Зорема Вест».</w:t>
      </w:r>
    </w:p>
    <w:p w:rsidR="0087768B" w:rsidRPr="0039358A" w:rsidRDefault="00C712D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Ю. Гудима – прохання, поставити першим пунктом інформацію </w:t>
      </w:r>
      <w:r w:rsidR="0087768B" w:rsidRPr="0039358A">
        <w:rPr>
          <w:rFonts w:eastAsia="Times New Roman"/>
          <w:bCs/>
          <w:color w:val="auto"/>
          <w:lang w:val="uk-UA" w:eastAsia="ru-RU"/>
        </w:rPr>
        <w:t xml:space="preserve">голови </w:t>
      </w:r>
      <w:r w:rsidRPr="0039358A">
        <w:rPr>
          <w:rFonts w:eastAsia="Times New Roman"/>
          <w:bCs/>
          <w:color w:val="auto"/>
          <w:lang w:val="uk-UA" w:eastAsia="ru-RU"/>
        </w:rPr>
        <w:t xml:space="preserve">Львівської обласної державної адміністрації про виконання рішення </w:t>
      </w:r>
      <w:r w:rsidR="0087768B" w:rsidRPr="0039358A">
        <w:rPr>
          <w:rFonts w:eastAsia="Times New Roman"/>
          <w:bCs/>
          <w:color w:val="auto"/>
          <w:lang w:val="uk-UA" w:eastAsia="ru-RU"/>
        </w:rPr>
        <w:t xml:space="preserve">від 25 жовтня 2017 року № 541. Потім про ситуацію, яка склалася внаслідок другого обвалу карстових порід 15 березня 2020 року. Наступний пункт </w:t>
      </w:r>
      <w:r w:rsidR="008A4476" w:rsidRPr="0039358A">
        <w:rPr>
          <w:rFonts w:eastAsia="Times New Roman"/>
          <w:bCs/>
          <w:color w:val="auto"/>
          <w:lang w:val="uk-UA" w:eastAsia="ru-RU"/>
        </w:rPr>
        <w:t xml:space="preserve">повторно </w:t>
      </w:r>
      <w:r w:rsidR="0087768B" w:rsidRPr="0039358A">
        <w:rPr>
          <w:rFonts w:eastAsia="Times New Roman"/>
          <w:bCs/>
          <w:color w:val="auto"/>
          <w:lang w:val="uk-UA" w:eastAsia="ru-RU"/>
        </w:rPr>
        <w:t>звернутися до Кабінету Міністра України щодо створення урядової комісії з цього питання.</w:t>
      </w:r>
    </w:p>
    <w:p w:rsidR="008A4476" w:rsidRPr="0039358A" w:rsidRDefault="008A447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врахувати пропозиції доповідачів.</w:t>
      </w:r>
    </w:p>
    <w:p w:rsidR="00C712D8" w:rsidRPr="0039358A" w:rsidRDefault="005F305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Ю. Гудима – пропоную, спільно постійній комісії з питань екології, природних ресурсів та рекре</w:t>
      </w:r>
      <w:r w:rsidR="00301A8F" w:rsidRPr="0039358A">
        <w:rPr>
          <w:rFonts w:eastAsia="Times New Roman"/>
          <w:bCs/>
          <w:color w:val="auto"/>
          <w:lang w:val="uk-UA" w:eastAsia="ru-RU"/>
        </w:rPr>
        <w:t>ації й департаментові екології та</w:t>
      </w:r>
      <w:r w:rsidRPr="0039358A">
        <w:rPr>
          <w:rFonts w:eastAsia="Times New Roman"/>
          <w:bCs/>
          <w:color w:val="auto"/>
          <w:lang w:val="uk-UA" w:eastAsia="ru-RU"/>
        </w:rPr>
        <w:t xml:space="preserve"> природних ресурсів доопрацювати проєкт рішення «Про інформацію щодо ситуації, яка склалася внаслідок обвалу карстових порід у зоні рудника № 2 ПАТ «Стебницьке гірничо-хімічне підприємство «Полімінерал», врахувавши проєкт рішення депутата обласної ради А. Ковча, пропозиції постійної к</w:t>
      </w:r>
      <w:r w:rsidR="000E501B" w:rsidRPr="0039358A">
        <w:rPr>
          <w:rFonts w:eastAsia="Times New Roman"/>
          <w:bCs/>
          <w:color w:val="auto"/>
          <w:lang w:val="uk-UA" w:eastAsia="ru-RU"/>
        </w:rPr>
        <w:t>омісії та департаменту екології, врахувавши два нових пункти.</w:t>
      </w:r>
    </w:p>
    <w:p w:rsidR="0057623F" w:rsidRPr="0039358A" w:rsidRDefault="000E501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Прокопів – прошу визначатися за такі пропозиції.</w:t>
      </w:r>
    </w:p>
    <w:p w:rsidR="00955BE8" w:rsidRPr="0039358A" w:rsidRDefault="00955BE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0E501B" w:rsidRPr="0039358A" w:rsidRDefault="000E501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Доопрацювати проєкт рішення «Про інформацію щодо ситуації, яка склалася внаслідок обвалу карстових порід у зоні рудника № 2 ПАТ «Стебницьке гірничо-хімічне підприємство «Полімінерал», врахувавши проєкт рішення депутата обласної </w:t>
      </w:r>
      <w:r w:rsidRPr="0039358A">
        <w:rPr>
          <w:rFonts w:eastAsia="Times New Roman"/>
          <w:bCs/>
          <w:color w:val="auto"/>
          <w:lang w:val="uk-UA" w:eastAsia="ru-RU"/>
        </w:rPr>
        <w:lastRenderedPageBreak/>
        <w:t>ради А. Ковча, пропозиції постійної комісії та департаменту екології, із запропонованими новими двома пунктами.</w:t>
      </w:r>
    </w:p>
    <w:p w:rsidR="00955BE8" w:rsidRPr="0039358A" w:rsidRDefault="000E501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Доопрацьований проєкт рішення «Про інформацію щодо ситуації, яка склалася внаслідок обвалу карстових порід у зоні рудника № 2 ПАТ «Стебницьке гірничо-хімічне підприємство «Полімінерал» винести на розгляд сесії обласної ради відповідно до норм чинного законодавства України.</w:t>
      </w:r>
    </w:p>
    <w:p w:rsidR="00955BE8" w:rsidRPr="0039358A" w:rsidRDefault="00955BE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955BE8" w:rsidRPr="0039358A" w:rsidRDefault="00955BE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w:t>
      </w:r>
      <w:r w:rsidR="00D77FA2" w:rsidRPr="0039358A">
        <w:rPr>
          <w:rFonts w:eastAsia="Times New Roman"/>
          <w:bCs/>
          <w:color w:val="auto"/>
          <w:lang w:val="uk-UA" w:eastAsia="ru-RU"/>
        </w:rPr>
        <w:t xml:space="preserve">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2. Лист ТзДВ «Пустомитівське заводоуправління вапнових заводів» від 04.05.2020 № 17 (вх № 02-2160 від 04.05.2020) щодо розгляду на сесії обласної ради питання «Про надання гірничого відводу товариству з додатковою відповідальністю «Пустомитівське заводоуправління вапнових заводів» (Щирецьке родовище гіпсів)».</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Головного управління Держпраці у Львівській області від 09.04.2020 № 4235/1/06.1-08 (вх № 02-1904 від 10.04.2020) щодо надання інформації з питання надання гірничих відводів для розробки родовищ корисних копалин місцевого значення Головними управліннями Держпраці законодавчо не врегульовано.</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Міністерства розвитку економіки, торгівлі та сільського господарства України від 08.05.2020 № 3504-06/29750-07 (вх № 02-2221 від 12.05.2020) щодо схвалення на засіданні Уряду 06.05.2020 постанови Кабінету Міністрів України «Про внесення змін до Положення про порядок надання гірничих відводів і Положення про Державну службу України з питань праці».</w:t>
      </w:r>
    </w:p>
    <w:p w:rsidR="0006040A" w:rsidRPr="0039358A" w:rsidRDefault="0006040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06040A" w:rsidRPr="0039358A" w:rsidRDefault="0006040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B01B9B" w:rsidRPr="0039358A" w:rsidRDefault="00B01B9B"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Прокопів – </w:t>
      </w:r>
      <w:r w:rsidR="00447FA8" w:rsidRPr="0039358A">
        <w:rPr>
          <w:rFonts w:eastAsia="Times New Roman"/>
          <w:bCs/>
          <w:color w:val="auto"/>
          <w:lang w:val="uk-UA" w:eastAsia="ru-RU"/>
        </w:rPr>
        <w:t>обласні ради втратили повноваження розглядати надання гірничих відводів.</w:t>
      </w:r>
    </w:p>
    <w:p w:rsidR="0006040A" w:rsidRPr="0039358A" w:rsidRDefault="0006040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06040A" w:rsidRPr="0039358A" w:rsidRDefault="00447FA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Надати відповідь</w:t>
      </w:r>
      <w:r w:rsidR="00E43A6D" w:rsidRPr="0039358A">
        <w:rPr>
          <w:rFonts w:eastAsia="Times New Roman"/>
          <w:bCs/>
          <w:color w:val="auto"/>
          <w:lang w:val="uk-UA" w:eastAsia="ru-RU"/>
        </w:rPr>
        <w:t xml:space="preserve"> </w:t>
      </w:r>
      <w:r w:rsidR="00460350" w:rsidRPr="0039358A">
        <w:rPr>
          <w:rFonts w:eastAsia="Times New Roman"/>
          <w:bCs/>
          <w:color w:val="auto"/>
          <w:lang w:val="uk-UA" w:eastAsia="ru-RU"/>
        </w:rPr>
        <w:t>директорові</w:t>
      </w:r>
      <w:r w:rsidRPr="0039358A">
        <w:rPr>
          <w:rFonts w:eastAsia="Times New Roman"/>
          <w:bCs/>
          <w:color w:val="auto"/>
          <w:lang w:val="uk-UA" w:eastAsia="ru-RU"/>
        </w:rPr>
        <w:t xml:space="preserve"> ТзДВ «Пустомитівське заводоуправління вапнових заводів»</w:t>
      </w:r>
      <w:r w:rsidR="00460350" w:rsidRPr="0039358A">
        <w:rPr>
          <w:rFonts w:eastAsia="Times New Roman"/>
          <w:bCs/>
          <w:color w:val="auto"/>
          <w:lang w:val="uk-UA" w:eastAsia="ru-RU"/>
        </w:rPr>
        <w:t xml:space="preserve"> Б. Янківа</w:t>
      </w:r>
      <w:r w:rsidRPr="0039358A">
        <w:rPr>
          <w:rFonts w:eastAsia="Times New Roman"/>
          <w:bCs/>
          <w:color w:val="auto"/>
          <w:lang w:val="uk-UA" w:eastAsia="ru-RU"/>
        </w:rPr>
        <w:t xml:space="preserve"> про те, що</w:t>
      </w:r>
      <w:r w:rsidR="00164A5D" w:rsidRPr="0039358A">
        <w:rPr>
          <w:rFonts w:eastAsia="Times New Roman"/>
          <w:bCs/>
          <w:color w:val="auto"/>
          <w:lang w:val="uk-UA" w:eastAsia="ru-RU"/>
        </w:rPr>
        <w:t>,</w:t>
      </w:r>
      <w:r w:rsidRPr="0039358A">
        <w:rPr>
          <w:rFonts w:eastAsia="Times New Roman"/>
          <w:bCs/>
          <w:color w:val="auto"/>
          <w:lang w:val="uk-UA" w:eastAsia="ru-RU"/>
        </w:rPr>
        <w:t xml:space="preserve"> відповідно до чинного законодавства України</w:t>
      </w:r>
      <w:r w:rsidR="00164A5D" w:rsidRPr="0039358A">
        <w:rPr>
          <w:rFonts w:eastAsia="Times New Roman"/>
          <w:bCs/>
          <w:color w:val="auto"/>
          <w:lang w:val="uk-UA" w:eastAsia="ru-RU"/>
        </w:rPr>
        <w:t>,</w:t>
      </w:r>
      <w:r w:rsidRPr="0039358A">
        <w:rPr>
          <w:rFonts w:eastAsia="Times New Roman"/>
          <w:bCs/>
          <w:color w:val="auto"/>
          <w:lang w:val="uk-UA" w:eastAsia="ru-RU"/>
        </w:rPr>
        <w:t xml:space="preserve"> обласні ради втратили повноваження надання гірничих відводів.</w:t>
      </w:r>
    </w:p>
    <w:p w:rsidR="00447FA8" w:rsidRPr="0039358A" w:rsidRDefault="00447FA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Інформацію взяти до відома та для використання в роботі.</w:t>
      </w:r>
    </w:p>
    <w:p w:rsidR="0006040A" w:rsidRPr="0039358A" w:rsidRDefault="0006040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06040A" w:rsidRPr="0039358A" w:rsidRDefault="0006040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3. Скарга уповноваженої особи громадської ор</w:t>
      </w:r>
      <w:r w:rsidR="001D1185" w:rsidRPr="0039358A">
        <w:rPr>
          <w:rFonts w:eastAsia="Times New Roman"/>
          <w:bCs/>
          <w:color w:val="auto"/>
          <w:lang w:val="uk-UA" w:eastAsia="ru-RU"/>
        </w:rPr>
        <w:t>ганізації «Геологія України» М. </w:t>
      </w:r>
      <w:r w:rsidRPr="0039358A">
        <w:rPr>
          <w:rFonts w:eastAsia="Times New Roman"/>
          <w:bCs/>
          <w:color w:val="auto"/>
          <w:lang w:val="uk-UA" w:eastAsia="ru-RU"/>
        </w:rPr>
        <w:t>Тихонова від 10.03.2020 № 01/1-с-20 (вх № 02-1517 від 13.03.2020) щодо діяльності приватного акціонерного товариства «Старосамбірський кар’єр», яке займається видобутком піску та піщано-гравійної суміші у Львівській області на відстані 6,0 км на схід від м. Старого Самбора.</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Головного управління Держпраці у Львівській області від 24.04.2020 № 4764/1/06.1-08 (вх № 02-2155 від 04.05.2020) про розгляд скарги громадської організації «Геологія України» щодо діяльності приватного акціонерного товариства «Старосамбірський кар’єр».</w:t>
      </w:r>
    </w:p>
    <w:p w:rsidR="00447FA8" w:rsidRPr="0039358A" w:rsidRDefault="00447FA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447FA8" w:rsidRPr="0039358A" w:rsidRDefault="00447FA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А. Дейнека, А. Прокопів, О. Балицький, Є. Буба, А. Чад, Р. Гречаник.</w:t>
      </w:r>
    </w:p>
    <w:p w:rsidR="00447FA8" w:rsidRPr="0039358A" w:rsidRDefault="00447FA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447FA8" w:rsidRPr="0039358A" w:rsidRDefault="000C22E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Скерувати </w:t>
      </w:r>
      <w:r w:rsidR="000779C0" w:rsidRPr="0039358A">
        <w:rPr>
          <w:rFonts w:eastAsia="Times New Roman"/>
          <w:bCs/>
          <w:color w:val="auto"/>
          <w:lang w:val="uk-UA" w:eastAsia="ru-RU"/>
        </w:rPr>
        <w:t>скаргу уповноваженої особи громадської організації «Геологія України» М. Тихонова щодо діяльності приватного акціонерного товариства «Старосамбірський кар’єр</w:t>
      </w:r>
      <w:r w:rsidR="007B4A0B">
        <w:rPr>
          <w:rFonts w:eastAsia="Times New Roman"/>
          <w:bCs/>
          <w:color w:val="auto"/>
          <w:lang w:val="uk-UA" w:eastAsia="ru-RU"/>
        </w:rPr>
        <w:t xml:space="preserve">» </w:t>
      </w:r>
      <w:r w:rsidR="000779C0" w:rsidRPr="0039358A">
        <w:rPr>
          <w:rFonts w:eastAsia="Times New Roman"/>
          <w:bCs/>
          <w:color w:val="auto"/>
          <w:lang w:val="uk-UA" w:eastAsia="ru-RU"/>
        </w:rPr>
        <w:t xml:space="preserve">до Державної екологічної інспекції у Львівській області </w:t>
      </w:r>
      <w:r w:rsidR="007B4A0B">
        <w:rPr>
          <w:rFonts w:eastAsia="Times New Roman"/>
          <w:bCs/>
          <w:color w:val="auto"/>
          <w:lang w:val="uk-UA" w:eastAsia="ru-RU"/>
        </w:rPr>
        <w:t>з проханням проконтролювати усунення завданої шкоди навколишньому середовищу.</w:t>
      </w:r>
    </w:p>
    <w:p w:rsidR="00447FA8" w:rsidRPr="0039358A" w:rsidRDefault="00447FA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447FA8" w:rsidRPr="0039358A" w:rsidRDefault="00447FA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4. Лист Громадської ради при Державному агентстві лісових ресурсів України від 29.04.2020 № 51 (вх № 02-2129 від 30.04.2020) щодо критичної ситуації в природних екосистемах.</w:t>
      </w:r>
    </w:p>
    <w:p w:rsidR="00595675" w:rsidRPr="0039358A" w:rsidRDefault="00595675"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01A8F" w:rsidRPr="0039358A" w:rsidRDefault="00301A8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301A8F" w:rsidRPr="0039358A" w:rsidRDefault="00301A8F"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9358A" w:rsidRPr="0039358A" w:rsidRDefault="00301A8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Скерувати лист голови Громадської ради при Державному агентстві лісових ресурсів України В. Масюка щодо критичної ситуації в природних екосистемах до департаменту екології та природних ресурсів Ль</w:t>
      </w:r>
      <w:r w:rsidR="00C35435" w:rsidRPr="0039358A">
        <w:rPr>
          <w:rFonts w:eastAsia="Times New Roman"/>
          <w:bCs/>
          <w:color w:val="auto"/>
          <w:lang w:val="uk-UA" w:eastAsia="ru-RU"/>
        </w:rPr>
        <w:t>вівської обласної державної адміністрації, Львівського обласного управління лісового та мисливського господарства, Обласного комунального спеціалізованого лісогосподарського підприємства «Галсільліс», Головного управління Державної служби України з надзвичайних ситуацій у Львівській області з проханням проводити роз’яснювальної роботи серед жителів Львівської області стосовно дотримання правил пожежної безпеки в природних екосистемах.</w:t>
      </w:r>
    </w:p>
    <w:p w:rsidR="00595675" w:rsidRPr="0039358A" w:rsidRDefault="000B1F3E"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Скерувати лист до Львівського обласного управління лісового та мисливського господарства з проханням напрацювати пропозиції до </w:t>
      </w:r>
      <w:r w:rsidR="0039358A" w:rsidRPr="0039358A">
        <w:rPr>
          <w:rFonts w:eastAsia="Times New Roman"/>
          <w:color w:val="auto"/>
          <w:lang w:val="uk-UA" w:eastAsia="ru-RU"/>
        </w:rPr>
        <w:t>Програм</w:t>
      </w:r>
      <w:r w:rsidR="0039358A">
        <w:rPr>
          <w:rFonts w:eastAsia="Times New Roman"/>
          <w:color w:val="auto"/>
          <w:lang w:val="uk-UA" w:eastAsia="ru-RU"/>
        </w:rPr>
        <w:t>и</w:t>
      </w:r>
      <w:r w:rsidR="0039358A" w:rsidRPr="0039358A">
        <w:rPr>
          <w:rFonts w:eastAsia="Times New Roman"/>
          <w:color w:val="auto"/>
          <w:lang w:val="uk-UA" w:eastAsia="ru-RU"/>
        </w:rPr>
        <w:t xml:space="preserve"> розвитку лісового господарства Львівської області на 2017 – 2021 роки </w:t>
      </w:r>
      <w:r w:rsidRPr="0039358A">
        <w:rPr>
          <w:rFonts w:eastAsia="Times New Roman"/>
          <w:bCs/>
          <w:color w:val="auto"/>
          <w:lang w:val="uk-UA" w:eastAsia="ru-RU"/>
        </w:rPr>
        <w:t>на в частині протипожежних заходів</w:t>
      </w:r>
      <w:r w:rsidR="0039358A">
        <w:rPr>
          <w:rFonts w:eastAsia="Times New Roman"/>
          <w:bCs/>
          <w:color w:val="auto"/>
          <w:lang w:val="uk-UA" w:eastAsia="ru-RU"/>
        </w:rPr>
        <w:t xml:space="preserve"> та їх фінансування.</w:t>
      </w:r>
    </w:p>
    <w:p w:rsidR="00301A8F" w:rsidRPr="0039358A" w:rsidRDefault="00301A8F"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01A8F" w:rsidRPr="0039358A" w:rsidRDefault="00301A8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spacing w:line="264" w:lineRule="auto"/>
        <w:ind w:firstLine="284"/>
        <w:jc w:val="both"/>
        <w:rPr>
          <w:rFonts w:eastAsia="Courier New"/>
          <w:color w:val="auto"/>
          <w:lang w:val="uk-UA" w:eastAsia="uk-UA" w:bidi="uk-UA"/>
        </w:rPr>
      </w:pPr>
      <w:r w:rsidRPr="0039358A">
        <w:rPr>
          <w:rFonts w:eastAsia="Times New Roman"/>
          <w:bCs/>
          <w:color w:val="auto"/>
          <w:lang w:val="uk-UA" w:eastAsia="ru-RU"/>
        </w:rPr>
        <w:t xml:space="preserve">5. Відкрите звернення </w:t>
      </w:r>
      <w:r w:rsidRPr="0039358A">
        <w:rPr>
          <w:rFonts w:eastAsia="Courier New"/>
          <w:color w:val="auto"/>
          <w:lang w:val="uk-UA" w:eastAsia="uk-UA" w:bidi="uk-UA"/>
        </w:rPr>
        <w:t>голови громадської організації «Зелена сила» А. Байло від 23.03.2020 (вх № 02-1671 від 24.03.2020) щодо запровадження нових методів боротьби зі сказом та припинення відкриття сезону полювання на 2020 – 2021 рік.</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Львівського обласного управління лісового та мисливського господарства від 07.065.2020 № 671/03 (вх № 02-2239 від 12.05.2020) щодо розгляду відкритого звернення громадської організації «Зелена сила»  про припинення полювання на усій території України та перегляду заходів боротьби зі сказом.</w:t>
      </w:r>
    </w:p>
    <w:p w:rsidR="000E14AD" w:rsidRPr="0039358A" w:rsidRDefault="000E14A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E3FF9" w:rsidRPr="0039358A" w:rsidRDefault="000E14A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0E14AD" w:rsidRPr="0039358A" w:rsidRDefault="000E14A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5A0DC1" w:rsidRPr="005B6D8D" w:rsidRDefault="009F7371"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Звернення</w:t>
      </w:r>
      <w:r w:rsidR="005A0DC1">
        <w:rPr>
          <w:rFonts w:eastAsia="Times New Roman"/>
          <w:bCs/>
          <w:color w:val="auto"/>
          <w:lang w:val="uk-UA" w:eastAsia="ru-RU"/>
        </w:rPr>
        <w:t xml:space="preserve"> та інформацію взяти до відома та для використання в роботі.</w:t>
      </w:r>
    </w:p>
    <w:p w:rsidR="000E14AD" w:rsidRPr="0039358A" w:rsidRDefault="000E14A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0E14AD" w:rsidRPr="0039358A" w:rsidRDefault="000E14A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6. Лист Новокалинівського міського голови Самбірського району Б. Юзвяка від 05.03.2020 № 02/09-310/1 (вх № 02-1386 від 06.03.2020) щодо виділення коштів з обласного фонду охорони навколишнього природного середовища у 2020 році на захід «Захист сіл Калинів, Кружики від затоплення водами р. Дністер Самбірського району Львівської області».</w:t>
      </w: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Відповідь департаменту екології та природних ресурсів Львівської обласної державної адміністрації від 23.04.2020 № 31-3145/0/2-20 (вх № 02-2040 від 23.04.2020) щодо виділення коштів з обласного фонду охорони навколишнього природного середовища у 2020 році на захід «Захист сіл Калинів, Кружики від затоплення водами р. Дністер Самбірського району Львівської області».</w:t>
      </w:r>
    </w:p>
    <w:p w:rsidR="005B6D8D" w:rsidRPr="0039358A" w:rsidRDefault="005B6D8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E376D5" w:rsidRPr="0039358A" w:rsidRDefault="005B6D8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5B6D8D" w:rsidRPr="0039358A" w:rsidRDefault="005B6D8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5B6D8D" w:rsidRPr="005B6D8D" w:rsidRDefault="005B6D8D"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Лист та інформацію взяти до відома та для використання в</w:t>
      </w:r>
      <w:r w:rsidR="005A0DC1">
        <w:rPr>
          <w:rFonts w:eastAsia="Times New Roman"/>
          <w:bCs/>
          <w:color w:val="auto"/>
          <w:lang w:val="uk-UA" w:eastAsia="ru-RU"/>
        </w:rPr>
        <w:t xml:space="preserve"> </w:t>
      </w:r>
      <w:r>
        <w:rPr>
          <w:rFonts w:eastAsia="Times New Roman"/>
          <w:bCs/>
          <w:color w:val="auto"/>
          <w:lang w:val="uk-UA" w:eastAsia="ru-RU"/>
        </w:rPr>
        <w:t>роботі.</w:t>
      </w:r>
    </w:p>
    <w:p w:rsidR="005B6D8D" w:rsidRPr="0039358A" w:rsidRDefault="005B6D8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5B6D8D" w:rsidRPr="0039358A" w:rsidRDefault="005B6D8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7. Заява Мостиського товариства мисливців та рибалок від 06.04.2020 № 02-1820 щодо надання картографічних даних угідь товариства.</w:t>
      </w:r>
    </w:p>
    <w:p w:rsidR="00155AFD" w:rsidRPr="0039358A" w:rsidRDefault="00155AF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155AFD" w:rsidRDefault="00155AF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155AFD" w:rsidRPr="00155AFD" w:rsidRDefault="00155AFD"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w:t>
      </w:r>
      <w:r w:rsidRPr="00155AFD">
        <w:rPr>
          <w:rFonts w:eastAsia="Times New Roman"/>
          <w:bCs/>
          <w:color w:val="auto"/>
          <w:lang w:val="uk-UA" w:eastAsia="ru-RU"/>
        </w:rPr>
        <w:t xml:space="preserve">заяву </w:t>
      </w:r>
      <w:r w:rsidRPr="0039358A">
        <w:rPr>
          <w:rFonts w:eastAsia="Times New Roman"/>
          <w:bCs/>
          <w:color w:val="auto"/>
          <w:lang w:val="uk-UA" w:eastAsia="ru-RU"/>
        </w:rPr>
        <w:t xml:space="preserve">Мостиського товариства мисливців та рибалок </w:t>
      </w:r>
      <w:r w:rsidRPr="00155AFD">
        <w:rPr>
          <w:rFonts w:eastAsia="Times New Roman"/>
          <w:bCs/>
          <w:color w:val="auto"/>
          <w:lang w:val="uk-UA" w:eastAsia="ru-RU"/>
        </w:rPr>
        <w:t>перескеровано до Львівського обласного управління лісового та мисливського господарства для розгляду питання по суті та підготовці відповіді заявникам.</w:t>
      </w:r>
      <w:r>
        <w:rPr>
          <w:rFonts w:eastAsia="Times New Roman"/>
          <w:bCs/>
          <w:color w:val="auto"/>
          <w:lang w:val="uk-UA" w:eastAsia="ru-RU"/>
        </w:rPr>
        <w:t xml:space="preserve"> Також надано відповідь листом Львівської обласної ради від 08.04.2020 № 02-вих-346.</w:t>
      </w:r>
    </w:p>
    <w:p w:rsidR="00155AFD" w:rsidRPr="0039358A" w:rsidRDefault="00155AF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155AFD" w:rsidRPr="005B6D8D" w:rsidRDefault="00155AFD"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Заяву взяти до відома та для використання в роботі.</w:t>
      </w:r>
    </w:p>
    <w:p w:rsidR="00155AFD" w:rsidRPr="0039358A" w:rsidRDefault="00155AF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155AFD" w:rsidRPr="0039358A" w:rsidRDefault="00155AF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8. Лист Дніпропетровської обласної ради від 03.04.2020 № вих.-1160/0/2-20 (вх № 02-1812 від 03.04.2020) та звернення депутатів до Кабінету  Міністрів України стосовно передачі обласним радам повноважень щодо надання спеціальних дозволів на користування корисними копалинами місцевого значення.</w:t>
      </w:r>
    </w:p>
    <w:p w:rsidR="005C46B6" w:rsidRPr="0039358A" w:rsidRDefault="005C46B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5C46B6" w:rsidRPr="0039358A" w:rsidRDefault="005C46B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5C46B6" w:rsidRPr="0039358A" w:rsidRDefault="005C46B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5C46B6" w:rsidRPr="005B6D8D" w:rsidRDefault="005C46B6"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Лист взяти до відома та для використання в роботі.</w:t>
      </w:r>
    </w:p>
    <w:p w:rsidR="005C46B6" w:rsidRPr="0039358A" w:rsidRDefault="005C46B6"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5C46B6" w:rsidRPr="0039358A" w:rsidRDefault="005C46B6"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5C46B6" w:rsidRDefault="005C46B6"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9. Лист Давидівської сільської ради від 30.03.2020 № 745 (вх № 02-1826 від 06.04.2020) щодо надання ТзОВ «Магік» спеціального дозволу на користування надрами з метою видобування технічних підземних вод Давидівського родовища (свердловина № 1 ре).</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5504E3" w:rsidRPr="0039358A" w:rsidRDefault="005504E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О. Балицький, Є. Буба, А. Чад, Р. Гречаник.</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5504E3" w:rsidRPr="005B6D8D" w:rsidRDefault="005504E3"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5504E3" w:rsidRPr="0039358A" w:rsidRDefault="005504E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"за" – 5;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color w:val="auto"/>
          <w:lang w:val="uk-UA"/>
        </w:rPr>
      </w:pPr>
      <w:r w:rsidRPr="0039358A">
        <w:rPr>
          <w:rFonts w:eastAsia="Times New Roman"/>
          <w:bCs/>
          <w:color w:val="auto"/>
          <w:lang w:val="uk-UA" w:eastAsia="ru-RU"/>
        </w:rPr>
        <w:t xml:space="preserve">10. Лист Львівської обласної державної адміністрації від 07.05.2020 № 5/23-3836/0/2-20/1-11 (вх № 02-2201 від 07.05.2020) інформація до </w:t>
      </w:r>
      <w:r w:rsidRPr="0039358A">
        <w:rPr>
          <w:color w:val="auto"/>
          <w:lang w:val="uk-UA"/>
        </w:rPr>
        <w:t>додатків до рішення обласної ради від 11.02.2020 № 999.</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9A04FA" w:rsidRPr="0039358A" w:rsidRDefault="005504E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 Є. Буба, А. Чад, Р. Гречаник.</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5504E3" w:rsidRPr="005B6D8D" w:rsidRDefault="005504E3"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5504E3" w:rsidRPr="0039358A" w:rsidRDefault="00C660DE"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005504E3"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color w:val="auto"/>
          <w:lang w:val="uk-UA"/>
        </w:rPr>
      </w:pPr>
    </w:p>
    <w:p w:rsidR="00437985" w:rsidRPr="0039358A" w:rsidRDefault="00437985" w:rsidP="00830A7F">
      <w:pPr>
        <w:tabs>
          <w:tab w:val="left" w:pos="720"/>
        </w:tabs>
        <w:spacing w:line="264" w:lineRule="auto"/>
        <w:ind w:firstLine="284"/>
        <w:jc w:val="both"/>
        <w:rPr>
          <w:color w:val="auto"/>
          <w:lang w:val="uk-UA"/>
        </w:rPr>
      </w:pPr>
      <w:r w:rsidRPr="0039358A">
        <w:rPr>
          <w:color w:val="auto"/>
          <w:lang w:val="uk-UA"/>
        </w:rPr>
        <w:t>11. Колективне звернення громади сіл Лука, Кийків Золочівського району від 28.02.2020 (вх № 01-Ко-959 від 10.03.2020) щодо здійснення оплати за послуги водопостачання населення депресійної лійки водозабору «Плугів».</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5504E3" w:rsidRPr="0039358A" w:rsidRDefault="005504E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А. Прокопів, </w:t>
      </w:r>
      <w:r w:rsidR="00DE7FC0">
        <w:rPr>
          <w:rFonts w:eastAsia="Times New Roman"/>
          <w:bCs/>
          <w:color w:val="auto"/>
          <w:lang w:val="uk-UA" w:eastAsia="ru-RU"/>
        </w:rPr>
        <w:t xml:space="preserve">О. Балицький, </w:t>
      </w:r>
      <w:r w:rsidRPr="0039358A">
        <w:rPr>
          <w:rFonts w:eastAsia="Times New Roman"/>
          <w:bCs/>
          <w:color w:val="auto"/>
          <w:lang w:val="uk-UA" w:eastAsia="ru-RU"/>
        </w:rPr>
        <w:t>Є. Буба, А. Чад, Р. Гречаник.</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DE7FC0" w:rsidRPr="0039358A" w:rsidRDefault="00DE7FC0" w:rsidP="00830A7F">
      <w:pPr>
        <w:tabs>
          <w:tab w:val="left" w:pos="720"/>
        </w:tabs>
        <w:spacing w:line="264" w:lineRule="auto"/>
        <w:ind w:firstLine="284"/>
        <w:jc w:val="both"/>
        <w:rPr>
          <w:color w:val="auto"/>
          <w:lang w:val="uk-UA"/>
        </w:rPr>
      </w:pPr>
      <w:r>
        <w:rPr>
          <w:rFonts w:eastAsia="Times New Roman"/>
          <w:bCs/>
          <w:color w:val="auto"/>
          <w:lang w:val="uk-UA" w:eastAsia="ru-RU"/>
        </w:rPr>
        <w:t>Скерувати к</w:t>
      </w:r>
      <w:r w:rsidRPr="0039358A">
        <w:rPr>
          <w:color w:val="auto"/>
          <w:lang w:val="uk-UA"/>
        </w:rPr>
        <w:t>олективне звернення громади сіл Лука, Кийків Золочівського району щодо здійснення оплати за послуги водопостачання населення депресійної лійки водозабору</w:t>
      </w:r>
      <w:r>
        <w:rPr>
          <w:color w:val="auto"/>
          <w:lang w:val="uk-UA"/>
        </w:rPr>
        <w:t xml:space="preserve"> «Плугів» до департаменту екології та природних ресурсів Львівської обласної державної адміністрації для вивчення та підготовки пропозицій.</w:t>
      </w:r>
    </w:p>
    <w:p w:rsidR="005504E3" w:rsidRPr="0039358A" w:rsidRDefault="005504E3"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5504E3" w:rsidRPr="0039358A" w:rsidRDefault="005504E3"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w:t>
      </w:r>
      <w:r>
        <w:rPr>
          <w:rFonts w:eastAsia="Times New Roman"/>
          <w:bCs/>
          <w:color w:val="auto"/>
          <w:lang w:val="uk-UA" w:eastAsia="ru-RU"/>
        </w:rPr>
        <w:t>4</w:t>
      </w:r>
      <w:r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12. Пропозиція щодо співпраці від компанії «Center Ltd» (24.03.202</w:t>
      </w:r>
      <w:r w:rsidR="005F393D">
        <w:rPr>
          <w:rFonts w:eastAsia="Times New Roman"/>
          <w:bCs/>
          <w:color w:val="auto"/>
          <w:lang w:val="uk-UA" w:eastAsia="ru-RU"/>
        </w:rPr>
        <w:t xml:space="preserve">0 вх № 02-1692 від 26.03.2020) </w:t>
      </w:r>
      <w:r w:rsidRPr="0039358A">
        <w:rPr>
          <w:rFonts w:eastAsia="Times New Roman"/>
          <w:bCs/>
          <w:color w:val="auto"/>
          <w:lang w:val="uk-UA" w:eastAsia="ru-RU"/>
        </w:rPr>
        <w:t>в частині проектування та екологія, а також дослідження існуючого стану повітря, води, ґрунту.</w:t>
      </w:r>
    </w:p>
    <w:p w:rsidR="005F393D" w:rsidRPr="0039358A" w:rsidRDefault="005F393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5F393D" w:rsidRPr="0039358A" w:rsidRDefault="00C5632B"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О. Балицький</w:t>
      </w:r>
      <w:r w:rsidR="000C2E2E">
        <w:rPr>
          <w:rFonts w:eastAsia="Times New Roman"/>
          <w:bCs/>
          <w:color w:val="auto"/>
          <w:lang w:val="uk-UA" w:eastAsia="ru-RU"/>
        </w:rPr>
        <w:t xml:space="preserve">, </w:t>
      </w:r>
      <w:r w:rsidR="005F393D" w:rsidRPr="0039358A">
        <w:rPr>
          <w:rFonts w:eastAsia="Times New Roman"/>
          <w:bCs/>
          <w:color w:val="auto"/>
          <w:lang w:val="uk-UA" w:eastAsia="ru-RU"/>
        </w:rPr>
        <w:t>А. Прокопів, Є. Буба, А. Чад, Р. Гречаник.</w:t>
      </w:r>
    </w:p>
    <w:p w:rsidR="005F393D" w:rsidRPr="0039358A" w:rsidRDefault="005F393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5F393D" w:rsidRPr="0039358A" w:rsidRDefault="005F393D" w:rsidP="00830A7F">
      <w:pPr>
        <w:tabs>
          <w:tab w:val="left" w:pos="720"/>
        </w:tabs>
        <w:spacing w:line="264" w:lineRule="auto"/>
        <w:ind w:firstLine="284"/>
        <w:jc w:val="both"/>
        <w:rPr>
          <w:color w:val="auto"/>
          <w:lang w:val="uk-UA"/>
        </w:rPr>
      </w:pPr>
      <w:r>
        <w:rPr>
          <w:rFonts w:eastAsia="Times New Roman"/>
          <w:bCs/>
          <w:color w:val="auto"/>
          <w:lang w:val="uk-UA" w:eastAsia="ru-RU"/>
        </w:rPr>
        <w:t>Скерувати п</w:t>
      </w:r>
      <w:r w:rsidRPr="0039358A">
        <w:rPr>
          <w:rFonts w:eastAsia="Times New Roman"/>
          <w:bCs/>
          <w:color w:val="auto"/>
          <w:lang w:val="uk-UA" w:eastAsia="ru-RU"/>
        </w:rPr>
        <w:t>ропозиці</w:t>
      </w:r>
      <w:r>
        <w:rPr>
          <w:rFonts w:eastAsia="Times New Roman"/>
          <w:bCs/>
          <w:color w:val="auto"/>
          <w:lang w:val="uk-UA" w:eastAsia="ru-RU"/>
        </w:rPr>
        <w:t>ю</w:t>
      </w:r>
      <w:r w:rsidRPr="0039358A">
        <w:rPr>
          <w:rFonts w:eastAsia="Times New Roman"/>
          <w:bCs/>
          <w:color w:val="auto"/>
          <w:lang w:val="uk-UA" w:eastAsia="ru-RU"/>
        </w:rPr>
        <w:t xml:space="preserve"> щодо співпраці від компані</w:t>
      </w:r>
      <w:r w:rsidR="002767D4">
        <w:rPr>
          <w:rFonts w:eastAsia="Times New Roman"/>
          <w:bCs/>
          <w:color w:val="auto"/>
          <w:lang w:val="uk-UA" w:eastAsia="ru-RU"/>
        </w:rPr>
        <w:t>ї «Center Ltd» (24.03.2020 вх № </w:t>
      </w:r>
      <w:r w:rsidRPr="0039358A">
        <w:rPr>
          <w:rFonts w:eastAsia="Times New Roman"/>
          <w:bCs/>
          <w:color w:val="auto"/>
          <w:lang w:val="uk-UA" w:eastAsia="ru-RU"/>
        </w:rPr>
        <w:t>02-1692 від 26.03.2020) в частині проектування та екологія, а також дослідження існуюч</w:t>
      </w:r>
      <w:r w:rsidR="00B11539">
        <w:rPr>
          <w:rFonts w:eastAsia="Times New Roman"/>
          <w:bCs/>
          <w:color w:val="auto"/>
          <w:lang w:val="uk-UA" w:eastAsia="ru-RU"/>
        </w:rPr>
        <w:t>ого стану повітря, води, ґрунту</w:t>
      </w:r>
      <w:r>
        <w:rPr>
          <w:color w:val="auto"/>
          <w:lang w:val="uk-UA"/>
        </w:rPr>
        <w:t xml:space="preserve"> до департаменту екології та </w:t>
      </w:r>
      <w:r>
        <w:rPr>
          <w:color w:val="auto"/>
          <w:lang w:val="uk-UA"/>
        </w:rPr>
        <w:lastRenderedPageBreak/>
        <w:t>природних ресурсів Львівської обласної державної адміністрації для вивчення та підготовки пропозицій.</w:t>
      </w:r>
    </w:p>
    <w:p w:rsidR="005F393D" w:rsidRPr="0039358A" w:rsidRDefault="005F393D"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5F393D" w:rsidRPr="0039358A" w:rsidRDefault="005F393D"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"за" – </w:t>
      </w:r>
      <w:r>
        <w:rPr>
          <w:rFonts w:eastAsia="Times New Roman"/>
          <w:bCs/>
          <w:color w:val="auto"/>
          <w:lang w:val="uk-UA" w:eastAsia="ru-RU"/>
        </w:rPr>
        <w:t>4</w:t>
      </w:r>
      <w:r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13. Лист Державної екологічної інспекції у Львівській області від 11.03.2020 № 02-1082 (вх № 02-1607 від 19.03.2020) щодо проведення планової перевірки ТзОВ «Моріон+» з додержання вимог природоохоронного законодавства на території Львівської області.</w:t>
      </w:r>
    </w:p>
    <w:p w:rsidR="00E01519" w:rsidRPr="0039358A" w:rsidRDefault="00E0151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E01519" w:rsidRPr="0039358A" w:rsidRDefault="00C5632B"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О. Балицький</w:t>
      </w:r>
      <w:r w:rsidR="00E01519" w:rsidRPr="0039358A">
        <w:rPr>
          <w:rFonts w:eastAsia="Times New Roman"/>
          <w:bCs/>
          <w:color w:val="auto"/>
          <w:lang w:val="uk-UA" w:eastAsia="ru-RU"/>
        </w:rPr>
        <w:t>, А. Прокопів, Є. Буба, А. Чад, Р. Гречаник.</w:t>
      </w:r>
    </w:p>
    <w:p w:rsidR="00E01519" w:rsidRPr="0039358A" w:rsidRDefault="00E0151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E01519" w:rsidRPr="005B6D8D" w:rsidRDefault="00E0151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E01519" w:rsidRPr="0039358A" w:rsidRDefault="00E0151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E01519" w:rsidRPr="0039358A" w:rsidRDefault="00E0151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color w:val="auto"/>
          <w:lang w:val="uk-UA" w:eastAsia="ru-RU" w:bidi="uk-UA"/>
        </w:rPr>
      </w:pPr>
      <w:r w:rsidRPr="0039358A">
        <w:rPr>
          <w:rFonts w:eastAsia="Times New Roman"/>
          <w:bCs/>
          <w:color w:val="auto"/>
          <w:lang w:val="uk-UA" w:eastAsia="ru-RU"/>
        </w:rPr>
        <w:t xml:space="preserve">14. Звернення О. Косаревича </w:t>
      </w:r>
      <w:r w:rsidRPr="0039358A">
        <w:rPr>
          <w:rFonts w:eastAsia="Times New Roman"/>
          <w:color w:val="auto"/>
          <w:lang w:val="uk-UA" w:eastAsia="ru-RU" w:bidi="uk-UA"/>
        </w:rPr>
        <w:t>вх № 01-К-954 від 10.03.2020 щодо надання інформації.</w:t>
      </w:r>
    </w:p>
    <w:p w:rsidR="00976B0A" w:rsidRPr="0039358A" w:rsidRDefault="00976B0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976B0A" w:rsidRDefault="00C5632B"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О. Балицький</w:t>
      </w:r>
      <w:r w:rsidR="00976B0A" w:rsidRPr="0039358A">
        <w:rPr>
          <w:rFonts w:eastAsia="Times New Roman"/>
          <w:bCs/>
          <w:color w:val="auto"/>
          <w:lang w:val="uk-UA" w:eastAsia="ru-RU"/>
        </w:rPr>
        <w:t>, А. Прокопів, Є. Буба, А. Чад, Р. Гречаник.</w:t>
      </w:r>
    </w:p>
    <w:p w:rsidR="00976B0A" w:rsidRPr="00976B0A" w:rsidRDefault="00976B0A" w:rsidP="00830A7F">
      <w:pPr>
        <w:spacing w:line="264"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w:t>
      </w:r>
      <w:r w:rsidRPr="00976B0A">
        <w:rPr>
          <w:rFonts w:eastAsia="Times New Roman"/>
          <w:bCs/>
          <w:color w:val="auto"/>
          <w:lang w:val="uk-UA" w:eastAsia="ru-RU"/>
        </w:rPr>
        <w:t>скеровано лист-відповідь з переліком державних установ Львівської області, до яких можна звернутися щодо питання стану навколишнього природного середовища.</w:t>
      </w:r>
    </w:p>
    <w:p w:rsidR="00976B0A" w:rsidRPr="0039358A" w:rsidRDefault="00976B0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976B0A" w:rsidRPr="005B6D8D" w:rsidRDefault="00976B0A"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976B0A" w:rsidRPr="0039358A" w:rsidRDefault="00976B0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976B0A" w:rsidRPr="0039358A" w:rsidRDefault="00976B0A"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color w:val="auto"/>
          <w:lang w:val="uk-UA" w:eastAsia="ru-RU" w:bidi="uk-UA"/>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15. Лист Державної служби геології та надр України від 26.03.2020 № 5069/01/07-20 (вх № 02-1790 від 02.04.2020) про те, що наказом від 10.03.2020 № 85 зупинено дію спеціального дозволу на користування надрами № 3774 від 30.12.2005 наданого ТОВ «Мінзавод» з метою видобування розсолів, мінеральних лікувальних вод ділянок «Боніфацій», «Баня» Моршинського родовища Львівської області.</w:t>
      </w:r>
    </w:p>
    <w:p w:rsidR="00AE2681" w:rsidRPr="0039358A" w:rsidRDefault="00AE26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2681" w:rsidRDefault="00C5632B"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О. Балицький</w:t>
      </w:r>
      <w:r w:rsidR="00AE2681" w:rsidRPr="0039358A">
        <w:rPr>
          <w:rFonts w:eastAsia="Times New Roman"/>
          <w:bCs/>
          <w:color w:val="auto"/>
          <w:lang w:val="uk-UA" w:eastAsia="ru-RU"/>
        </w:rPr>
        <w:t>, А. Прокопів, Є. Буба, А. Чад, Р. Гречаник.</w:t>
      </w:r>
    </w:p>
    <w:p w:rsidR="00AE2681" w:rsidRPr="0039358A" w:rsidRDefault="00AE26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2681" w:rsidRPr="005B6D8D" w:rsidRDefault="00AE2681"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AE2681" w:rsidRPr="0039358A" w:rsidRDefault="00AE26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2681" w:rsidRPr="0039358A" w:rsidRDefault="00AE2681"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437985" w:rsidRPr="0039358A" w:rsidRDefault="0043798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16. Лист постійної комісії з питань ПК з питань діяльності агропромислового комплексу, міжнародної технічної допомоги, підприємництва і промисловості, євроінтеграції та інвестицій від 17.03.2020 № К10вн-2 щодо розгляду листа Міністерства енергетики та захисту довкілля України від 27.02.2020 № 26/1.5-15.2-</w:t>
      </w:r>
      <w:r w:rsidRPr="0039358A">
        <w:rPr>
          <w:rFonts w:eastAsia="Times New Roman"/>
          <w:bCs/>
          <w:color w:val="auto"/>
          <w:lang w:val="uk-UA" w:eastAsia="ru-RU"/>
        </w:rPr>
        <w:lastRenderedPageBreak/>
        <w:t>2799 (вх № 02-1226 від 27.02.2020) про надання переліку стратегій регіонального розвитку та зазначити, які документи державного планування пройшли процедуру стратегічної екологічної оцінки.</w:t>
      </w:r>
    </w:p>
    <w:p w:rsidR="00AE2681" w:rsidRPr="0039358A" w:rsidRDefault="00AE26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2681" w:rsidRDefault="00AE2681"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О. Балицький,</w:t>
      </w:r>
      <w:r w:rsidRPr="0039358A">
        <w:rPr>
          <w:rFonts w:eastAsia="Times New Roman"/>
          <w:bCs/>
          <w:color w:val="auto"/>
          <w:lang w:val="uk-UA" w:eastAsia="ru-RU"/>
        </w:rPr>
        <w:t xml:space="preserve"> Є. Буба, А. Чад, Р. Гречаник.</w:t>
      </w:r>
    </w:p>
    <w:p w:rsidR="008573ED" w:rsidRDefault="00C5632B"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w:t>
      </w:r>
      <w:r w:rsidR="008573ED">
        <w:rPr>
          <w:rFonts w:eastAsia="Times New Roman"/>
          <w:bCs/>
          <w:color w:val="auto"/>
          <w:lang w:val="uk-UA" w:eastAsia="ru-RU"/>
        </w:rPr>
        <w:t xml:space="preserve">вже скерована </w:t>
      </w:r>
      <w:r w:rsidRPr="00C5632B">
        <w:rPr>
          <w:rFonts w:eastAsia="Times New Roman"/>
          <w:bCs/>
          <w:color w:val="auto"/>
          <w:lang w:val="uk-UA" w:eastAsia="ru-RU"/>
        </w:rPr>
        <w:t>відповідь Міністерству енергетики та захисту довкілля України</w:t>
      </w:r>
      <w:r w:rsidR="007E55E9">
        <w:rPr>
          <w:rFonts w:eastAsia="Times New Roman"/>
          <w:bCs/>
          <w:color w:val="auto"/>
          <w:lang w:val="uk-UA" w:eastAsia="ru-RU"/>
        </w:rPr>
        <w:t xml:space="preserve"> (протокол № 61 від 06.03.2020).</w:t>
      </w:r>
    </w:p>
    <w:p w:rsidR="00AE2681" w:rsidRPr="0039358A" w:rsidRDefault="00AE26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2681" w:rsidRPr="005B6D8D" w:rsidRDefault="00AE2681"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Інформацію взяти до відома та для використання в роботі.</w:t>
      </w:r>
    </w:p>
    <w:p w:rsidR="00AE2681" w:rsidRPr="0039358A" w:rsidRDefault="00AE2681"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2681" w:rsidRPr="0039358A" w:rsidRDefault="00AE2681"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631A8F" w:rsidRPr="0039358A" w:rsidRDefault="00631A8F" w:rsidP="00830A7F">
      <w:pPr>
        <w:tabs>
          <w:tab w:val="left" w:pos="720"/>
        </w:tabs>
        <w:spacing w:line="264" w:lineRule="auto"/>
        <w:ind w:firstLine="284"/>
        <w:jc w:val="both"/>
        <w:rPr>
          <w:rFonts w:eastAsia="Times New Roman"/>
          <w:bCs/>
          <w:color w:val="auto"/>
          <w:lang w:val="uk-UA" w:eastAsia="ru-RU"/>
        </w:rPr>
      </w:pP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 Додаткові питання.</w:t>
      </w:r>
    </w:p>
    <w:p w:rsidR="00FC3DF4" w:rsidRDefault="007E55E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1</w:t>
      </w:r>
      <w:r w:rsidR="00FC3DF4" w:rsidRPr="0039358A">
        <w:rPr>
          <w:rFonts w:eastAsia="Times New Roman"/>
          <w:bCs/>
          <w:color w:val="auto"/>
          <w:lang w:val="uk-UA" w:eastAsia="ru-RU"/>
        </w:rPr>
        <w:t>. Розгляд внесення змін до Переліку природоохоронних заходів, фінансування яких здійснюється з обласного фонду охорони навколишнього природного середовища у 2020 році нерозподілені видатки.</w:t>
      </w:r>
    </w:p>
    <w:p w:rsidR="007E55E9" w:rsidRPr="0039358A" w:rsidRDefault="007E55E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7E55E9" w:rsidRDefault="007E55E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7E55E9" w:rsidRPr="007E55E9" w:rsidRDefault="007E55E9" w:rsidP="00830A7F">
      <w:pPr>
        <w:tabs>
          <w:tab w:val="left" w:pos="720"/>
        </w:tabs>
        <w:spacing w:line="264" w:lineRule="auto"/>
        <w:ind w:firstLine="284"/>
        <w:jc w:val="both"/>
        <w:rPr>
          <w:rFonts w:eastAsia="Times New Roman"/>
          <w:color w:val="auto"/>
          <w:lang w:val="uk-UA" w:eastAsia="uk-UA"/>
        </w:rPr>
      </w:pPr>
      <w:r>
        <w:rPr>
          <w:rFonts w:eastAsia="Times New Roman"/>
          <w:bCs/>
          <w:color w:val="auto"/>
          <w:lang w:val="uk-UA" w:eastAsia="ru-RU"/>
        </w:rPr>
        <w:t>А. Прокопів – н</w:t>
      </w:r>
      <w:r w:rsidRPr="007E55E9">
        <w:rPr>
          <w:rFonts w:eastAsia="Times New Roman"/>
          <w:color w:val="auto"/>
          <w:lang w:val="uk-UA" w:eastAsia="uk-UA"/>
        </w:rPr>
        <w:t xml:space="preserve">а </w:t>
      </w:r>
      <w:r>
        <w:rPr>
          <w:rFonts w:eastAsia="Times New Roman"/>
          <w:color w:val="auto"/>
          <w:lang w:val="uk-UA" w:eastAsia="uk-UA"/>
        </w:rPr>
        <w:t xml:space="preserve">попередньому засіданні </w:t>
      </w:r>
      <w:r w:rsidRPr="007E55E9">
        <w:rPr>
          <w:rFonts w:eastAsia="Times New Roman"/>
          <w:color w:val="auto"/>
          <w:lang w:val="uk-UA" w:eastAsia="uk-UA"/>
        </w:rPr>
        <w:t>визначи</w:t>
      </w:r>
      <w:r>
        <w:rPr>
          <w:rFonts w:eastAsia="Times New Roman"/>
          <w:color w:val="auto"/>
          <w:lang w:val="uk-UA" w:eastAsia="uk-UA"/>
        </w:rPr>
        <w:t>л</w:t>
      </w:r>
      <w:r w:rsidRPr="007E55E9">
        <w:rPr>
          <w:rFonts w:eastAsia="Times New Roman"/>
          <w:color w:val="auto"/>
          <w:lang w:val="uk-UA" w:eastAsia="uk-UA"/>
        </w:rPr>
        <w:t xml:space="preserve">и, що нерозподілені видатки </w:t>
      </w:r>
      <w:r w:rsidRPr="007E55E9">
        <w:rPr>
          <w:rFonts w:eastAsia="Times New Roman"/>
          <w:bCs/>
          <w:color w:val="000000"/>
          <w:lang w:val="uk-UA" w:eastAsia="ru-RU"/>
        </w:rPr>
        <w:t>Переліку природоохоронних заходів, фінансування яких здійснюється з обласного фонду охорони навколишнього природного середовища у 2020 році</w:t>
      </w:r>
      <w:r w:rsidRPr="007E55E9">
        <w:rPr>
          <w:rFonts w:eastAsia="Times New Roman"/>
          <w:color w:val="auto"/>
          <w:lang w:val="uk-UA" w:eastAsia="uk-UA"/>
        </w:rPr>
        <w:t xml:space="preserve"> поділити на такі заходи:</w:t>
      </w:r>
    </w:p>
    <w:p w:rsidR="007A6516" w:rsidRDefault="007E55E9" w:rsidP="00830A7F">
      <w:pPr>
        <w:tabs>
          <w:tab w:val="left" w:pos="720"/>
        </w:tabs>
        <w:spacing w:line="264" w:lineRule="auto"/>
        <w:ind w:firstLine="284"/>
        <w:jc w:val="both"/>
        <w:rPr>
          <w:rFonts w:eastAsia="Times New Roman"/>
          <w:bCs/>
          <w:color w:val="000000"/>
          <w:lang w:val="uk-UA" w:eastAsia="ru-RU"/>
        </w:rPr>
      </w:pPr>
      <w:r w:rsidRPr="007E55E9">
        <w:rPr>
          <w:rFonts w:eastAsia="Times New Roman"/>
          <w:bCs/>
          <w:color w:val="000000"/>
          <w:lang w:val="uk-UA" w:eastAsia="ru-RU"/>
        </w:rPr>
        <w:t>1. Реконструкція парку-пам'ятки садово-паркового мистецтва місцевого значення «Дублянський парк» по вул. Шевченко в смт. Дубляни Самбірського району Львівської області</w:t>
      </w:r>
      <w:r w:rsidR="007A6516">
        <w:rPr>
          <w:rFonts w:eastAsia="Times New Roman"/>
          <w:bCs/>
          <w:color w:val="000000"/>
          <w:lang w:val="uk-UA" w:eastAsia="ru-RU"/>
        </w:rPr>
        <w:t>.</w:t>
      </w:r>
    </w:p>
    <w:p w:rsidR="007A6516" w:rsidRDefault="007E55E9" w:rsidP="00830A7F">
      <w:pPr>
        <w:tabs>
          <w:tab w:val="left" w:pos="720"/>
        </w:tabs>
        <w:spacing w:line="264" w:lineRule="auto"/>
        <w:ind w:firstLine="284"/>
        <w:jc w:val="both"/>
        <w:rPr>
          <w:rFonts w:eastAsia="Times New Roman"/>
          <w:bCs/>
          <w:color w:val="000000"/>
          <w:lang w:val="uk-UA" w:eastAsia="ru-RU"/>
        </w:rPr>
      </w:pPr>
      <w:r w:rsidRPr="007E55E9">
        <w:rPr>
          <w:rFonts w:eastAsia="Times New Roman"/>
          <w:bCs/>
          <w:color w:val="000000"/>
          <w:lang w:val="uk-UA" w:eastAsia="ru-RU"/>
        </w:rPr>
        <w:t>2. Реконструкція та ландшафтне облаштування скверу по вулиці Шевченка м. Мостиська Львівської області</w:t>
      </w:r>
      <w:r w:rsidR="007A6516">
        <w:rPr>
          <w:rFonts w:eastAsia="Times New Roman"/>
          <w:bCs/>
          <w:color w:val="000000"/>
          <w:lang w:val="uk-UA" w:eastAsia="ru-RU"/>
        </w:rPr>
        <w:t>.</w:t>
      </w:r>
    </w:p>
    <w:p w:rsidR="007A6516" w:rsidRDefault="007E55E9" w:rsidP="00830A7F">
      <w:pPr>
        <w:tabs>
          <w:tab w:val="left" w:pos="720"/>
        </w:tabs>
        <w:spacing w:line="264" w:lineRule="auto"/>
        <w:ind w:firstLine="284"/>
        <w:jc w:val="both"/>
        <w:rPr>
          <w:rFonts w:eastAsia="Times New Roman"/>
          <w:bCs/>
          <w:color w:val="000000"/>
          <w:lang w:val="uk-UA" w:eastAsia="ru-RU"/>
        </w:rPr>
      </w:pPr>
      <w:r w:rsidRPr="007E55E9">
        <w:rPr>
          <w:rFonts w:eastAsia="Times New Roman"/>
          <w:bCs/>
          <w:color w:val="000000"/>
          <w:lang w:val="uk-UA" w:eastAsia="ru-RU"/>
        </w:rPr>
        <w:t>3. Захист с. Смільна Дрогобицького району від шкідливої дії вод з покращенням екологічного та гідрологічного стану р. Бистриця</w:t>
      </w:r>
      <w:r w:rsidR="007A6516">
        <w:rPr>
          <w:rFonts w:eastAsia="Times New Roman"/>
          <w:bCs/>
          <w:color w:val="000000"/>
          <w:lang w:val="uk-UA" w:eastAsia="ru-RU"/>
        </w:rPr>
        <w:t>.</w:t>
      </w:r>
    </w:p>
    <w:p w:rsidR="007A6516" w:rsidRDefault="007E55E9" w:rsidP="00830A7F">
      <w:pPr>
        <w:tabs>
          <w:tab w:val="left" w:pos="720"/>
        </w:tabs>
        <w:spacing w:line="264" w:lineRule="auto"/>
        <w:ind w:firstLine="284"/>
        <w:jc w:val="both"/>
        <w:rPr>
          <w:rFonts w:eastAsia="Times New Roman"/>
          <w:bCs/>
          <w:color w:val="000000"/>
          <w:lang w:val="uk-UA" w:eastAsia="ru-RU"/>
        </w:rPr>
      </w:pPr>
      <w:r w:rsidRPr="007E55E9">
        <w:rPr>
          <w:rFonts w:eastAsia="Times New Roman"/>
          <w:bCs/>
          <w:color w:val="000000"/>
          <w:lang w:val="uk-UA" w:eastAsia="ru-RU"/>
        </w:rPr>
        <w:t>4. Заходи щодо відновлення і підтримання сприятливого гідрологічного режиму та санітарного стану, а також для боротьби шкідливої дії вод на річці Верховина (притока р. Гнила Липа) с. Ладанці, Перемишлянський район Львівської області</w:t>
      </w:r>
      <w:r w:rsidR="007A6516">
        <w:rPr>
          <w:rFonts w:eastAsia="Times New Roman"/>
          <w:bCs/>
          <w:color w:val="000000"/>
          <w:lang w:val="uk-UA" w:eastAsia="ru-RU"/>
        </w:rPr>
        <w:t>.</w:t>
      </w:r>
    </w:p>
    <w:p w:rsidR="007E55E9" w:rsidRDefault="007E55E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Р. Гречаник – </w:t>
      </w:r>
      <w:r w:rsidR="00DC1D0D">
        <w:rPr>
          <w:rFonts w:eastAsia="Times New Roman"/>
          <w:bCs/>
          <w:color w:val="auto"/>
          <w:lang w:val="uk-UA" w:eastAsia="ru-RU"/>
        </w:rPr>
        <w:t>прошу уточнити, після отримання запитів на фінансування цих об’єктів.</w:t>
      </w:r>
    </w:p>
    <w:p w:rsidR="00DC1D0D" w:rsidRDefault="00DC1D0D"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А. Прокопів – пропоную, доручити департаментові екології та природних ресурсів Львівської обласної державної адміністрації підготувати до розгляду на черговій сесії обласної ради чотири об’єкти до </w:t>
      </w:r>
      <w:r w:rsidRPr="007E55E9">
        <w:rPr>
          <w:rFonts w:eastAsia="Times New Roman"/>
          <w:bCs/>
          <w:color w:val="000000"/>
          <w:lang w:val="uk-UA" w:eastAsia="ru-RU"/>
        </w:rPr>
        <w:t>Переліку природоохоронних заходів, фінансування яких здійснюється з обласного фонду охорони навколишнього природного середовища у 2020 році</w:t>
      </w:r>
      <w:r>
        <w:rPr>
          <w:rFonts w:eastAsia="Times New Roman"/>
          <w:bCs/>
          <w:color w:val="000000"/>
          <w:lang w:val="uk-UA" w:eastAsia="ru-RU"/>
        </w:rPr>
        <w:t>.</w:t>
      </w:r>
    </w:p>
    <w:p w:rsidR="007E55E9" w:rsidRPr="0039358A" w:rsidRDefault="007E55E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DC1D0D" w:rsidRDefault="00DC1D0D" w:rsidP="00830A7F">
      <w:pPr>
        <w:tabs>
          <w:tab w:val="left" w:pos="720"/>
        </w:tabs>
        <w:spacing w:line="264" w:lineRule="auto"/>
        <w:ind w:firstLine="284"/>
        <w:jc w:val="both"/>
        <w:rPr>
          <w:rFonts w:eastAsia="Times New Roman"/>
          <w:bCs/>
          <w:color w:val="000000"/>
          <w:lang w:val="uk-UA" w:eastAsia="ru-RU"/>
        </w:rPr>
      </w:pPr>
      <w:r>
        <w:rPr>
          <w:rFonts w:eastAsia="Times New Roman"/>
          <w:bCs/>
          <w:color w:val="auto"/>
          <w:lang w:val="uk-UA" w:eastAsia="ru-RU"/>
        </w:rPr>
        <w:t xml:space="preserve">Доручити департаментові екології та природних ресурсів Львівської обласної державної адміністрації підготувати до розгляду на черговій сесії обласної ради зміни до </w:t>
      </w:r>
      <w:r w:rsidRPr="007E55E9">
        <w:rPr>
          <w:rFonts w:eastAsia="Times New Roman"/>
          <w:bCs/>
          <w:color w:val="000000"/>
          <w:lang w:val="uk-UA" w:eastAsia="ru-RU"/>
        </w:rPr>
        <w:t xml:space="preserve">Переліку природоохоронних заходів, фінансування яких здійснюється з </w:t>
      </w:r>
      <w:r w:rsidRPr="007E55E9">
        <w:rPr>
          <w:rFonts w:eastAsia="Times New Roman"/>
          <w:bCs/>
          <w:color w:val="000000"/>
          <w:lang w:val="uk-UA" w:eastAsia="ru-RU"/>
        </w:rPr>
        <w:lastRenderedPageBreak/>
        <w:t>обласного фонду охорони навколишнього природного середовища у 2020 році</w:t>
      </w:r>
      <w:r>
        <w:rPr>
          <w:rFonts w:eastAsia="Times New Roman"/>
          <w:bCs/>
          <w:color w:val="000000"/>
          <w:lang w:val="uk-UA" w:eastAsia="ru-RU"/>
        </w:rPr>
        <w:t xml:space="preserve"> включивши чотири додаткових об’єкти.</w:t>
      </w:r>
    </w:p>
    <w:p w:rsidR="00DC1D0D" w:rsidRDefault="00DC1D0D" w:rsidP="00830A7F">
      <w:pPr>
        <w:tabs>
          <w:tab w:val="left" w:pos="720"/>
        </w:tabs>
        <w:spacing w:line="264" w:lineRule="auto"/>
        <w:ind w:firstLine="284"/>
        <w:jc w:val="both"/>
        <w:rPr>
          <w:rFonts w:eastAsia="Times New Roman"/>
          <w:bCs/>
          <w:color w:val="auto"/>
          <w:lang w:val="uk-UA" w:eastAsia="ru-RU"/>
        </w:rPr>
      </w:pPr>
      <w:r>
        <w:rPr>
          <w:rFonts w:eastAsia="Times New Roman"/>
          <w:bCs/>
          <w:color w:val="000000"/>
          <w:lang w:val="uk-UA" w:eastAsia="ru-RU"/>
        </w:rPr>
        <w:t>Підготовлені зміни до Переліку подати на розгляд чергової сесії обласної ради.</w:t>
      </w:r>
    </w:p>
    <w:p w:rsidR="007E55E9" w:rsidRPr="0039358A" w:rsidRDefault="007E55E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7E55E9" w:rsidRPr="0039358A" w:rsidRDefault="007E55E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E55E9" w:rsidRDefault="007E55E9" w:rsidP="00830A7F">
      <w:pPr>
        <w:tabs>
          <w:tab w:val="left" w:pos="720"/>
        </w:tabs>
        <w:spacing w:line="264" w:lineRule="auto"/>
        <w:ind w:firstLine="284"/>
        <w:jc w:val="both"/>
        <w:rPr>
          <w:rFonts w:eastAsia="Times New Roman"/>
          <w:bCs/>
          <w:color w:val="auto"/>
          <w:lang w:val="uk-UA" w:eastAsia="ru-RU"/>
        </w:rPr>
      </w:pPr>
    </w:p>
    <w:p w:rsidR="007E55E9" w:rsidRDefault="007E55E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2</w:t>
      </w:r>
      <w:r w:rsidRPr="0039358A">
        <w:rPr>
          <w:rFonts w:eastAsia="Times New Roman"/>
          <w:bCs/>
          <w:color w:val="auto"/>
          <w:lang w:val="uk-UA" w:eastAsia="ru-RU"/>
        </w:rPr>
        <w:t>. Лист Смільнянської сільської ради Дрогобицького району від 08.05.2020 № 140 (вх № 02-2222 від 12.05.2020) щодо виділення коштів на захід «Захист с. Смільна Дрогобицького району від шкідливої дії вод з покращенням екологічного та гідрологічного стану р. Бистриця»(будівництво) в сумі – 856 135,02 гривень.</w:t>
      </w:r>
    </w:p>
    <w:p w:rsidR="007E55E9" w:rsidRPr="0039358A" w:rsidRDefault="007E55E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7E55E9" w:rsidRDefault="007E55E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113D60" w:rsidRPr="00113D60" w:rsidRDefault="00113D60" w:rsidP="00830A7F">
      <w:pPr>
        <w:tabs>
          <w:tab w:val="left" w:pos="720"/>
        </w:tabs>
        <w:spacing w:line="264" w:lineRule="auto"/>
        <w:ind w:firstLine="284"/>
        <w:jc w:val="both"/>
        <w:rPr>
          <w:rFonts w:eastAsia="Times New Roman"/>
          <w:bCs/>
          <w:color w:val="000000"/>
          <w:lang w:val="uk-UA" w:eastAsia="ru-RU"/>
        </w:rPr>
      </w:pPr>
      <w:r w:rsidRPr="00113D60">
        <w:rPr>
          <w:rFonts w:eastAsia="Times New Roman"/>
          <w:bCs/>
          <w:color w:val="auto"/>
          <w:lang w:val="uk-UA" w:eastAsia="ru-RU"/>
        </w:rPr>
        <w:t xml:space="preserve">А. Прокопів – </w:t>
      </w:r>
      <w:r>
        <w:rPr>
          <w:rFonts w:eastAsia="Times New Roman"/>
          <w:bCs/>
          <w:color w:val="auto"/>
          <w:lang w:val="uk-UA" w:eastAsia="ru-RU"/>
        </w:rPr>
        <w:t>як зазначалося вище на захід «</w:t>
      </w:r>
      <w:r w:rsidRPr="00113D60">
        <w:rPr>
          <w:rFonts w:eastAsia="Times New Roman"/>
          <w:bCs/>
          <w:color w:val="000000"/>
          <w:lang w:val="uk-UA" w:eastAsia="ru-RU"/>
        </w:rPr>
        <w:t>Захист с. Смільна Дрогобицького району від шкідливої дії вод з покращенням екологіч</w:t>
      </w:r>
      <w:r>
        <w:rPr>
          <w:rFonts w:eastAsia="Times New Roman"/>
          <w:bCs/>
          <w:color w:val="000000"/>
          <w:lang w:val="uk-UA" w:eastAsia="ru-RU"/>
        </w:rPr>
        <w:t>ного та гідрологічного стану р. </w:t>
      </w:r>
      <w:r w:rsidRPr="00113D60">
        <w:rPr>
          <w:rFonts w:eastAsia="Times New Roman"/>
          <w:bCs/>
          <w:color w:val="000000"/>
          <w:lang w:val="uk-UA" w:eastAsia="ru-RU"/>
        </w:rPr>
        <w:t>Бистриця</w:t>
      </w:r>
      <w:r>
        <w:rPr>
          <w:rFonts w:eastAsia="Times New Roman"/>
          <w:bCs/>
          <w:color w:val="000000"/>
          <w:lang w:val="uk-UA" w:eastAsia="ru-RU"/>
        </w:rPr>
        <w:t>» пропонується фінансування</w:t>
      </w:r>
      <w:r w:rsidRPr="00113D60">
        <w:rPr>
          <w:rFonts w:eastAsia="Times New Roman"/>
          <w:bCs/>
          <w:color w:val="000000"/>
          <w:lang w:val="uk-UA" w:eastAsia="ru-RU"/>
        </w:rPr>
        <w:t xml:space="preserve"> в сумі – 573.0 тис. гривень.</w:t>
      </w:r>
    </w:p>
    <w:p w:rsidR="007E55E9" w:rsidRPr="0039358A" w:rsidRDefault="007E55E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113D60" w:rsidRDefault="00113D60"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Лист </w:t>
      </w:r>
      <w:r w:rsidR="007E55E9">
        <w:rPr>
          <w:rFonts w:eastAsia="Times New Roman"/>
          <w:bCs/>
          <w:color w:val="auto"/>
          <w:lang w:val="uk-UA" w:eastAsia="ru-RU"/>
        </w:rPr>
        <w:t xml:space="preserve">взяти до </w:t>
      </w:r>
      <w:r>
        <w:rPr>
          <w:rFonts w:eastAsia="Times New Roman"/>
          <w:bCs/>
          <w:color w:val="auto"/>
          <w:lang w:val="uk-UA" w:eastAsia="ru-RU"/>
        </w:rPr>
        <w:t>уваги.</w:t>
      </w:r>
    </w:p>
    <w:p w:rsidR="007E55E9" w:rsidRPr="0039358A" w:rsidRDefault="007E55E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7E55E9" w:rsidRPr="0039358A" w:rsidRDefault="007E55E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VІ. Доручення.</w:t>
      </w:r>
    </w:p>
    <w:p w:rsidR="00FC3DF4" w:rsidRPr="0039358A"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Доручення голови Львівської обласної ради від 07.05.2020 № Д-44 про надання переліку питань до плану роботи Львівської обласної ради на ІІ півріччя 2020 року.</w:t>
      </w:r>
    </w:p>
    <w:p w:rsidR="00113D60" w:rsidRPr="0039358A" w:rsidRDefault="00113D60"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113D60" w:rsidRDefault="00113D60"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113D60" w:rsidRDefault="00113D60" w:rsidP="00830A7F">
      <w:pPr>
        <w:tabs>
          <w:tab w:val="left" w:pos="720"/>
        </w:tabs>
        <w:spacing w:line="264" w:lineRule="auto"/>
        <w:ind w:firstLine="284"/>
        <w:jc w:val="both"/>
        <w:rPr>
          <w:rFonts w:eastAsia="Times New Roman"/>
          <w:b/>
          <w:bCs/>
          <w:color w:val="auto"/>
          <w:lang w:val="uk-UA" w:eastAsia="ru-RU"/>
        </w:rPr>
      </w:pPr>
      <w:r w:rsidRPr="00113D60">
        <w:rPr>
          <w:rFonts w:eastAsia="Times New Roman"/>
          <w:bCs/>
          <w:color w:val="auto"/>
          <w:lang w:val="uk-UA" w:eastAsia="ru-RU"/>
        </w:rPr>
        <w:t>А. Прокопів –</w:t>
      </w:r>
      <w:r>
        <w:rPr>
          <w:rFonts w:eastAsia="Times New Roman"/>
          <w:bCs/>
          <w:color w:val="auto"/>
          <w:lang w:val="uk-UA" w:eastAsia="ru-RU"/>
        </w:rPr>
        <w:t xml:space="preserve"> пропоную подавати пропозиції </w:t>
      </w:r>
      <w:r w:rsidR="00E91095">
        <w:rPr>
          <w:rFonts w:eastAsia="Times New Roman"/>
          <w:bCs/>
          <w:color w:val="auto"/>
          <w:lang w:val="uk-UA" w:eastAsia="ru-RU"/>
        </w:rPr>
        <w:t>д</w:t>
      </w:r>
      <w:r w:rsidRPr="0039358A">
        <w:rPr>
          <w:rFonts w:eastAsia="Times New Roman"/>
          <w:bCs/>
          <w:color w:val="auto"/>
          <w:lang w:val="uk-UA" w:eastAsia="ru-RU"/>
        </w:rPr>
        <w:t>о плану роботи Львівської обласної ради на ІІ півріччя 2020 року</w:t>
      </w:r>
      <w:r w:rsidR="00E91095">
        <w:rPr>
          <w:rFonts w:eastAsia="Times New Roman"/>
          <w:bCs/>
          <w:color w:val="auto"/>
          <w:lang w:val="uk-UA" w:eastAsia="ru-RU"/>
        </w:rPr>
        <w:t>.</w:t>
      </w:r>
    </w:p>
    <w:p w:rsidR="00113D60" w:rsidRPr="0039358A" w:rsidRDefault="00113D60"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E91095" w:rsidRDefault="00E91095" w:rsidP="00830A7F">
      <w:pPr>
        <w:tabs>
          <w:tab w:val="left" w:pos="720"/>
        </w:tabs>
        <w:spacing w:line="264" w:lineRule="auto"/>
        <w:ind w:firstLine="284"/>
        <w:jc w:val="both"/>
        <w:rPr>
          <w:rFonts w:eastAsia="Times New Roman"/>
          <w:b/>
          <w:bCs/>
          <w:color w:val="auto"/>
          <w:lang w:val="uk-UA" w:eastAsia="ru-RU"/>
        </w:rPr>
      </w:pPr>
      <w:r>
        <w:rPr>
          <w:rFonts w:eastAsia="Times New Roman"/>
          <w:bCs/>
          <w:color w:val="auto"/>
          <w:lang w:val="uk-UA" w:eastAsia="ru-RU"/>
        </w:rPr>
        <w:t>Подавати пропозиції д</w:t>
      </w:r>
      <w:r w:rsidRPr="0039358A">
        <w:rPr>
          <w:rFonts w:eastAsia="Times New Roman"/>
          <w:bCs/>
          <w:color w:val="auto"/>
          <w:lang w:val="uk-UA" w:eastAsia="ru-RU"/>
        </w:rPr>
        <w:t>о плану роботи Львівської обласної ради на ІІ півріччя 2020 року</w:t>
      </w:r>
      <w:r>
        <w:rPr>
          <w:rFonts w:eastAsia="Times New Roman"/>
          <w:bCs/>
          <w:color w:val="auto"/>
          <w:lang w:val="uk-UA" w:eastAsia="ru-RU"/>
        </w:rPr>
        <w:t>ю відповідно до їх напрацювання.</w:t>
      </w:r>
    </w:p>
    <w:p w:rsidR="00113D60" w:rsidRPr="0039358A" w:rsidRDefault="00113D60"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113D60" w:rsidRPr="0039358A" w:rsidRDefault="00113D60"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FC3DF4" w:rsidRPr="0039358A" w:rsidRDefault="00FC3DF4" w:rsidP="00830A7F">
      <w:pPr>
        <w:tabs>
          <w:tab w:val="left" w:pos="720"/>
        </w:tabs>
        <w:spacing w:line="264" w:lineRule="auto"/>
        <w:ind w:firstLine="284"/>
        <w:jc w:val="both"/>
        <w:rPr>
          <w:rFonts w:eastAsia="Times New Roman"/>
          <w:bCs/>
          <w:color w:val="auto"/>
          <w:lang w:val="uk-UA" w:eastAsia="ru-RU"/>
        </w:rPr>
      </w:pP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VІІ. Про розгляд відповідей скерованих в комісію від департаменту екології та природних ресурсів Львівської обласної державної адміністрації.</w:t>
      </w: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Відповідь департаменту екології та природних ресурсів Львівської обласної державної адміністрації від 07.04.2020 № 31-2905/0/2-20 (вх № 02-2048 від 23.04.2020) щодо фінансування природоохоронних робіт в зоні діяльності Яворівського ДГХП «Сірка».</w:t>
      </w:r>
    </w:p>
    <w:p w:rsidR="00D12379" w:rsidRPr="0039358A" w:rsidRDefault="00D1237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D12379" w:rsidRDefault="00D1237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D12379" w:rsidRDefault="00D1237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Р. Гречаник – </w:t>
      </w:r>
      <w:r w:rsidRPr="00D12379">
        <w:rPr>
          <w:rFonts w:eastAsia="Times New Roman"/>
          <w:bCs/>
          <w:color w:val="auto"/>
          <w:lang w:val="uk-UA" w:eastAsia="ru-RU"/>
        </w:rPr>
        <w:t>Львівською обласною радою пр</w:t>
      </w:r>
      <w:r>
        <w:rPr>
          <w:rFonts w:eastAsia="Times New Roman"/>
          <w:bCs/>
          <w:color w:val="auto"/>
          <w:lang w:val="uk-UA" w:eastAsia="ru-RU"/>
        </w:rPr>
        <w:t>ийнято рішення від 12.03.2020 № </w:t>
      </w:r>
      <w:r w:rsidRPr="00D12379">
        <w:rPr>
          <w:rFonts w:eastAsia="Times New Roman"/>
          <w:bCs/>
          <w:color w:val="auto"/>
          <w:lang w:val="uk-UA" w:eastAsia="ru-RU"/>
        </w:rPr>
        <w:t xml:space="preserve">1001 «Про внесення змін до обласних програм та показників обласного бюджету </w:t>
      </w:r>
      <w:r w:rsidRPr="00D12379">
        <w:rPr>
          <w:rFonts w:eastAsia="Times New Roman"/>
          <w:bCs/>
          <w:color w:val="auto"/>
          <w:lang w:val="uk-UA" w:eastAsia="ru-RU"/>
        </w:rPr>
        <w:lastRenderedPageBreak/>
        <w:t xml:space="preserve">на 2020 рік», яким виділено кошти з обласного фонду охорони навколишнього середовища в сумі 300 тис. грн на </w:t>
      </w:r>
      <w:r>
        <w:rPr>
          <w:rFonts w:eastAsia="Times New Roman"/>
          <w:bCs/>
          <w:color w:val="auto"/>
          <w:lang w:val="uk-UA" w:eastAsia="ru-RU"/>
        </w:rPr>
        <w:t xml:space="preserve">цей </w:t>
      </w:r>
      <w:r w:rsidRPr="00D12379">
        <w:rPr>
          <w:rFonts w:eastAsia="Times New Roman"/>
          <w:bCs/>
          <w:color w:val="auto"/>
          <w:lang w:val="uk-UA" w:eastAsia="ru-RU"/>
        </w:rPr>
        <w:t>захід</w:t>
      </w:r>
      <w:r>
        <w:rPr>
          <w:rFonts w:eastAsia="Times New Roman"/>
          <w:bCs/>
          <w:color w:val="auto"/>
          <w:lang w:val="uk-UA" w:eastAsia="ru-RU"/>
        </w:rPr>
        <w:t>.</w:t>
      </w:r>
    </w:p>
    <w:p w:rsidR="00D12379" w:rsidRPr="0039358A" w:rsidRDefault="00D1237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D12379" w:rsidRPr="00D12379" w:rsidRDefault="00D12379"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D12379" w:rsidRPr="0039358A" w:rsidRDefault="00D1237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D12379" w:rsidRPr="0039358A" w:rsidRDefault="00D1237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2. Копія відповіді департаменту екології та природних ресурсів Львівської обласної державної адміністрації від 26.02.2020 № 31-1702/0/2-20 на звернення директора Яворівського НПП щодо виділення коштів з обласного фонду з обласного фонду охорони навколишнього природного середовища у 2020 році на виконання заходу щодо відновлення і підтримання сприятливого гідрологічного режиму та санітарного стану двох рекреаційних водойм в зоні стаціонарної рекреації «Верещиця» на території Яворівського НПП».</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3. Відповідь департаменту екології та природних ресурсів Львівської обласної державної адміністрації від 10.04.2020 № 31-2978/0/2-20 (вх № 02-2047 від 23.04.2020) на звернення Яворівської міської ради щодо виділення коштів з обласного фонду охорони навколишнього природного середовища у 2020 році на захід «Будівництво каналізаційних мереж, каналізаційних насосних станцій та очисних споруд в м. Яворів, Львівської області» (Коригування).</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4. Відповідь департаменту екології та природних ресурсів Львівської обласної державної адміністрації від 10.04.2020 № 31-2977/0/2-20 (вх № 02-2046 від 23.04.2020) щодо розгляду звернення народного депутата України М. Княжицького від 11.02.2020 № 047/20/317 (вх № 02-991 від 14.02.2020) щодо співфінансування із державного та обласного бюджетів забезпечення централізованим водопостачанням та водовідведенням мешканців мікрорайону Білогорща м. Львова.</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lastRenderedPageBreak/>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spacing w:line="264" w:lineRule="auto"/>
        <w:ind w:firstLine="284"/>
        <w:jc w:val="both"/>
        <w:rPr>
          <w:rFonts w:eastAsia="Times New Roman"/>
          <w:bCs/>
          <w:color w:val="auto"/>
          <w:lang w:val="uk-UA" w:eastAsia="ru-RU"/>
        </w:rPr>
      </w:pPr>
      <w:r w:rsidRPr="0039358A">
        <w:rPr>
          <w:rFonts w:eastAsia="Times New Roman"/>
          <w:bCs/>
          <w:color w:val="auto"/>
          <w:lang w:val="uk-UA" w:eastAsia="ru-RU"/>
        </w:rPr>
        <w:t>5. Відповідь департаменту екології та природних ресурсів Львівської обласної державної адміністрації від 10.04.2020 № 31-2979/0/2-20 (вх № 02-2044 від 23.04.2020) щодо розгляду звернення директора НПП «Північне Поділля» А. Кийка.</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6. Відповідь департаменту екології та природних ресурсів Львівської обласної державної адміністрації від 10.04.2020 № 31-2980/0/2-20 (вх № 02-2045 від 23.04.2020) про розгляд звернення депутата обласної ради М. Лісної від 20.02.2020 № Д-17вн-68 (вх № Д-17вн-69) щодо виділення коштів з обласного фонду охорони навколишнього природного середовища у 2020 році на захід «Заходи щодо відновлення і підтримання сприятливого гідрологічного режиму та санітарного стану річки Зубра, а також для боротьби з шкідливою дією вод на території с. Раковець Пустомитівського району Львівської області».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7. Відповідь департаменту екології та природних ресурсів Львівської обласної державної адміністрації від 04.03.2020 № 31-1925/0/2-20 (вх № 02-2052 від 23.04.2020) щодо виділення коштів на утримання Старосамбірського та Дністрянського лісництв Старосамбірського дочірнього лісогосподарського підприємства «Галсільліс».</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8. Відповідь департаменту екології та природних ресурсів Львівської обласної державної адміністрації від 07.04.2020 № 31-2906/0/2-20 (вх № 02-2051 від 23.04.2020) щодо виділення коштів з обласного фонду охорони навколишнього природного середовища у 2020 році на захід «Будівництво каналізаційної мережі в </w:t>
      </w:r>
      <w:r w:rsidRPr="0039358A">
        <w:rPr>
          <w:rFonts w:eastAsia="Times New Roman"/>
          <w:bCs/>
          <w:color w:val="auto"/>
          <w:lang w:val="uk-UA" w:eastAsia="ru-RU"/>
        </w:rPr>
        <w:lastRenderedPageBreak/>
        <w:t>смт Івано-Франкове по вулицях Великопільська, Лисенка, Шухевича, Перемоги, Кн. Романа, В. Великого, Нова, Б. Залісся, Б. Великопільська, Кн. Ольги, Полуботка Яворівського району Львівської області».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9. Відповідь департаменту екології та природних ресурсів Львівської обласної державної адміністрації від 07.04.2020 № 31-2904/0/2-20 (вх № 02-2050 від 23.04.2020) щодо виділення коштів з обласного фонду охорони навколишнього природного середовища у 2020 році на захід «Реконструкція тепличного господарства (теплопостачання та освітлення)».</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AE5518" w:rsidRDefault="00AE551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AE5518" w:rsidRPr="00D12379" w:rsidRDefault="00AE551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AE5518" w:rsidRPr="0039358A" w:rsidRDefault="00AE551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AE5518" w:rsidRPr="0039358A" w:rsidRDefault="00AE551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10. Відповідь департаменту екології та природних ресурсів Львівської обласної державної адміністрації від 07.04.2020 № 31-2903/0/2-20 (вх № 02-2049 від 23.04.2020) щодо виділення</w:t>
      </w:r>
      <w:r w:rsidRPr="0039358A">
        <w:rPr>
          <w:color w:val="auto"/>
          <w:lang w:val="uk-UA"/>
        </w:rPr>
        <w:t xml:space="preserve"> </w:t>
      </w:r>
      <w:r w:rsidRPr="0039358A">
        <w:rPr>
          <w:rFonts w:eastAsia="Times New Roman"/>
          <w:bCs/>
          <w:color w:val="auto"/>
          <w:lang w:val="uk-UA" w:eastAsia="ru-RU"/>
        </w:rPr>
        <w:t>коштів з обласного фонду охорони навколишнього природного середовища у 2020 році на захід «Аварійно-відновлювальні роботи з відновлення ділянки правого берега р. свіча с. Мельнич Жидачівського району».</w:t>
      </w:r>
    </w:p>
    <w:p w:rsidR="00240E7A" w:rsidRPr="0039358A" w:rsidRDefault="00240E7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240E7A" w:rsidRDefault="00240E7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240E7A" w:rsidRPr="0039358A" w:rsidRDefault="00240E7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240E7A" w:rsidRPr="00D12379" w:rsidRDefault="00240E7A"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240E7A" w:rsidRPr="0039358A" w:rsidRDefault="00240E7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240E7A" w:rsidRPr="0039358A" w:rsidRDefault="00240E7A"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11. Відповідь департаменту екології та природних ресурсів Львівської обласної державної адміністрації від 10.04.2020 № 31-2976/0/2-20 (вх № 02-1916 від 10.04.2020) щодо розгляду звернення депутата обласної ради П. Марунчака від 28.01.2020 № 57 (вх № Д-17вн-27 від 28.01.2020) щодо виділення коштів на захід «Будівництво зовнішньої мережі побутової каналізації по вул. Гайдамацька, Мазепи, Галицька смт Розділ Миколаївського району Львівської області».</w:t>
      </w:r>
    </w:p>
    <w:p w:rsidR="00240E7A" w:rsidRPr="0039358A" w:rsidRDefault="00240E7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240E7A" w:rsidRDefault="00240E7A"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240E7A" w:rsidRPr="0039358A" w:rsidRDefault="00240E7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240E7A" w:rsidRPr="00D12379" w:rsidRDefault="00240E7A"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240E7A" w:rsidRPr="0039358A" w:rsidRDefault="00240E7A"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lastRenderedPageBreak/>
        <w:t>ГОЛОСУВАЛИ:</w:t>
      </w:r>
    </w:p>
    <w:p w:rsidR="00240E7A" w:rsidRPr="0039358A" w:rsidRDefault="00240E7A"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12. Відповідь департаменту екології та природних ресурсів Львівської обласної державної адміністрації від 03.04.2020 № 31-2784/0/2-20 (вх № 02-1863 від 08.04.2020) щодо розгляду звернення Громадської ради при Львівській обласній державній адміністрації від 11.02.2020 № 32/20 (вх № 02-983 від 13.02.2020) щодо загрозливого стану річки Верешки правої притоки р. Верещиця в районі однойменного села Яворівського району.</w:t>
      </w:r>
    </w:p>
    <w:p w:rsidR="00E34CBF" w:rsidRPr="0039358A" w:rsidRDefault="00E34CBF"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E34CBF" w:rsidRDefault="00E34CBF"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E34CBF" w:rsidRPr="0039358A" w:rsidRDefault="00E34CBF"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E34CBF" w:rsidRPr="00E34CBF" w:rsidRDefault="00E34CBF"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С</w:t>
      </w:r>
      <w:r w:rsidRPr="00E34CBF">
        <w:rPr>
          <w:rFonts w:eastAsia="Times New Roman"/>
          <w:bCs/>
          <w:color w:val="auto"/>
          <w:lang w:val="uk-UA" w:eastAsia="ru-RU"/>
        </w:rPr>
        <w:t xml:space="preserve">керувати </w:t>
      </w:r>
      <w:r>
        <w:rPr>
          <w:rFonts w:eastAsia="Times New Roman"/>
          <w:bCs/>
          <w:color w:val="auto"/>
          <w:lang w:val="uk-UA" w:eastAsia="ru-RU"/>
        </w:rPr>
        <w:t xml:space="preserve">копію відповіді </w:t>
      </w:r>
      <w:r w:rsidRPr="00E34CBF">
        <w:rPr>
          <w:rFonts w:eastAsia="Times New Roman"/>
          <w:bCs/>
          <w:color w:val="auto"/>
          <w:lang w:val="uk-UA" w:eastAsia="ru-RU"/>
        </w:rPr>
        <w:t xml:space="preserve">департаменту екології та природних ресурсів Львівської обласної державної адміністрації </w:t>
      </w:r>
      <w:r>
        <w:rPr>
          <w:rFonts w:eastAsia="Times New Roman"/>
          <w:bCs/>
          <w:color w:val="auto"/>
          <w:lang w:val="uk-UA" w:eastAsia="ru-RU"/>
        </w:rPr>
        <w:t>щодо</w:t>
      </w:r>
      <w:r w:rsidRPr="00E34CBF">
        <w:rPr>
          <w:rFonts w:eastAsia="Times New Roman"/>
          <w:bCs/>
          <w:color w:val="auto"/>
          <w:lang w:val="uk-UA" w:eastAsia="ru-RU"/>
        </w:rPr>
        <w:t xml:space="preserve"> загрозливого стану річки Верешки правої притоки р. Верещиця в районі однойменного сел</w:t>
      </w:r>
      <w:r>
        <w:rPr>
          <w:rFonts w:eastAsia="Times New Roman"/>
          <w:bCs/>
          <w:color w:val="auto"/>
          <w:lang w:val="uk-UA" w:eastAsia="ru-RU"/>
        </w:rPr>
        <w:t xml:space="preserve">а Яворівського району голові Громадської ради А. Болюбашу із роз’ясненнями щодо оформлення запиту на фінансування відповідно до рішення </w:t>
      </w:r>
      <w:r w:rsidR="00FC4867">
        <w:rPr>
          <w:rFonts w:eastAsia="Times New Roman"/>
          <w:bCs/>
          <w:color w:val="auto"/>
          <w:lang w:val="uk-UA" w:eastAsia="ru-RU"/>
        </w:rPr>
        <w:t>Л</w:t>
      </w:r>
      <w:r>
        <w:rPr>
          <w:rFonts w:eastAsia="Times New Roman"/>
          <w:bCs/>
          <w:color w:val="auto"/>
          <w:lang w:val="uk-UA" w:eastAsia="ru-RU"/>
        </w:rPr>
        <w:t>ьвівської обласної ради від 22.10.2013 № 906.</w:t>
      </w:r>
    </w:p>
    <w:p w:rsidR="00E34CBF" w:rsidRPr="0039358A" w:rsidRDefault="00E34CBF"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E34CBF" w:rsidRPr="0039358A" w:rsidRDefault="00E34CBF"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13. Відповідь департаменту екології та природних ресурсів Львівської обласної державної адміністрації від 05.03.2020 № 31-2008/0/2-20(вх № 02-1548 від 16.03.2020) щодо розгляду звернення «План заходів Зеленого міста».</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FC4867" w:rsidRDefault="00FC486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FC4867" w:rsidRPr="00FC4867" w:rsidRDefault="00FC4867"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Р. Гречаник – прохання врахувати затверджений план заходів з реалізації у 2021 – 2023 роках Стратегії розвитку Львівської області на період 2021 – 2027 років.</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FC4867" w:rsidRPr="00FC4867" w:rsidRDefault="00FC4867"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Підтримати «План заходів Зеленого міста» із врахуванням Стратегії розвитку Львівської області на період 2021 – 2027 років.</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FC4867" w:rsidRPr="0039358A" w:rsidRDefault="00FC4867"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14. Відповідь департаменту екології та природних ресурсів Львівської обласної державної адміністрації від 12.03.2020 № 31-2137/0/2-20 (вх № 02-1614 від 19.03.2020) щодо розгляду листа Національного лісотехнічного університету України від 06.02.2020 № 13- 62 (вх № 02-817 від 06.02.2020) щодо фінансування проекту, що дозволить забезпечити охорону об’єктів ПЗФ.</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FC4867" w:rsidRDefault="00FC486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Є. Буба, А. Чад, Р. Гречаник.</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FC4867" w:rsidRPr="00D12379" w:rsidRDefault="00FC4867"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FC4867" w:rsidRPr="0039358A" w:rsidRDefault="00FC4867"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lastRenderedPageBreak/>
        <w:t>"за" – 5</w:t>
      </w:r>
      <w:r w:rsidRPr="0039358A">
        <w:rPr>
          <w:rFonts w:eastAsia="Times New Roman"/>
          <w:bCs/>
          <w:color w:val="auto"/>
          <w:lang w:val="uk-UA" w:eastAsia="ru-RU"/>
        </w:rPr>
        <w:t>; "проти" – 0; "утримались" – 0; "не голосували" – 0.</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15. Відповідь департаменту екології та природних ресурсів Львівської обласної державної адміністрації від 13.03.2020 № 31-2162/0/2-20 (вх № 02-1615 від 19.03.2020) щодо розгляду листа Дрогобицької районної ради від 22.01.2020 № 02-08/37 (вх № 02-707 від 03.02.2020) щодо повної </w:t>
      </w:r>
      <w:r w:rsidR="00C829BC">
        <w:rPr>
          <w:rFonts w:eastAsia="Times New Roman"/>
          <w:bCs/>
          <w:color w:val="auto"/>
          <w:lang w:val="uk-UA" w:eastAsia="ru-RU"/>
        </w:rPr>
        <w:t>оплати робіт проєкту «Захист с. </w:t>
      </w:r>
      <w:r w:rsidRPr="0039358A">
        <w:rPr>
          <w:rFonts w:eastAsia="Times New Roman"/>
          <w:bCs/>
          <w:color w:val="auto"/>
          <w:lang w:val="uk-UA" w:eastAsia="ru-RU"/>
        </w:rPr>
        <w:t>Смільна Дрогобицького району від шкідливої дії вод з покращенням екологічного та гідрологічного стану р. Бистриця (будівництво)».</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FC4867" w:rsidRDefault="00FC4867"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FC4867" w:rsidRPr="00D12379" w:rsidRDefault="00FC4867"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FC4867" w:rsidRPr="0039358A" w:rsidRDefault="00FC4867"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FC4867" w:rsidRPr="0039358A" w:rsidRDefault="00FC4867"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 xml:space="preserve">"за" – </w:t>
      </w:r>
      <w:r w:rsidR="00C829BC">
        <w:rPr>
          <w:rFonts w:eastAsia="Times New Roman"/>
          <w:bCs/>
          <w:color w:val="auto"/>
          <w:lang w:val="uk-UA" w:eastAsia="ru-RU"/>
        </w:rPr>
        <w:t>4</w:t>
      </w:r>
      <w:r w:rsidRPr="0039358A">
        <w:rPr>
          <w:rFonts w:eastAsia="Times New Roman"/>
          <w:bCs/>
          <w:color w:val="auto"/>
          <w:lang w:val="uk-UA" w:eastAsia="ru-RU"/>
        </w:rPr>
        <w:t xml:space="preserve">; "проти" – 0; "утримались" – 0; "не голосували" – </w:t>
      </w:r>
      <w:r w:rsidR="002E7B98">
        <w:rPr>
          <w:rFonts w:eastAsia="Times New Roman"/>
          <w:bCs/>
          <w:color w:val="auto"/>
          <w:lang w:val="uk-UA" w:eastAsia="ru-RU"/>
        </w:rPr>
        <w:t>0</w:t>
      </w:r>
      <w:r w:rsidRPr="0039358A">
        <w:rPr>
          <w:rFonts w:eastAsia="Times New Roman"/>
          <w:bCs/>
          <w:color w:val="auto"/>
          <w:lang w:val="uk-UA" w:eastAsia="ru-RU"/>
        </w:rPr>
        <w:t>.</w:t>
      </w:r>
    </w:p>
    <w:p w:rsidR="007419E2" w:rsidRPr="0039358A" w:rsidRDefault="007419E2"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16. Відповідь департаменту екології та природних ресурсів Львівської обласної державної адміністрації від 23.03.2020 № 31-2476/0/2-20 (вх № 02-1687 від 25.03.2020) щодо розгляду звернення Добростанівської сільської ради Яворівського району від 16.12.2019 № 216 (вх № 02-6126 від 16.12.2019) та навколишніх сіл щодо ситуації, яка склалася в зоні депресійної лійки водозаборів, розташованих на територіях сільських рад для потреб міста Львова.</w:t>
      </w:r>
    </w:p>
    <w:p w:rsidR="00F07869" w:rsidRPr="0039358A" w:rsidRDefault="00F0786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F07869" w:rsidRDefault="00F07869"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F07869" w:rsidRPr="0039358A" w:rsidRDefault="00F0786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F07869" w:rsidRPr="00D12379" w:rsidRDefault="00F07869"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F07869" w:rsidRPr="0039358A" w:rsidRDefault="00F07869"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F07869" w:rsidRPr="0039358A" w:rsidRDefault="00F07869"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VІІІ. Про розгляд відповідей, скерованих в комісію.</w:t>
      </w: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1. Відповідь Державного агентства водних ресурсів України від 24.04.2020 № 2336/4/10/11-20 (вх № 02-2234 від 12.05.2020) щодо фінансування природоохоронних заходів та заходів державного інвестиційного проєкту.</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 xml:space="preserve">2. Відповідь Басейнового управління водних ресурсів річок Західного Бугу та Сяну від 31.03.2020 № 06/410 (вх № 02-1797 від 02.04.2020) щодо співфінансування з бюджетної програми за КПКВК 2407170 «Реалізація державного інвестиційного проєкту «Заходи із забезпечення комплексного протипаводкового захисту від шкідливої дії вод сільських населених пунктів та сільськогосподарських угідь у </w:t>
      </w:r>
      <w:r w:rsidRPr="0039358A">
        <w:rPr>
          <w:rFonts w:eastAsia="Times New Roman"/>
          <w:bCs/>
          <w:color w:val="auto"/>
          <w:lang w:val="uk-UA" w:eastAsia="ru-RU"/>
        </w:rPr>
        <w:lastRenderedPageBreak/>
        <w:t>Львівській області» на заход «Заходи по відновленню та підтриманню сприятливого гідрологічного режиму та санітарного стану р. Біберка, р. Рудка та приток, захисту від підтоплення с. Городище Ходорівської ОТГ Жидачівського району Львівської області. Капітальний ремонт».</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283091" w:rsidRPr="0039358A" w:rsidRDefault="00283091"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3. Відповідь Державної екологічної інспекції у Львівській області від 28.02.2020 № 03-888 (вх № 02-1560 від 16.03.2020) на лист ТзОВ «Грінера Україна» від 15.01.2020 № 0898 (вх № 02-316 від 17.01.2020) щодо будівництва регіонального полігону ТПВ.</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283091" w:rsidRPr="0039358A" w:rsidRDefault="00283091"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4. Відповідь Головного управління Національної поліції у Львівській області від 13.03.2020 № 1466/01/60-2020 (вх № 02-1646 від 23.03.2020) на звернення Львівської обласної ради до Головного управління Національної поліції у Львівській області, прокуратури Львівської області щодо спричиненої шкоди довкіллю на території Ходорівської міської ОТГ (рішення № 999, додаток 19).</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2A741F" w:rsidRDefault="002A741F"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А. Прокопів –</w:t>
      </w:r>
      <w:r w:rsidR="004058AF">
        <w:rPr>
          <w:rFonts w:eastAsia="Times New Roman"/>
          <w:bCs/>
          <w:color w:val="auto"/>
          <w:lang w:val="uk-UA" w:eastAsia="ru-RU"/>
        </w:rPr>
        <w:t xml:space="preserve"> скерувати </w:t>
      </w:r>
      <w:r>
        <w:rPr>
          <w:rFonts w:eastAsia="Times New Roman"/>
          <w:bCs/>
          <w:color w:val="auto"/>
          <w:lang w:val="uk-UA" w:eastAsia="ru-RU"/>
        </w:rPr>
        <w:t xml:space="preserve">копію листа </w:t>
      </w:r>
      <w:r w:rsidRPr="0039358A">
        <w:rPr>
          <w:rFonts w:eastAsia="Times New Roman"/>
          <w:bCs/>
          <w:color w:val="auto"/>
          <w:lang w:val="uk-UA" w:eastAsia="ru-RU"/>
        </w:rPr>
        <w:t>Головного управління Національної поліції у Львівській області</w:t>
      </w:r>
      <w:r>
        <w:rPr>
          <w:rFonts w:eastAsia="Times New Roman"/>
          <w:bCs/>
          <w:color w:val="auto"/>
          <w:lang w:val="uk-UA" w:eastAsia="ru-RU"/>
        </w:rPr>
        <w:t xml:space="preserve"> </w:t>
      </w:r>
      <w:r w:rsidRPr="0039358A">
        <w:rPr>
          <w:rFonts w:eastAsia="Times New Roman"/>
          <w:bCs/>
          <w:color w:val="auto"/>
          <w:lang w:val="uk-UA" w:eastAsia="ru-RU"/>
        </w:rPr>
        <w:t>щодо спричиненої шкоди довкіллю на території Ходорівської міської ОТГ</w:t>
      </w:r>
      <w:r>
        <w:rPr>
          <w:rFonts w:eastAsia="Times New Roman"/>
          <w:bCs/>
          <w:color w:val="auto"/>
          <w:lang w:val="uk-UA" w:eastAsia="ru-RU"/>
        </w:rPr>
        <w:t xml:space="preserve"> депутатові обласної ради А. Чаду.</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283091" w:rsidRPr="0039358A" w:rsidRDefault="00283091"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5. Відповідь Міністерства фінансів України від 23.03.2020 № 06020-02-3/8955 (вх № 02-1728 від 30.03.2020) щодо фінансування НПП «Бойківщина».</w:t>
      </w:r>
    </w:p>
    <w:p w:rsidR="00096975" w:rsidRDefault="00096975"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096975" w:rsidRPr="0039358A" w:rsidRDefault="00096975"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096975" w:rsidRPr="00D12379" w:rsidRDefault="00096975"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096975" w:rsidRPr="0039358A" w:rsidRDefault="00096975"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096975" w:rsidRPr="0039358A" w:rsidRDefault="00096975"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lastRenderedPageBreak/>
        <w:t>6. Відповідь заступника керівника Офісу Президента України від 10.03.2020 № 44-01/857 (вх № 02-1511 від 13.03.2020) щодо перескерування звернення Львівської обласної ради з питання фінансування НПП «Бойківщина».</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314028" w:rsidRDefault="00314028"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7. Відповідь Львівської обласної державної адміністрації на звернення депутата обласної ради З. Шептицького щодо вирішення проблеми із забезпеченням</w:t>
      </w:r>
      <w:r w:rsidR="000411F2">
        <w:rPr>
          <w:rFonts w:eastAsia="Times New Roman"/>
          <w:bCs/>
          <w:color w:val="auto"/>
          <w:lang w:val="uk-UA" w:eastAsia="ru-RU"/>
        </w:rPr>
        <w:t xml:space="preserve">       </w:t>
      </w:r>
      <w:r w:rsidRPr="0039358A">
        <w:rPr>
          <w:rFonts w:eastAsia="Times New Roman"/>
          <w:bCs/>
          <w:color w:val="auto"/>
          <w:lang w:val="uk-UA" w:eastAsia="ru-RU"/>
        </w:rPr>
        <w:t xml:space="preserve"> водою мешканців сіл Золочівського району у зоні депресійної лійки ЛМКП «Львівводоканал».</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8D2AB0" w:rsidRPr="0039358A" w:rsidRDefault="008D2AB0" w:rsidP="00830A7F">
      <w:pPr>
        <w:tabs>
          <w:tab w:val="left" w:pos="720"/>
        </w:tabs>
        <w:spacing w:line="264" w:lineRule="auto"/>
        <w:ind w:firstLine="284"/>
        <w:jc w:val="both"/>
        <w:rPr>
          <w:rFonts w:eastAsia="Times New Roman"/>
          <w:bCs/>
          <w:color w:val="auto"/>
          <w:lang w:val="uk-UA" w:eastAsia="ru-RU"/>
        </w:rPr>
      </w:pPr>
    </w:p>
    <w:p w:rsidR="00FC3DF4" w:rsidRDefault="00FC3DF4"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8. Відповідь Міністерства розвитку економіки, торгівлі та сільського господарства України від 09.04.2020 № 2603-05/23485-02 (вх № 02-1966 від 15.04.2020) про розгляд звернення обласної ради до Кабінету Міністрів України щодо внесення змін до чинного законодавства і віднесення борщівника Сосновського до Переліку карантинних бур’янів (рішення № 1023, додаток 9).</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ВИСТУПИЛИ:</w:t>
      </w:r>
    </w:p>
    <w:p w:rsidR="00314028" w:rsidRDefault="00314028" w:rsidP="00830A7F">
      <w:pPr>
        <w:tabs>
          <w:tab w:val="left" w:pos="720"/>
        </w:tabs>
        <w:spacing w:line="264" w:lineRule="auto"/>
        <w:ind w:firstLine="284"/>
        <w:jc w:val="both"/>
        <w:rPr>
          <w:rFonts w:eastAsia="Times New Roman"/>
          <w:bCs/>
          <w:color w:val="auto"/>
          <w:lang w:val="uk-UA" w:eastAsia="ru-RU"/>
        </w:rPr>
      </w:pPr>
      <w:r w:rsidRPr="0039358A">
        <w:rPr>
          <w:rFonts w:eastAsia="Times New Roman"/>
          <w:bCs/>
          <w:color w:val="auto"/>
          <w:lang w:val="uk-UA" w:eastAsia="ru-RU"/>
        </w:rPr>
        <w:t>А. Дейнека, А. Прокопів,</w:t>
      </w:r>
      <w:r>
        <w:rPr>
          <w:rFonts w:eastAsia="Times New Roman"/>
          <w:bCs/>
          <w:color w:val="auto"/>
          <w:lang w:val="uk-UA" w:eastAsia="ru-RU"/>
        </w:rPr>
        <w:t xml:space="preserve"> В. Білас,</w:t>
      </w:r>
      <w:r w:rsidRPr="0039358A">
        <w:rPr>
          <w:rFonts w:eastAsia="Times New Roman"/>
          <w:bCs/>
          <w:color w:val="auto"/>
          <w:lang w:val="uk-UA" w:eastAsia="ru-RU"/>
        </w:rPr>
        <w:t xml:space="preserve"> А. Чад, Р. Гречаник.</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УХВАЛИЛИ:</w:t>
      </w:r>
    </w:p>
    <w:p w:rsidR="00314028" w:rsidRPr="00D12379" w:rsidRDefault="00314028" w:rsidP="00830A7F">
      <w:pPr>
        <w:tabs>
          <w:tab w:val="left" w:pos="720"/>
        </w:tabs>
        <w:spacing w:line="264" w:lineRule="auto"/>
        <w:ind w:firstLine="284"/>
        <w:jc w:val="both"/>
        <w:rPr>
          <w:rFonts w:eastAsia="Times New Roman"/>
          <w:bCs/>
          <w:color w:val="auto"/>
          <w:lang w:val="uk-UA" w:eastAsia="ru-RU"/>
        </w:rPr>
      </w:pPr>
      <w:r w:rsidRPr="00D12379">
        <w:rPr>
          <w:rFonts w:eastAsia="Times New Roman"/>
          <w:bCs/>
          <w:color w:val="auto"/>
          <w:lang w:val="uk-UA" w:eastAsia="ru-RU"/>
        </w:rPr>
        <w:t>Інформацію взяти до відома та для використання в роботі.</w:t>
      </w:r>
    </w:p>
    <w:p w:rsidR="00314028" w:rsidRPr="0039358A" w:rsidRDefault="00314028"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ГОЛОСУВАЛИ:</w:t>
      </w:r>
    </w:p>
    <w:p w:rsidR="00314028" w:rsidRPr="0039358A" w:rsidRDefault="00314028" w:rsidP="00830A7F">
      <w:pPr>
        <w:tabs>
          <w:tab w:val="left" w:pos="720"/>
        </w:tabs>
        <w:spacing w:line="264" w:lineRule="auto"/>
        <w:ind w:firstLine="284"/>
        <w:jc w:val="both"/>
        <w:rPr>
          <w:rFonts w:eastAsia="Times New Roman"/>
          <w:bCs/>
          <w:color w:val="auto"/>
          <w:lang w:val="uk-UA" w:eastAsia="ru-RU"/>
        </w:rPr>
      </w:pPr>
      <w:r>
        <w:rPr>
          <w:rFonts w:eastAsia="Times New Roman"/>
          <w:bCs/>
          <w:color w:val="auto"/>
          <w:lang w:val="uk-UA" w:eastAsia="ru-RU"/>
        </w:rPr>
        <w:t>"за" – 4</w:t>
      </w:r>
      <w:r w:rsidRPr="0039358A">
        <w:rPr>
          <w:rFonts w:eastAsia="Times New Roman"/>
          <w:bCs/>
          <w:color w:val="auto"/>
          <w:lang w:val="uk-UA" w:eastAsia="ru-RU"/>
        </w:rPr>
        <w:t xml:space="preserve">; "проти" – 0; "утримались" – 0; "не голосували" – </w:t>
      </w:r>
      <w:r>
        <w:rPr>
          <w:rFonts w:eastAsia="Times New Roman"/>
          <w:bCs/>
          <w:color w:val="auto"/>
          <w:lang w:val="uk-UA" w:eastAsia="ru-RU"/>
        </w:rPr>
        <w:t>0</w:t>
      </w:r>
      <w:r w:rsidRPr="0039358A">
        <w:rPr>
          <w:rFonts w:eastAsia="Times New Roman"/>
          <w:bCs/>
          <w:color w:val="auto"/>
          <w:lang w:val="uk-UA" w:eastAsia="ru-RU"/>
        </w:rPr>
        <w:t>.</w:t>
      </w:r>
    </w:p>
    <w:p w:rsidR="00FC3DF4" w:rsidRPr="0039358A" w:rsidRDefault="00FC3DF4" w:rsidP="00830A7F">
      <w:pPr>
        <w:tabs>
          <w:tab w:val="left" w:pos="720"/>
        </w:tabs>
        <w:spacing w:line="264" w:lineRule="auto"/>
        <w:ind w:firstLine="284"/>
        <w:jc w:val="both"/>
        <w:rPr>
          <w:rFonts w:eastAsia="Times New Roman"/>
          <w:bCs/>
          <w:color w:val="auto"/>
          <w:lang w:val="uk-UA" w:eastAsia="ru-RU"/>
        </w:rPr>
      </w:pPr>
    </w:p>
    <w:p w:rsidR="00FC3DF4" w:rsidRPr="0039358A" w:rsidRDefault="00FC3DF4"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ІХ. Різне.</w:t>
      </w:r>
    </w:p>
    <w:p w:rsidR="00E67E71" w:rsidRPr="0039358A" w:rsidRDefault="00E67E71" w:rsidP="00830A7F">
      <w:pPr>
        <w:tabs>
          <w:tab w:val="left" w:pos="720"/>
        </w:tabs>
        <w:spacing w:line="264" w:lineRule="auto"/>
        <w:ind w:firstLine="284"/>
        <w:jc w:val="both"/>
        <w:rPr>
          <w:rFonts w:eastAsia="Times New Roman"/>
          <w:bCs/>
          <w:color w:val="auto"/>
          <w:lang w:val="uk-UA" w:eastAsia="ru-RU"/>
        </w:rPr>
      </w:pPr>
    </w:p>
    <w:p w:rsidR="00000A6A" w:rsidRPr="0039358A" w:rsidRDefault="00000A6A" w:rsidP="00830A7F">
      <w:pPr>
        <w:tabs>
          <w:tab w:val="left" w:pos="720"/>
        </w:tabs>
        <w:spacing w:line="264" w:lineRule="auto"/>
        <w:ind w:firstLine="284"/>
        <w:jc w:val="both"/>
        <w:rPr>
          <w:rFonts w:eastAsia="Times New Roman"/>
          <w:bCs/>
          <w:color w:val="auto"/>
          <w:lang w:val="uk-UA" w:eastAsia="ru-RU"/>
        </w:rPr>
      </w:pPr>
    </w:p>
    <w:p w:rsidR="00B00021" w:rsidRPr="0039358A" w:rsidRDefault="00365C8B" w:rsidP="00830A7F">
      <w:pPr>
        <w:tabs>
          <w:tab w:val="left" w:pos="720"/>
        </w:tabs>
        <w:spacing w:line="264" w:lineRule="auto"/>
        <w:ind w:firstLine="284"/>
        <w:jc w:val="both"/>
        <w:rPr>
          <w:rFonts w:eastAsia="Times New Roman"/>
          <w:b/>
          <w:bCs/>
          <w:color w:val="auto"/>
          <w:lang w:val="uk-UA" w:eastAsia="ru-RU"/>
        </w:rPr>
      </w:pPr>
      <w:r w:rsidRPr="0039358A">
        <w:rPr>
          <w:rFonts w:eastAsia="Times New Roman"/>
          <w:b/>
          <w:bCs/>
          <w:color w:val="auto"/>
          <w:lang w:val="uk-UA" w:eastAsia="ru-RU"/>
        </w:rPr>
        <w:t>Г</w:t>
      </w:r>
      <w:r w:rsidR="00E56368" w:rsidRPr="0039358A">
        <w:rPr>
          <w:rFonts w:eastAsia="Times New Roman"/>
          <w:b/>
          <w:bCs/>
          <w:color w:val="auto"/>
          <w:lang w:val="uk-UA" w:eastAsia="ru-RU"/>
        </w:rPr>
        <w:t>олов</w:t>
      </w:r>
      <w:r w:rsidRPr="0039358A">
        <w:rPr>
          <w:rFonts w:eastAsia="Times New Roman"/>
          <w:b/>
          <w:bCs/>
          <w:color w:val="auto"/>
          <w:lang w:val="uk-UA" w:eastAsia="ru-RU"/>
        </w:rPr>
        <w:t>а</w:t>
      </w:r>
      <w:r w:rsidR="00E56368" w:rsidRPr="0039358A">
        <w:rPr>
          <w:rFonts w:eastAsia="Times New Roman"/>
          <w:b/>
          <w:bCs/>
          <w:color w:val="auto"/>
          <w:lang w:val="uk-UA" w:eastAsia="ru-RU"/>
        </w:rPr>
        <w:t xml:space="preserve"> постійної комісії         </w:t>
      </w:r>
      <w:r w:rsidR="00F71BF3" w:rsidRPr="0039358A">
        <w:rPr>
          <w:rFonts w:eastAsia="Times New Roman"/>
          <w:b/>
          <w:bCs/>
          <w:color w:val="auto"/>
          <w:lang w:val="uk-UA" w:eastAsia="ru-RU"/>
        </w:rPr>
        <w:t xml:space="preserve">    </w:t>
      </w:r>
      <w:r w:rsidR="00E56368" w:rsidRPr="0039358A">
        <w:rPr>
          <w:rFonts w:eastAsia="Times New Roman"/>
          <w:b/>
          <w:bCs/>
          <w:color w:val="auto"/>
          <w:lang w:val="uk-UA" w:eastAsia="ru-RU"/>
        </w:rPr>
        <w:t xml:space="preserve">  </w:t>
      </w:r>
      <w:r w:rsidR="009811E1" w:rsidRPr="0039358A">
        <w:rPr>
          <w:rFonts w:eastAsia="Times New Roman"/>
          <w:b/>
          <w:bCs/>
          <w:color w:val="auto"/>
          <w:lang w:val="uk-UA" w:eastAsia="ru-RU"/>
        </w:rPr>
        <w:t xml:space="preserve">     </w:t>
      </w:r>
      <w:r w:rsidR="00E56368" w:rsidRPr="0039358A">
        <w:rPr>
          <w:rFonts w:eastAsia="Times New Roman"/>
          <w:b/>
          <w:bCs/>
          <w:color w:val="auto"/>
          <w:lang w:val="uk-UA" w:eastAsia="ru-RU"/>
        </w:rPr>
        <w:t xml:space="preserve"> </w:t>
      </w:r>
      <w:r w:rsidR="00096975">
        <w:rPr>
          <w:rFonts w:eastAsia="Times New Roman"/>
          <w:b/>
          <w:bCs/>
          <w:color w:val="auto"/>
          <w:lang w:val="uk-UA" w:eastAsia="ru-RU"/>
        </w:rPr>
        <w:t xml:space="preserve">   </w:t>
      </w:r>
      <w:r w:rsidR="00E56368" w:rsidRPr="0039358A">
        <w:rPr>
          <w:rFonts w:eastAsia="Times New Roman"/>
          <w:b/>
          <w:bCs/>
          <w:color w:val="auto"/>
          <w:lang w:val="uk-UA" w:eastAsia="ru-RU"/>
        </w:rPr>
        <w:t xml:space="preserve">    </w:t>
      </w:r>
      <w:r w:rsidRPr="0039358A">
        <w:rPr>
          <w:rFonts w:eastAsia="Times New Roman"/>
          <w:b/>
          <w:bCs/>
          <w:color w:val="auto"/>
          <w:lang w:val="uk-UA" w:eastAsia="ru-RU"/>
        </w:rPr>
        <w:t xml:space="preserve">    </w:t>
      </w:r>
      <w:r w:rsidR="00E56368" w:rsidRPr="0039358A">
        <w:rPr>
          <w:rFonts w:eastAsia="Times New Roman"/>
          <w:b/>
          <w:bCs/>
          <w:color w:val="auto"/>
          <w:lang w:val="uk-UA" w:eastAsia="ru-RU"/>
        </w:rPr>
        <w:t xml:space="preserve">        </w:t>
      </w:r>
      <w:r w:rsidRPr="0039358A">
        <w:rPr>
          <w:rFonts w:eastAsia="Times New Roman"/>
          <w:b/>
          <w:bCs/>
          <w:color w:val="auto"/>
          <w:lang w:val="uk-UA" w:eastAsia="ru-RU"/>
        </w:rPr>
        <w:t>Андрій ПРОКОПІВ</w:t>
      </w:r>
    </w:p>
    <w:p w:rsidR="00E67E71" w:rsidRPr="0039358A" w:rsidRDefault="00E67E71" w:rsidP="00830A7F">
      <w:pPr>
        <w:tabs>
          <w:tab w:val="left" w:pos="720"/>
        </w:tabs>
        <w:spacing w:line="264" w:lineRule="auto"/>
        <w:ind w:firstLine="284"/>
        <w:jc w:val="both"/>
        <w:rPr>
          <w:rFonts w:eastAsia="Times New Roman"/>
          <w:b/>
          <w:bCs/>
          <w:color w:val="auto"/>
          <w:lang w:val="uk-UA" w:eastAsia="ru-RU"/>
        </w:rPr>
      </w:pPr>
    </w:p>
    <w:p w:rsidR="00E67E71" w:rsidRPr="0039358A" w:rsidRDefault="00E67E71" w:rsidP="00830A7F">
      <w:pPr>
        <w:tabs>
          <w:tab w:val="left" w:pos="720"/>
        </w:tabs>
        <w:spacing w:line="264" w:lineRule="auto"/>
        <w:ind w:firstLine="284"/>
        <w:jc w:val="both"/>
        <w:rPr>
          <w:rFonts w:eastAsia="Times New Roman"/>
          <w:b/>
          <w:bCs/>
          <w:color w:val="auto"/>
          <w:lang w:val="uk-UA" w:eastAsia="ru-RU"/>
        </w:rPr>
      </w:pPr>
    </w:p>
    <w:p w:rsidR="006122E3" w:rsidRPr="0039358A" w:rsidRDefault="006122E3" w:rsidP="00830A7F">
      <w:pPr>
        <w:tabs>
          <w:tab w:val="left" w:pos="720"/>
        </w:tabs>
        <w:spacing w:line="264" w:lineRule="auto"/>
        <w:ind w:firstLine="284"/>
        <w:jc w:val="both"/>
        <w:rPr>
          <w:rFonts w:eastAsia="Times New Roman"/>
          <w:b/>
          <w:bCs/>
          <w:color w:val="auto"/>
          <w:lang w:val="uk-UA" w:eastAsia="ru-RU"/>
        </w:rPr>
      </w:pPr>
    </w:p>
    <w:p w:rsidR="00096975" w:rsidRPr="00543678" w:rsidRDefault="00096975" w:rsidP="00830A7F">
      <w:pPr>
        <w:tabs>
          <w:tab w:val="left" w:pos="720"/>
        </w:tabs>
        <w:spacing w:line="264" w:lineRule="auto"/>
        <w:ind w:firstLine="284"/>
        <w:jc w:val="both"/>
        <w:rPr>
          <w:rFonts w:eastAsia="Times New Roman"/>
          <w:b/>
          <w:bCs/>
          <w:color w:val="auto"/>
          <w:lang w:val="uk-UA" w:eastAsia="ru-RU"/>
        </w:rPr>
      </w:pPr>
      <w:r w:rsidRPr="00543678">
        <w:rPr>
          <w:rFonts w:eastAsia="Times New Roman"/>
          <w:b/>
          <w:bCs/>
          <w:color w:val="auto"/>
          <w:lang w:val="uk-UA" w:eastAsia="ru-RU"/>
        </w:rPr>
        <w:t xml:space="preserve">Секретар постійної комісії                 </w:t>
      </w:r>
      <w:r>
        <w:rPr>
          <w:rFonts w:eastAsia="Times New Roman"/>
          <w:b/>
          <w:bCs/>
          <w:color w:val="auto"/>
          <w:lang w:val="uk-UA" w:eastAsia="ru-RU"/>
        </w:rPr>
        <w:t xml:space="preserve">  </w:t>
      </w:r>
      <w:r w:rsidRPr="00543678">
        <w:rPr>
          <w:rFonts w:eastAsia="Times New Roman"/>
          <w:b/>
          <w:bCs/>
          <w:color w:val="auto"/>
          <w:lang w:val="uk-UA" w:eastAsia="ru-RU"/>
        </w:rPr>
        <w:t xml:space="preserve">                Анатолій ДЕЙНЕКА</w:t>
      </w:r>
    </w:p>
    <w:p w:rsidR="006122E3" w:rsidRPr="0039358A" w:rsidRDefault="006122E3" w:rsidP="00830A7F">
      <w:pPr>
        <w:tabs>
          <w:tab w:val="left" w:pos="720"/>
        </w:tabs>
        <w:spacing w:line="264" w:lineRule="auto"/>
        <w:ind w:firstLine="284"/>
        <w:jc w:val="both"/>
        <w:rPr>
          <w:rFonts w:eastAsia="Times New Roman"/>
          <w:b/>
          <w:bCs/>
          <w:color w:val="auto"/>
          <w:lang w:val="uk-UA" w:eastAsia="ru-RU"/>
        </w:rPr>
      </w:pPr>
    </w:p>
    <w:p w:rsidR="006122E3" w:rsidRPr="0039358A" w:rsidRDefault="006122E3" w:rsidP="00830A7F">
      <w:pPr>
        <w:tabs>
          <w:tab w:val="left" w:pos="720"/>
        </w:tabs>
        <w:spacing w:line="264" w:lineRule="auto"/>
        <w:ind w:firstLine="284"/>
        <w:jc w:val="both"/>
        <w:rPr>
          <w:rFonts w:eastAsia="Times New Roman"/>
          <w:b/>
          <w:bCs/>
          <w:color w:val="auto"/>
          <w:lang w:val="uk-UA" w:eastAsia="ru-RU"/>
        </w:rPr>
      </w:pPr>
    </w:p>
    <w:p w:rsidR="00830A7F" w:rsidRPr="0039358A" w:rsidRDefault="00830A7F" w:rsidP="00830A7F">
      <w:pPr>
        <w:tabs>
          <w:tab w:val="left" w:pos="720"/>
        </w:tabs>
        <w:spacing w:line="264" w:lineRule="auto"/>
        <w:ind w:firstLine="284"/>
        <w:jc w:val="both"/>
        <w:rPr>
          <w:rFonts w:eastAsia="Times New Roman"/>
          <w:b/>
          <w:bCs/>
          <w:color w:val="auto"/>
          <w:lang w:val="uk-UA" w:eastAsia="ru-RU"/>
        </w:rPr>
      </w:pPr>
    </w:p>
    <w:sectPr w:rsidR="00830A7F" w:rsidRPr="0039358A" w:rsidSect="00494A61">
      <w:headerReference w:type="default" r:id="rId8"/>
      <w:type w:val="continuous"/>
      <w:pgSz w:w="11906" w:h="16838"/>
      <w:pgMar w:top="709" w:right="566" w:bottom="567" w:left="1134"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78" w:rsidRDefault="00A75D78" w:rsidP="005A53A9">
      <w:r>
        <w:separator/>
      </w:r>
    </w:p>
  </w:endnote>
  <w:endnote w:type="continuationSeparator" w:id="1">
    <w:p w:rsidR="00A75D78" w:rsidRDefault="00A75D78" w:rsidP="005A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78" w:rsidRDefault="00A75D78" w:rsidP="005A53A9">
      <w:r>
        <w:separator/>
      </w:r>
    </w:p>
  </w:footnote>
  <w:footnote w:type="continuationSeparator" w:id="1">
    <w:p w:rsidR="00A75D78" w:rsidRDefault="00A75D78"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7B4A0B" w:rsidRPr="005A53A9" w:rsidRDefault="007B4A0B">
        <w:pPr>
          <w:pStyle w:val="a4"/>
          <w:jc w:val="center"/>
          <w:rPr>
            <w:sz w:val="16"/>
            <w:szCs w:val="16"/>
            <w:lang w:val="uk-UA"/>
          </w:rPr>
        </w:pPr>
      </w:p>
      <w:p w:rsidR="007B4A0B" w:rsidRDefault="007B4A0B">
        <w:pPr>
          <w:pStyle w:val="a4"/>
          <w:jc w:val="center"/>
        </w:pPr>
        <w:fldSimple w:instr=" PAGE   \* MERGEFORMAT ">
          <w:r w:rsidR="00830A7F">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abstractNum>
  <w:abstractNum w:abstractNumId="1">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417794"/>
  </w:hdrShapeDefaults>
  <w:footnotePr>
    <w:footnote w:id="0"/>
    <w:footnote w:id="1"/>
  </w:footnotePr>
  <w:endnotePr>
    <w:endnote w:id="0"/>
    <w:endnote w:id="1"/>
  </w:endnotePr>
  <w:compat/>
  <w:rsids>
    <w:rsidRoot w:val="008E1FAF"/>
    <w:rsid w:val="00000A6A"/>
    <w:rsid w:val="000017A9"/>
    <w:rsid w:val="0000218C"/>
    <w:rsid w:val="000022A3"/>
    <w:rsid w:val="00002D28"/>
    <w:rsid w:val="000045F1"/>
    <w:rsid w:val="00004759"/>
    <w:rsid w:val="00004848"/>
    <w:rsid w:val="00004BFF"/>
    <w:rsid w:val="00004DAF"/>
    <w:rsid w:val="0000548E"/>
    <w:rsid w:val="00006803"/>
    <w:rsid w:val="00006C59"/>
    <w:rsid w:val="0001120E"/>
    <w:rsid w:val="000112BC"/>
    <w:rsid w:val="00011879"/>
    <w:rsid w:val="00011A75"/>
    <w:rsid w:val="00013438"/>
    <w:rsid w:val="000144BB"/>
    <w:rsid w:val="00014795"/>
    <w:rsid w:val="000148C9"/>
    <w:rsid w:val="00015A5C"/>
    <w:rsid w:val="00015AD9"/>
    <w:rsid w:val="00015E07"/>
    <w:rsid w:val="00016622"/>
    <w:rsid w:val="000201F5"/>
    <w:rsid w:val="00020472"/>
    <w:rsid w:val="00020F7E"/>
    <w:rsid w:val="0002278C"/>
    <w:rsid w:val="00022898"/>
    <w:rsid w:val="00022E7A"/>
    <w:rsid w:val="00023B40"/>
    <w:rsid w:val="000240CA"/>
    <w:rsid w:val="00025253"/>
    <w:rsid w:val="000267D9"/>
    <w:rsid w:val="00027E37"/>
    <w:rsid w:val="00031B2E"/>
    <w:rsid w:val="0003264A"/>
    <w:rsid w:val="00032AF8"/>
    <w:rsid w:val="00035807"/>
    <w:rsid w:val="00036229"/>
    <w:rsid w:val="0003727E"/>
    <w:rsid w:val="00037937"/>
    <w:rsid w:val="000404C1"/>
    <w:rsid w:val="00041139"/>
    <w:rsid w:val="000411F2"/>
    <w:rsid w:val="00042AF0"/>
    <w:rsid w:val="00042BDE"/>
    <w:rsid w:val="00045F43"/>
    <w:rsid w:val="0004611D"/>
    <w:rsid w:val="00046D43"/>
    <w:rsid w:val="00047F04"/>
    <w:rsid w:val="000515C7"/>
    <w:rsid w:val="00051995"/>
    <w:rsid w:val="000554DB"/>
    <w:rsid w:val="00055BA8"/>
    <w:rsid w:val="0006040A"/>
    <w:rsid w:val="00060B06"/>
    <w:rsid w:val="00061DA4"/>
    <w:rsid w:val="000629AE"/>
    <w:rsid w:val="00063784"/>
    <w:rsid w:val="00064787"/>
    <w:rsid w:val="00065EA5"/>
    <w:rsid w:val="00066362"/>
    <w:rsid w:val="00066D4C"/>
    <w:rsid w:val="000707A4"/>
    <w:rsid w:val="00071260"/>
    <w:rsid w:val="00072DEB"/>
    <w:rsid w:val="000747C3"/>
    <w:rsid w:val="000747F0"/>
    <w:rsid w:val="000751AC"/>
    <w:rsid w:val="000753CB"/>
    <w:rsid w:val="00075C92"/>
    <w:rsid w:val="00076349"/>
    <w:rsid w:val="00076DA5"/>
    <w:rsid w:val="00077558"/>
    <w:rsid w:val="000779C0"/>
    <w:rsid w:val="00077AFA"/>
    <w:rsid w:val="00077ECE"/>
    <w:rsid w:val="000803DC"/>
    <w:rsid w:val="00081930"/>
    <w:rsid w:val="00081E18"/>
    <w:rsid w:val="000826C0"/>
    <w:rsid w:val="000829EC"/>
    <w:rsid w:val="00082C5D"/>
    <w:rsid w:val="00084044"/>
    <w:rsid w:val="00084CA3"/>
    <w:rsid w:val="0008559B"/>
    <w:rsid w:val="00087C24"/>
    <w:rsid w:val="00090467"/>
    <w:rsid w:val="000904CD"/>
    <w:rsid w:val="0009057C"/>
    <w:rsid w:val="00091C55"/>
    <w:rsid w:val="00092344"/>
    <w:rsid w:val="00096975"/>
    <w:rsid w:val="000979FD"/>
    <w:rsid w:val="00097A80"/>
    <w:rsid w:val="000A208A"/>
    <w:rsid w:val="000A3E93"/>
    <w:rsid w:val="000A6610"/>
    <w:rsid w:val="000A75A4"/>
    <w:rsid w:val="000A7D2D"/>
    <w:rsid w:val="000B0091"/>
    <w:rsid w:val="000B0E6F"/>
    <w:rsid w:val="000B11AA"/>
    <w:rsid w:val="000B1F3E"/>
    <w:rsid w:val="000B2530"/>
    <w:rsid w:val="000B41F2"/>
    <w:rsid w:val="000B5B52"/>
    <w:rsid w:val="000B636B"/>
    <w:rsid w:val="000B6B9D"/>
    <w:rsid w:val="000B713D"/>
    <w:rsid w:val="000B7F23"/>
    <w:rsid w:val="000C0C76"/>
    <w:rsid w:val="000C0F01"/>
    <w:rsid w:val="000C147F"/>
    <w:rsid w:val="000C2047"/>
    <w:rsid w:val="000C224E"/>
    <w:rsid w:val="000C22E0"/>
    <w:rsid w:val="000C23AF"/>
    <w:rsid w:val="000C257D"/>
    <w:rsid w:val="000C2723"/>
    <w:rsid w:val="000C298D"/>
    <w:rsid w:val="000C2E2E"/>
    <w:rsid w:val="000C3DEC"/>
    <w:rsid w:val="000C473A"/>
    <w:rsid w:val="000C4B40"/>
    <w:rsid w:val="000C627F"/>
    <w:rsid w:val="000C6632"/>
    <w:rsid w:val="000C735F"/>
    <w:rsid w:val="000D2FE2"/>
    <w:rsid w:val="000D3709"/>
    <w:rsid w:val="000D3B34"/>
    <w:rsid w:val="000D4642"/>
    <w:rsid w:val="000D55C6"/>
    <w:rsid w:val="000D742A"/>
    <w:rsid w:val="000D757B"/>
    <w:rsid w:val="000D7B43"/>
    <w:rsid w:val="000E0228"/>
    <w:rsid w:val="000E02DB"/>
    <w:rsid w:val="000E14AD"/>
    <w:rsid w:val="000E2189"/>
    <w:rsid w:val="000E250C"/>
    <w:rsid w:val="000E28D9"/>
    <w:rsid w:val="000E3EFA"/>
    <w:rsid w:val="000E4C2D"/>
    <w:rsid w:val="000E501B"/>
    <w:rsid w:val="000E5AC3"/>
    <w:rsid w:val="000E5DC0"/>
    <w:rsid w:val="000E5E98"/>
    <w:rsid w:val="000E69D2"/>
    <w:rsid w:val="000F0690"/>
    <w:rsid w:val="000F0CE8"/>
    <w:rsid w:val="000F1E56"/>
    <w:rsid w:val="000F1FB7"/>
    <w:rsid w:val="000F245B"/>
    <w:rsid w:val="000F2592"/>
    <w:rsid w:val="000F541A"/>
    <w:rsid w:val="000F5CC6"/>
    <w:rsid w:val="000F64C9"/>
    <w:rsid w:val="000F7034"/>
    <w:rsid w:val="000F7B10"/>
    <w:rsid w:val="00100A65"/>
    <w:rsid w:val="00103E74"/>
    <w:rsid w:val="001053FF"/>
    <w:rsid w:val="001067F3"/>
    <w:rsid w:val="00106FB0"/>
    <w:rsid w:val="00112FCC"/>
    <w:rsid w:val="00113D60"/>
    <w:rsid w:val="00114209"/>
    <w:rsid w:val="00114315"/>
    <w:rsid w:val="00115032"/>
    <w:rsid w:val="00115141"/>
    <w:rsid w:val="00115FCC"/>
    <w:rsid w:val="00117DB4"/>
    <w:rsid w:val="00120D74"/>
    <w:rsid w:val="00120D8F"/>
    <w:rsid w:val="001215D3"/>
    <w:rsid w:val="00121720"/>
    <w:rsid w:val="00122F4B"/>
    <w:rsid w:val="001257C1"/>
    <w:rsid w:val="00126155"/>
    <w:rsid w:val="00130070"/>
    <w:rsid w:val="001307A3"/>
    <w:rsid w:val="00130C4F"/>
    <w:rsid w:val="00131DB0"/>
    <w:rsid w:val="00133DC8"/>
    <w:rsid w:val="00135E3A"/>
    <w:rsid w:val="00137083"/>
    <w:rsid w:val="00137D62"/>
    <w:rsid w:val="00140801"/>
    <w:rsid w:val="00140AA5"/>
    <w:rsid w:val="00141343"/>
    <w:rsid w:val="00142F3B"/>
    <w:rsid w:val="00143FDA"/>
    <w:rsid w:val="00144B41"/>
    <w:rsid w:val="0014678F"/>
    <w:rsid w:val="001468E3"/>
    <w:rsid w:val="001501D5"/>
    <w:rsid w:val="00150BFA"/>
    <w:rsid w:val="00150EF6"/>
    <w:rsid w:val="00151D16"/>
    <w:rsid w:val="00151D4B"/>
    <w:rsid w:val="00151FC7"/>
    <w:rsid w:val="00152AD8"/>
    <w:rsid w:val="00153C8E"/>
    <w:rsid w:val="00155AFD"/>
    <w:rsid w:val="00155F38"/>
    <w:rsid w:val="0015633B"/>
    <w:rsid w:val="001574AD"/>
    <w:rsid w:val="00157778"/>
    <w:rsid w:val="001600C0"/>
    <w:rsid w:val="00161016"/>
    <w:rsid w:val="00161A77"/>
    <w:rsid w:val="00162A4E"/>
    <w:rsid w:val="00163A91"/>
    <w:rsid w:val="00163AD1"/>
    <w:rsid w:val="00164A5D"/>
    <w:rsid w:val="00165880"/>
    <w:rsid w:val="00166528"/>
    <w:rsid w:val="00166C1E"/>
    <w:rsid w:val="001673AD"/>
    <w:rsid w:val="0017241B"/>
    <w:rsid w:val="001725A8"/>
    <w:rsid w:val="00172BD2"/>
    <w:rsid w:val="00173569"/>
    <w:rsid w:val="00173943"/>
    <w:rsid w:val="00176191"/>
    <w:rsid w:val="001775BD"/>
    <w:rsid w:val="00181845"/>
    <w:rsid w:val="001820D3"/>
    <w:rsid w:val="00184BF1"/>
    <w:rsid w:val="00186D91"/>
    <w:rsid w:val="001878BC"/>
    <w:rsid w:val="001912FD"/>
    <w:rsid w:val="001915D9"/>
    <w:rsid w:val="00191D27"/>
    <w:rsid w:val="001937CF"/>
    <w:rsid w:val="0019452D"/>
    <w:rsid w:val="00195389"/>
    <w:rsid w:val="0019765B"/>
    <w:rsid w:val="001A043B"/>
    <w:rsid w:val="001A1568"/>
    <w:rsid w:val="001A18BE"/>
    <w:rsid w:val="001A2F67"/>
    <w:rsid w:val="001A3B87"/>
    <w:rsid w:val="001A4AC9"/>
    <w:rsid w:val="001A7850"/>
    <w:rsid w:val="001B0342"/>
    <w:rsid w:val="001B07E0"/>
    <w:rsid w:val="001B1024"/>
    <w:rsid w:val="001B275B"/>
    <w:rsid w:val="001B2C11"/>
    <w:rsid w:val="001B3248"/>
    <w:rsid w:val="001B5067"/>
    <w:rsid w:val="001B7132"/>
    <w:rsid w:val="001C13EA"/>
    <w:rsid w:val="001C1E5F"/>
    <w:rsid w:val="001C1FB1"/>
    <w:rsid w:val="001C22CB"/>
    <w:rsid w:val="001C34AB"/>
    <w:rsid w:val="001C45DE"/>
    <w:rsid w:val="001C47E1"/>
    <w:rsid w:val="001C5B54"/>
    <w:rsid w:val="001C5B75"/>
    <w:rsid w:val="001C6483"/>
    <w:rsid w:val="001C6FA1"/>
    <w:rsid w:val="001C7047"/>
    <w:rsid w:val="001C7860"/>
    <w:rsid w:val="001C7F53"/>
    <w:rsid w:val="001D04BB"/>
    <w:rsid w:val="001D0E9B"/>
    <w:rsid w:val="001D1185"/>
    <w:rsid w:val="001D1E01"/>
    <w:rsid w:val="001D1E77"/>
    <w:rsid w:val="001D5AB2"/>
    <w:rsid w:val="001E0300"/>
    <w:rsid w:val="001E262D"/>
    <w:rsid w:val="001E3D66"/>
    <w:rsid w:val="001E417E"/>
    <w:rsid w:val="001E4579"/>
    <w:rsid w:val="001E45CB"/>
    <w:rsid w:val="001E4D85"/>
    <w:rsid w:val="001E5AF4"/>
    <w:rsid w:val="001E5D80"/>
    <w:rsid w:val="001F2F5F"/>
    <w:rsid w:val="001F5638"/>
    <w:rsid w:val="001F5EA9"/>
    <w:rsid w:val="001F643D"/>
    <w:rsid w:val="001F7E5B"/>
    <w:rsid w:val="00201069"/>
    <w:rsid w:val="002013E4"/>
    <w:rsid w:val="00203307"/>
    <w:rsid w:val="00203825"/>
    <w:rsid w:val="00204942"/>
    <w:rsid w:val="00205400"/>
    <w:rsid w:val="00205FED"/>
    <w:rsid w:val="002070BA"/>
    <w:rsid w:val="0020778B"/>
    <w:rsid w:val="002100EB"/>
    <w:rsid w:val="00210B2A"/>
    <w:rsid w:val="00210D67"/>
    <w:rsid w:val="00210FC7"/>
    <w:rsid w:val="00212B33"/>
    <w:rsid w:val="00213544"/>
    <w:rsid w:val="00213DD9"/>
    <w:rsid w:val="00215A4E"/>
    <w:rsid w:val="002162A0"/>
    <w:rsid w:val="00217A5E"/>
    <w:rsid w:val="00217E14"/>
    <w:rsid w:val="002221A1"/>
    <w:rsid w:val="002223B9"/>
    <w:rsid w:val="00225F46"/>
    <w:rsid w:val="002264DD"/>
    <w:rsid w:val="00231857"/>
    <w:rsid w:val="00233228"/>
    <w:rsid w:val="002342CA"/>
    <w:rsid w:val="002350BF"/>
    <w:rsid w:val="002357C7"/>
    <w:rsid w:val="00240521"/>
    <w:rsid w:val="00240E7A"/>
    <w:rsid w:val="0024329E"/>
    <w:rsid w:val="00244872"/>
    <w:rsid w:val="00245189"/>
    <w:rsid w:val="00245C48"/>
    <w:rsid w:val="00245ECB"/>
    <w:rsid w:val="00246E6B"/>
    <w:rsid w:val="00247F99"/>
    <w:rsid w:val="0025225A"/>
    <w:rsid w:val="0025239E"/>
    <w:rsid w:val="00252CAD"/>
    <w:rsid w:val="00252F7F"/>
    <w:rsid w:val="00254BEF"/>
    <w:rsid w:val="00256326"/>
    <w:rsid w:val="00256598"/>
    <w:rsid w:val="00257B82"/>
    <w:rsid w:val="00257BCE"/>
    <w:rsid w:val="00261079"/>
    <w:rsid w:val="00261D37"/>
    <w:rsid w:val="0026462E"/>
    <w:rsid w:val="002646E8"/>
    <w:rsid w:val="00265A67"/>
    <w:rsid w:val="002669C6"/>
    <w:rsid w:val="0026746F"/>
    <w:rsid w:val="00270C52"/>
    <w:rsid w:val="002711CF"/>
    <w:rsid w:val="00271924"/>
    <w:rsid w:val="00272A86"/>
    <w:rsid w:val="00272F58"/>
    <w:rsid w:val="002734EB"/>
    <w:rsid w:val="00273E78"/>
    <w:rsid w:val="00273EE2"/>
    <w:rsid w:val="00274CEE"/>
    <w:rsid w:val="00274F5B"/>
    <w:rsid w:val="002763FC"/>
    <w:rsid w:val="002764F8"/>
    <w:rsid w:val="002767D4"/>
    <w:rsid w:val="00277E5C"/>
    <w:rsid w:val="002807C2"/>
    <w:rsid w:val="002808FA"/>
    <w:rsid w:val="0028250D"/>
    <w:rsid w:val="00282C44"/>
    <w:rsid w:val="00283091"/>
    <w:rsid w:val="0028384E"/>
    <w:rsid w:val="0028484B"/>
    <w:rsid w:val="00284B30"/>
    <w:rsid w:val="00284FB3"/>
    <w:rsid w:val="00285314"/>
    <w:rsid w:val="002855B0"/>
    <w:rsid w:val="00285A54"/>
    <w:rsid w:val="00286F70"/>
    <w:rsid w:val="0028753F"/>
    <w:rsid w:val="0029113C"/>
    <w:rsid w:val="002926EF"/>
    <w:rsid w:val="00292917"/>
    <w:rsid w:val="00296D28"/>
    <w:rsid w:val="00297279"/>
    <w:rsid w:val="002A187F"/>
    <w:rsid w:val="002A1CFE"/>
    <w:rsid w:val="002A335A"/>
    <w:rsid w:val="002A33B6"/>
    <w:rsid w:val="002A402F"/>
    <w:rsid w:val="002A49C9"/>
    <w:rsid w:val="002A4C58"/>
    <w:rsid w:val="002A741F"/>
    <w:rsid w:val="002A798C"/>
    <w:rsid w:val="002B0450"/>
    <w:rsid w:val="002B08F9"/>
    <w:rsid w:val="002B2E34"/>
    <w:rsid w:val="002B328C"/>
    <w:rsid w:val="002B3C2F"/>
    <w:rsid w:val="002B4680"/>
    <w:rsid w:val="002C0B76"/>
    <w:rsid w:val="002C0E56"/>
    <w:rsid w:val="002C0F78"/>
    <w:rsid w:val="002C3D40"/>
    <w:rsid w:val="002C3FF2"/>
    <w:rsid w:val="002C4275"/>
    <w:rsid w:val="002C5725"/>
    <w:rsid w:val="002C5CEE"/>
    <w:rsid w:val="002C5DAA"/>
    <w:rsid w:val="002C5E1F"/>
    <w:rsid w:val="002C6996"/>
    <w:rsid w:val="002C6B2D"/>
    <w:rsid w:val="002C7F03"/>
    <w:rsid w:val="002D0CC6"/>
    <w:rsid w:val="002D111A"/>
    <w:rsid w:val="002D2CAE"/>
    <w:rsid w:val="002D3B73"/>
    <w:rsid w:val="002D5F9E"/>
    <w:rsid w:val="002D6935"/>
    <w:rsid w:val="002E02CC"/>
    <w:rsid w:val="002E08B4"/>
    <w:rsid w:val="002E16AB"/>
    <w:rsid w:val="002E18F6"/>
    <w:rsid w:val="002E3DFB"/>
    <w:rsid w:val="002E4763"/>
    <w:rsid w:val="002E533B"/>
    <w:rsid w:val="002E7B98"/>
    <w:rsid w:val="002F081D"/>
    <w:rsid w:val="002F1911"/>
    <w:rsid w:val="002F211A"/>
    <w:rsid w:val="002F3281"/>
    <w:rsid w:val="002F3345"/>
    <w:rsid w:val="002F5F46"/>
    <w:rsid w:val="002F639A"/>
    <w:rsid w:val="002F6536"/>
    <w:rsid w:val="002F7618"/>
    <w:rsid w:val="00300482"/>
    <w:rsid w:val="00300947"/>
    <w:rsid w:val="00301A8F"/>
    <w:rsid w:val="00301F4F"/>
    <w:rsid w:val="0030325F"/>
    <w:rsid w:val="00304363"/>
    <w:rsid w:val="003045B5"/>
    <w:rsid w:val="00305A80"/>
    <w:rsid w:val="0031011B"/>
    <w:rsid w:val="003109EE"/>
    <w:rsid w:val="00310AB4"/>
    <w:rsid w:val="00312837"/>
    <w:rsid w:val="00314028"/>
    <w:rsid w:val="00314C59"/>
    <w:rsid w:val="003155EF"/>
    <w:rsid w:val="00316180"/>
    <w:rsid w:val="00316637"/>
    <w:rsid w:val="00317269"/>
    <w:rsid w:val="00321CFF"/>
    <w:rsid w:val="003231BC"/>
    <w:rsid w:val="00324FCE"/>
    <w:rsid w:val="003253A3"/>
    <w:rsid w:val="003258E3"/>
    <w:rsid w:val="00325CC9"/>
    <w:rsid w:val="0032630F"/>
    <w:rsid w:val="00327422"/>
    <w:rsid w:val="00327571"/>
    <w:rsid w:val="00327F75"/>
    <w:rsid w:val="003300AA"/>
    <w:rsid w:val="00330A4D"/>
    <w:rsid w:val="00331A29"/>
    <w:rsid w:val="00332754"/>
    <w:rsid w:val="003337F7"/>
    <w:rsid w:val="00333B1C"/>
    <w:rsid w:val="00333D07"/>
    <w:rsid w:val="00334BA5"/>
    <w:rsid w:val="003362DB"/>
    <w:rsid w:val="00336460"/>
    <w:rsid w:val="00336506"/>
    <w:rsid w:val="003365F6"/>
    <w:rsid w:val="00336672"/>
    <w:rsid w:val="003370B2"/>
    <w:rsid w:val="003376A9"/>
    <w:rsid w:val="00340C15"/>
    <w:rsid w:val="003415CE"/>
    <w:rsid w:val="003462F5"/>
    <w:rsid w:val="00346E10"/>
    <w:rsid w:val="0034748F"/>
    <w:rsid w:val="00347EDD"/>
    <w:rsid w:val="00350531"/>
    <w:rsid w:val="00351353"/>
    <w:rsid w:val="003519EB"/>
    <w:rsid w:val="00355B43"/>
    <w:rsid w:val="0035645B"/>
    <w:rsid w:val="00357292"/>
    <w:rsid w:val="003613A3"/>
    <w:rsid w:val="00361896"/>
    <w:rsid w:val="003622C8"/>
    <w:rsid w:val="0036256A"/>
    <w:rsid w:val="00362AA5"/>
    <w:rsid w:val="00364A36"/>
    <w:rsid w:val="00364AE8"/>
    <w:rsid w:val="0036527A"/>
    <w:rsid w:val="00365B2D"/>
    <w:rsid w:val="00365C8B"/>
    <w:rsid w:val="00365F40"/>
    <w:rsid w:val="00367043"/>
    <w:rsid w:val="00367798"/>
    <w:rsid w:val="0037079A"/>
    <w:rsid w:val="003711AC"/>
    <w:rsid w:val="0037244C"/>
    <w:rsid w:val="00373B3B"/>
    <w:rsid w:val="00373DFD"/>
    <w:rsid w:val="00374F02"/>
    <w:rsid w:val="00375DCC"/>
    <w:rsid w:val="00376817"/>
    <w:rsid w:val="003771B2"/>
    <w:rsid w:val="00377840"/>
    <w:rsid w:val="00380831"/>
    <w:rsid w:val="00381105"/>
    <w:rsid w:val="003844DD"/>
    <w:rsid w:val="0038487E"/>
    <w:rsid w:val="00384A0E"/>
    <w:rsid w:val="00384D5B"/>
    <w:rsid w:val="00385C56"/>
    <w:rsid w:val="00386D85"/>
    <w:rsid w:val="00387A55"/>
    <w:rsid w:val="0039009C"/>
    <w:rsid w:val="00390300"/>
    <w:rsid w:val="00390D06"/>
    <w:rsid w:val="003918FE"/>
    <w:rsid w:val="0039358A"/>
    <w:rsid w:val="00394D81"/>
    <w:rsid w:val="0039501E"/>
    <w:rsid w:val="00395036"/>
    <w:rsid w:val="00396301"/>
    <w:rsid w:val="0039758E"/>
    <w:rsid w:val="003A092A"/>
    <w:rsid w:val="003A1629"/>
    <w:rsid w:val="003A391A"/>
    <w:rsid w:val="003A4C66"/>
    <w:rsid w:val="003A50CD"/>
    <w:rsid w:val="003A5471"/>
    <w:rsid w:val="003A5D1E"/>
    <w:rsid w:val="003A6076"/>
    <w:rsid w:val="003A669B"/>
    <w:rsid w:val="003A694C"/>
    <w:rsid w:val="003A6BCD"/>
    <w:rsid w:val="003A6CA8"/>
    <w:rsid w:val="003A6DBF"/>
    <w:rsid w:val="003B0460"/>
    <w:rsid w:val="003B1714"/>
    <w:rsid w:val="003B2386"/>
    <w:rsid w:val="003B5AB7"/>
    <w:rsid w:val="003B64F6"/>
    <w:rsid w:val="003B7BCA"/>
    <w:rsid w:val="003C4726"/>
    <w:rsid w:val="003C4BB3"/>
    <w:rsid w:val="003C5658"/>
    <w:rsid w:val="003D0823"/>
    <w:rsid w:val="003D0900"/>
    <w:rsid w:val="003D2075"/>
    <w:rsid w:val="003D2113"/>
    <w:rsid w:val="003D2956"/>
    <w:rsid w:val="003D30C5"/>
    <w:rsid w:val="003D3E03"/>
    <w:rsid w:val="003D454D"/>
    <w:rsid w:val="003D4B94"/>
    <w:rsid w:val="003D5EA1"/>
    <w:rsid w:val="003D7C3B"/>
    <w:rsid w:val="003E0411"/>
    <w:rsid w:val="003E2531"/>
    <w:rsid w:val="003E2E33"/>
    <w:rsid w:val="003E345F"/>
    <w:rsid w:val="003E3780"/>
    <w:rsid w:val="003E3FF9"/>
    <w:rsid w:val="003E54F9"/>
    <w:rsid w:val="003F07B6"/>
    <w:rsid w:val="003F0A66"/>
    <w:rsid w:val="003F1477"/>
    <w:rsid w:val="003F24C3"/>
    <w:rsid w:val="003F2E50"/>
    <w:rsid w:val="003F652A"/>
    <w:rsid w:val="003F65A2"/>
    <w:rsid w:val="003F7F23"/>
    <w:rsid w:val="0040050A"/>
    <w:rsid w:val="004008EF"/>
    <w:rsid w:val="00401045"/>
    <w:rsid w:val="00402810"/>
    <w:rsid w:val="004029BD"/>
    <w:rsid w:val="00404091"/>
    <w:rsid w:val="004041CF"/>
    <w:rsid w:val="0040443B"/>
    <w:rsid w:val="00404EFA"/>
    <w:rsid w:val="0040510B"/>
    <w:rsid w:val="004058AF"/>
    <w:rsid w:val="004060CF"/>
    <w:rsid w:val="00406B73"/>
    <w:rsid w:val="004109F2"/>
    <w:rsid w:val="00411F86"/>
    <w:rsid w:val="004125E7"/>
    <w:rsid w:val="00412BF1"/>
    <w:rsid w:val="00413C12"/>
    <w:rsid w:val="00415574"/>
    <w:rsid w:val="004160F2"/>
    <w:rsid w:val="00416613"/>
    <w:rsid w:val="004201DF"/>
    <w:rsid w:val="00420D70"/>
    <w:rsid w:val="00421DC5"/>
    <w:rsid w:val="00421E2E"/>
    <w:rsid w:val="00422F92"/>
    <w:rsid w:val="004256F9"/>
    <w:rsid w:val="00425AD0"/>
    <w:rsid w:val="00426A82"/>
    <w:rsid w:val="00426AFC"/>
    <w:rsid w:val="00427675"/>
    <w:rsid w:val="004308E2"/>
    <w:rsid w:val="00432238"/>
    <w:rsid w:val="00432459"/>
    <w:rsid w:val="00432BCE"/>
    <w:rsid w:val="004332D3"/>
    <w:rsid w:val="00433559"/>
    <w:rsid w:val="00433764"/>
    <w:rsid w:val="00433C45"/>
    <w:rsid w:val="00433D57"/>
    <w:rsid w:val="00433DBE"/>
    <w:rsid w:val="00434DCB"/>
    <w:rsid w:val="00437985"/>
    <w:rsid w:val="004379A8"/>
    <w:rsid w:val="00440EB1"/>
    <w:rsid w:val="00441ECF"/>
    <w:rsid w:val="00442881"/>
    <w:rsid w:val="00443346"/>
    <w:rsid w:val="00444DA8"/>
    <w:rsid w:val="00444E73"/>
    <w:rsid w:val="0044584E"/>
    <w:rsid w:val="00446EAD"/>
    <w:rsid w:val="00446FA5"/>
    <w:rsid w:val="00447FA8"/>
    <w:rsid w:val="004500D5"/>
    <w:rsid w:val="0045042B"/>
    <w:rsid w:val="00452AEF"/>
    <w:rsid w:val="00453995"/>
    <w:rsid w:val="00453B12"/>
    <w:rsid w:val="00453B15"/>
    <w:rsid w:val="00454EDF"/>
    <w:rsid w:val="00455B43"/>
    <w:rsid w:val="00456FB9"/>
    <w:rsid w:val="0045763C"/>
    <w:rsid w:val="00457A74"/>
    <w:rsid w:val="00457D81"/>
    <w:rsid w:val="00457F0A"/>
    <w:rsid w:val="004601E6"/>
    <w:rsid w:val="00460350"/>
    <w:rsid w:val="004617EA"/>
    <w:rsid w:val="00462AC4"/>
    <w:rsid w:val="004658FD"/>
    <w:rsid w:val="00465EB3"/>
    <w:rsid w:val="00470287"/>
    <w:rsid w:val="00470A48"/>
    <w:rsid w:val="00470BE6"/>
    <w:rsid w:val="00470C86"/>
    <w:rsid w:val="004734D3"/>
    <w:rsid w:val="00473CA4"/>
    <w:rsid w:val="00474E0F"/>
    <w:rsid w:val="00476609"/>
    <w:rsid w:val="00476AFA"/>
    <w:rsid w:val="00476B5C"/>
    <w:rsid w:val="00476CAB"/>
    <w:rsid w:val="00476FBA"/>
    <w:rsid w:val="00477E43"/>
    <w:rsid w:val="00480E9B"/>
    <w:rsid w:val="0048247C"/>
    <w:rsid w:val="00482B55"/>
    <w:rsid w:val="00485CE4"/>
    <w:rsid w:val="00486613"/>
    <w:rsid w:val="00490E8B"/>
    <w:rsid w:val="0049161F"/>
    <w:rsid w:val="00491F33"/>
    <w:rsid w:val="00492B61"/>
    <w:rsid w:val="00492C4A"/>
    <w:rsid w:val="0049316D"/>
    <w:rsid w:val="0049334B"/>
    <w:rsid w:val="00493DFE"/>
    <w:rsid w:val="004945A4"/>
    <w:rsid w:val="00494A61"/>
    <w:rsid w:val="00494FA3"/>
    <w:rsid w:val="004959B9"/>
    <w:rsid w:val="004A2513"/>
    <w:rsid w:val="004A253A"/>
    <w:rsid w:val="004A46C6"/>
    <w:rsid w:val="004A4BF6"/>
    <w:rsid w:val="004A5618"/>
    <w:rsid w:val="004A6929"/>
    <w:rsid w:val="004B00C9"/>
    <w:rsid w:val="004B0E6A"/>
    <w:rsid w:val="004B1898"/>
    <w:rsid w:val="004B2411"/>
    <w:rsid w:val="004B4397"/>
    <w:rsid w:val="004B50EF"/>
    <w:rsid w:val="004B603D"/>
    <w:rsid w:val="004B6DBC"/>
    <w:rsid w:val="004C2311"/>
    <w:rsid w:val="004C2AAB"/>
    <w:rsid w:val="004C3CF8"/>
    <w:rsid w:val="004C40C0"/>
    <w:rsid w:val="004C4878"/>
    <w:rsid w:val="004C506D"/>
    <w:rsid w:val="004C53F4"/>
    <w:rsid w:val="004C543B"/>
    <w:rsid w:val="004C59DA"/>
    <w:rsid w:val="004C5E44"/>
    <w:rsid w:val="004C6600"/>
    <w:rsid w:val="004C6872"/>
    <w:rsid w:val="004C760E"/>
    <w:rsid w:val="004D0168"/>
    <w:rsid w:val="004D05C0"/>
    <w:rsid w:val="004D1C3D"/>
    <w:rsid w:val="004D22B2"/>
    <w:rsid w:val="004D3D48"/>
    <w:rsid w:val="004D5C97"/>
    <w:rsid w:val="004D6FC5"/>
    <w:rsid w:val="004E02F5"/>
    <w:rsid w:val="004E0B77"/>
    <w:rsid w:val="004E169B"/>
    <w:rsid w:val="004E37A3"/>
    <w:rsid w:val="004E37F1"/>
    <w:rsid w:val="004E4186"/>
    <w:rsid w:val="004E4196"/>
    <w:rsid w:val="004E42E4"/>
    <w:rsid w:val="004E4CCB"/>
    <w:rsid w:val="004E6301"/>
    <w:rsid w:val="004E647F"/>
    <w:rsid w:val="004E692F"/>
    <w:rsid w:val="004F09C5"/>
    <w:rsid w:val="004F2FA8"/>
    <w:rsid w:val="004F6DD7"/>
    <w:rsid w:val="004F6DEC"/>
    <w:rsid w:val="004F70E1"/>
    <w:rsid w:val="00500F39"/>
    <w:rsid w:val="00501AE0"/>
    <w:rsid w:val="0050397C"/>
    <w:rsid w:val="00504F80"/>
    <w:rsid w:val="00505EF2"/>
    <w:rsid w:val="00506FB6"/>
    <w:rsid w:val="005107A6"/>
    <w:rsid w:val="00510D04"/>
    <w:rsid w:val="00513BDB"/>
    <w:rsid w:val="005159C6"/>
    <w:rsid w:val="00515C80"/>
    <w:rsid w:val="00516362"/>
    <w:rsid w:val="00516D6B"/>
    <w:rsid w:val="00517053"/>
    <w:rsid w:val="00517173"/>
    <w:rsid w:val="00517C4D"/>
    <w:rsid w:val="00517D78"/>
    <w:rsid w:val="00520D7D"/>
    <w:rsid w:val="0052116E"/>
    <w:rsid w:val="00521807"/>
    <w:rsid w:val="00521817"/>
    <w:rsid w:val="00522C20"/>
    <w:rsid w:val="00522E7D"/>
    <w:rsid w:val="005239FD"/>
    <w:rsid w:val="00524FF8"/>
    <w:rsid w:val="00525348"/>
    <w:rsid w:val="00527A05"/>
    <w:rsid w:val="005309A4"/>
    <w:rsid w:val="005321BF"/>
    <w:rsid w:val="00533155"/>
    <w:rsid w:val="0053315C"/>
    <w:rsid w:val="005340F7"/>
    <w:rsid w:val="0053608F"/>
    <w:rsid w:val="0053735A"/>
    <w:rsid w:val="00537A00"/>
    <w:rsid w:val="00542333"/>
    <w:rsid w:val="00542857"/>
    <w:rsid w:val="00542B35"/>
    <w:rsid w:val="0054331A"/>
    <w:rsid w:val="005440D6"/>
    <w:rsid w:val="005446BE"/>
    <w:rsid w:val="00546061"/>
    <w:rsid w:val="005504E3"/>
    <w:rsid w:val="00550946"/>
    <w:rsid w:val="00551A50"/>
    <w:rsid w:val="005521BA"/>
    <w:rsid w:val="00552418"/>
    <w:rsid w:val="005525C4"/>
    <w:rsid w:val="00552C66"/>
    <w:rsid w:val="00552DA8"/>
    <w:rsid w:val="00554492"/>
    <w:rsid w:val="00556555"/>
    <w:rsid w:val="00556FFF"/>
    <w:rsid w:val="00557BCC"/>
    <w:rsid w:val="005603F0"/>
    <w:rsid w:val="00560B4F"/>
    <w:rsid w:val="005628CC"/>
    <w:rsid w:val="00562D82"/>
    <w:rsid w:val="00562E67"/>
    <w:rsid w:val="00563A7F"/>
    <w:rsid w:val="0056596B"/>
    <w:rsid w:val="00570684"/>
    <w:rsid w:val="00570762"/>
    <w:rsid w:val="005725E5"/>
    <w:rsid w:val="00573DB3"/>
    <w:rsid w:val="005740AC"/>
    <w:rsid w:val="005745BA"/>
    <w:rsid w:val="005757D5"/>
    <w:rsid w:val="0057623F"/>
    <w:rsid w:val="005764F1"/>
    <w:rsid w:val="005779A3"/>
    <w:rsid w:val="00577EFD"/>
    <w:rsid w:val="005813A8"/>
    <w:rsid w:val="005823C2"/>
    <w:rsid w:val="005827A7"/>
    <w:rsid w:val="00583172"/>
    <w:rsid w:val="005834E0"/>
    <w:rsid w:val="005838F4"/>
    <w:rsid w:val="00584617"/>
    <w:rsid w:val="00584B3F"/>
    <w:rsid w:val="00584D33"/>
    <w:rsid w:val="0058637E"/>
    <w:rsid w:val="00587971"/>
    <w:rsid w:val="0059065C"/>
    <w:rsid w:val="00591C4F"/>
    <w:rsid w:val="00591CE0"/>
    <w:rsid w:val="00592801"/>
    <w:rsid w:val="00593520"/>
    <w:rsid w:val="00593F34"/>
    <w:rsid w:val="00595675"/>
    <w:rsid w:val="00595CDE"/>
    <w:rsid w:val="00596B63"/>
    <w:rsid w:val="00597301"/>
    <w:rsid w:val="005A0410"/>
    <w:rsid w:val="005A0DC1"/>
    <w:rsid w:val="005A1603"/>
    <w:rsid w:val="005A53A9"/>
    <w:rsid w:val="005A5BBF"/>
    <w:rsid w:val="005A5CBD"/>
    <w:rsid w:val="005A60DE"/>
    <w:rsid w:val="005A6813"/>
    <w:rsid w:val="005A7795"/>
    <w:rsid w:val="005A7ABA"/>
    <w:rsid w:val="005A7F94"/>
    <w:rsid w:val="005B1042"/>
    <w:rsid w:val="005B1A2A"/>
    <w:rsid w:val="005B59B3"/>
    <w:rsid w:val="005B6A86"/>
    <w:rsid w:val="005B6D8D"/>
    <w:rsid w:val="005B6FA4"/>
    <w:rsid w:val="005C073A"/>
    <w:rsid w:val="005C46B6"/>
    <w:rsid w:val="005C5DB0"/>
    <w:rsid w:val="005C6551"/>
    <w:rsid w:val="005C6D69"/>
    <w:rsid w:val="005C7F01"/>
    <w:rsid w:val="005D0B4F"/>
    <w:rsid w:val="005D1427"/>
    <w:rsid w:val="005D1E45"/>
    <w:rsid w:val="005D29BA"/>
    <w:rsid w:val="005D5BA2"/>
    <w:rsid w:val="005D6456"/>
    <w:rsid w:val="005E165A"/>
    <w:rsid w:val="005E1D3E"/>
    <w:rsid w:val="005E24FF"/>
    <w:rsid w:val="005E2742"/>
    <w:rsid w:val="005E3E43"/>
    <w:rsid w:val="005E46E1"/>
    <w:rsid w:val="005E5397"/>
    <w:rsid w:val="005E7134"/>
    <w:rsid w:val="005F02C5"/>
    <w:rsid w:val="005F1336"/>
    <w:rsid w:val="005F25E9"/>
    <w:rsid w:val="005F3059"/>
    <w:rsid w:val="005F393D"/>
    <w:rsid w:val="005F3E0B"/>
    <w:rsid w:val="005F570E"/>
    <w:rsid w:val="005F5872"/>
    <w:rsid w:val="005F59BA"/>
    <w:rsid w:val="005F6600"/>
    <w:rsid w:val="005F7250"/>
    <w:rsid w:val="005F7644"/>
    <w:rsid w:val="005F7718"/>
    <w:rsid w:val="00600395"/>
    <w:rsid w:val="00600676"/>
    <w:rsid w:val="006009BE"/>
    <w:rsid w:val="00601680"/>
    <w:rsid w:val="00604BEC"/>
    <w:rsid w:val="006058D5"/>
    <w:rsid w:val="00606F6C"/>
    <w:rsid w:val="00606F8D"/>
    <w:rsid w:val="006100AB"/>
    <w:rsid w:val="00610314"/>
    <w:rsid w:val="006104D5"/>
    <w:rsid w:val="006122E3"/>
    <w:rsid w:val="006133BA"/>
    <w:rsid w:val="00614E75"/>
    <w:rsid w:val="00615767"/>
    <w:rsid w:val="00615B0E"/>
    <w:rsid w:val="00616C26"/>
    <w:rsid w:val="006174CD"/>
    <w:rsid w:val="00620727"/>
    <w:rsid w:val="00620F11"/>
    <w:rsid w:val="00622149"/>
    <w:rsid w:val="00622987"/>
    <w:rsid w:val="00622F88"/>
    <w:rsid w:val="00623C9D"/>
    <w:rsid w:val="00625C70"/>
    <w:rsid w:val="0062632E"/>
    <w:rsid w:val="00631993"/>
    <w:rsid w:val="00631A8F"/>
    <w:rsid w:val="00632B97"/>
    <w:rsid w:val="00635704"/>
    <w:rsid w:val="0063579F"/>
    <w:rsid w:val="00635951"/>
    <w:rsid w:val="00636DCF"/>
    <w:rsid w:val="00637DAE"/>
    <w:rsid w:val="00640DDD"/>
    <w:rsid w:val="00644603"/>
    <w:rsid w:val="00644DC9"/>
    <w:rsid w:val="00645716"/>
    <w:rsid w:val="00645990"/>
    <w:rsid w:val="00646D80"/>
    <w:rsid w:val="006471B0"/>
    <w:rsid w:val="00647CC5"/>
    <w:rsid w:val="006502B2"/>
    <w:rsid w:val="00650F48"/>
    <w:rsid w:val="00652590"/>
    <w:rsid w:val="006528C5"/>
    <w:rsid w:val="00654349"/>
    <w:rsid w:val="006552AA"/>
    <w:rsid w:val="00655EEB"/>
    <w:rsid w:val="00656581"/>
    <w:rsid w:val="00657415"/>
    <w:rsid w:val="0065759A"/>
    <w:rsid w:val="00657AF4"/>
    <w:rsid w:val="006610A1"/>
    <w:rsid w:val="00661F97"/>
    <w:rsid w:val="006620AF"/>
    <w:rsid w:val="0066230B"/>
    <w:rsid w:val="00662BAB"/>
    <w:rsid w:val="0066324B"/>
    <w:rsid w:val="00663954"/>
    <w:rsid w:val="00663A7D"/>
    <w:rsid w:val="00664F77"/>
    <w:rsid w:val="00665587"/>
    <w:rsid w:val="0066678F"/>
    <w:rsid w:val="006667CF"/>
    <w:rsid w:val="006707B1"/>
    <w:rsid w:val="006710F3"/>
    <w:rsid w:val="006714D0"/>
    <w:rsid w:val="006716C2"/>
    <w:rsid w:val="00672F7F"/>
    <w:rsid w:val="00674735"/>
    <w:rsid w:val="006755FA"/>
    <w:rsid w:val="00675CEE"/>
    <w:rsid w:val="00675D5C"/>
    <w:rsid w:val="0068004B"/>
    <w:rsid w:val="00680B5B"/>
    <w:rsid w:val="00680F9F"/>
    <w:rsid w:val="0068192C"/>
    <w:rsid w:val="00682321"/>
    <w:rsid w:val="00682C70"/>
    <w:rsid w:val="006835DD"/>
    <w:rsid w:val="00684D07"/>
    <w:rsid w:val="00691687"/>
    <w:rsid w:val="00693893"/>
    <w:rsid w:val="00694252"/>
    <w:rsid w:val="006942E2"/>
    <w:rsid w:val="00694B8A"/>
    <w:rsid w:val="00695835"/>
    <w:rsid w:val="00695B10"/>
    <w:rsid w:val="0069667E"/>
    <w:rsid w:val="00697C03"/>
    <w:rsid w:val="00697E8F"/>
    <w:rsid w:val="006A0068"/>
    <w:rsid w:val="006A158B"/>
    <w:rsid w:val="006A4AC9"/>
    <w:rsid w:val="006A4CCE"/>
    <w:rsid w:val="006A5422"/>
    <w:rsid w:val="006A76CB"/>
    <w:rsid w:val="006A7FAD"/>
    <w:rsid w:val="006B0F9B"/>
    <w:rsid w:val="006B11F7"/>
    <w:rsid w:val="006B1E02"/>
    <w:rsid w:val="006B3F07"/>
    <w:rsid w:val="006B4C06"/>
    <w:rsid w:val="006B6894"/>
    <w:rsid w:val="006C0757"/>
    <w:rsid w:val="006C1978"/>
    <w:rsid w:val="006C2D2F"/>
    <w:rsid w:val="006C485B"/>
    <w:rsid w:val="006C538B"/>
    <w:rsid w:val="006C5A9B"/>
    <w:rsid w:val="006C660C"/>
    <w:rsid w:val="006C6FC4"/>
    <w:rsid w:val="006C75E2"/>
    <w:rsid w:val="006C7601"/>
    <w:rsid w:val="006D067C"/>
    <w:rsid w:val="006D0792"/>
    <w:rsid w:val="006D09B1"/>
    <w:rsid w:val="006D2FD0"/>
    <w:rsid w:val="006D3BDD"/>
    <w:rsid w:val="006D51B4"/>
    <w:rsid w:val="006D7E86"/>
    <w:rsid w:val="006E1079"/>
    <w:rsid w:val="006E1FD7"/>
    <w:rsid w:val="006E253E"/>
    <w:rsid w:val="006E2F34"/>
    <w:rsid w:val="006E315D"/>
    <w:rsid w:val="006E3326"/>
    <w:rsid w:val="006E4659"/>
    <w:rsid w:val="006E52FF"/>
    <w:rsid w:val="006E62EF"/>
    <w:rsid w:val="006E78A1"/>
    <w:rsid w:val="006E7A8A"/>
    <w:rsid w:val="006F0459"/>
    <w:rsid w:val="006F6AB5"/>
    <w:rsid w:val="006F6C6D"/>
    <w:rsid w:val="0070063B"/>
    <w:rsid w:val="007037DB"/>
    <w:rsid w:val="00703E56"/>
    <w:rsid w:val="00703FB5"/>
    <w:rsid w:val="00704606"/>
    <w:rsid w:val="007048D6"/>
    <w:rsid w:val="00704EE8"/>
    <w:rsid w:val="0070575D"/>
    <w:rsid w:val="0070585A"/>
    <w:rsid w:val="00706A1E"/>
    <w:rsid w:val="00707A7B"/>
    <w:rsid w:val="0071021A"/>
    <w:rsid w:val="0071025C"/>
    <w:rsid w:val="0071090E"/>
    <w:rsid w:val="00710FAD"/>
    <w:rsid w:val="00712779"/>
    <w:rsid w:val="007158E0"/>
    <w:rsid w:val="00721699"/>
    <w:rsid w:val="0072286C"/>
    <w:rsid w:val="00722B6A"/>
    <w:rsid w:val="007237C4"/>
    <w:rsid w:val="0072455E"/>
    <w:rsid w:val="007265A2"/>
    <w:rsid w:val="0072672A"/>
    <w:rsid w:val="00727BD9"/>
    <w:rsid w:val="00730A0D"/>
    <w:rsid w:val="00730B19"/>
    <w:rsid w:val="007313FD"/>
    <w:rsid w:val="0073144B"/>
    <w:rsid w:val="00731F2C"/>
    <w:rsid w:val="00731FE0"/>
    <w:rsid w:val="0073212A"/>
    <w:rsid w:val="007329B3"/>
    <w:rsid w:val="007340F3"/>
    <w:rsid w:val="00734205"/>
    <w:rsid w:val="0073651E"/>
    <w:rsid w:val="007368DE"/>
    <w:rsid w:val="00737B09"/>
    <w:rsid w:val="00737C6E"/>
    <w:rsid w:val="0074092B"/>
    <w:rsid w:val="00740BC8"/>
    <w:rsid w:val="0074160F"/>
    <w:rsid w:val="007419E2"/>
    <w:rsid w:val="00741E6C"/>
    <w:rsid w:val="00742C45"/>
    <w:rsid w:val="00743256"/>
    <w:rsid w:val="00743F13"/>
    <w:rsid w:val="00744275"/>
    <w:rsid w:val="00746857"/>
    <w:rsid w:val="00746858"/>
    <w:rsid w:val="00746E71"/>
    <w:rsid w:val="00746F0A"/>
    <w:rsid w:val="00751329"/>
    <w:rsid w:val="00751EE1"/>
    <w:rsid w:val="00752C12"/>
    <w:rsid w:val="0075400A"/>
    <w:rsid w:val="007543E5"/>
    <w:rsid w:val="00754CA9"/>
    <w:rsid w:val="00754F9B"/>
    <w:rsid w:val="007553DC"/>
    <w:rsid w:val="00755F5C"/>
    <w:rsid w:val="00756F7B"/>
    <w:rsid w:val="0076013E"/>
    <w:rsid w:val="007605C9"/>
    <w:rsid w:val="00761CB8"/>
    <w:rsid w:val="00761F35"/>
    <w:rsid w:val="007643FF"/>
    <w:rsid w:val="00765BC0"/>
    <w:rsid w:val="00766206"/>
    <w:rsid w:val="00767886"/>
    <w:rsid w:val="00767A03"/>
    <w:rsid w:val="007706C9"/>
    <w:rsid w:val="00770C78"/>
    <w:rsid w:val="0077154F"/>
    <w:rsid w:val="00771AA8"/>
    <w:rsid w:val="00774270"/>
    <w:rsid w:val="00775A0A"/>
    <w:rsid w:val="00775C80"/>
    <w:rsid w:val="00776EF1"/>
    <w:rsid w:val="0077730A"/>
    <w:rsid w:val="00780207"/>
    <w:rsid w:val="00780CDA"/>
    <w:rsid w:val="00781881"/>
    <w:rsid w:val="00781B54"/>
    <w:rsid w:val="00781CF8"/>
    <w:rsid w:val="00784D47"/>
    <w:rsid w:val="007853A3"/>
    <w:rsid w:val="00785C2A"/>
    <w:rsid w:val="0078603C"/>
    <w:rsid w:val="0078616C"/>
    <w:rsid w:val="00786E82"/>
    <w:rsid w:val="007877F4"/>
    <w:rsid w:val="00787CAA"/>
    <w:rsid w:val="00787FE5"/>
    <w:rsid w:val="00793CB5"/>
    <w:rsid w:val="00793FCC"/>
    <w:rsid w:val="0079405E"/>
    <w:rsid w:val="00795741"/>
    <w:rsid w:val="00795B6B"/>
    <w:rsid w:val="00795F6F"/>
    <w:rsid w:val="00796E99"/>
    <w:rsid w:val="007A0771"/>
    <w:rsid w:val="007A1435"/>
    <w:rsid w:val="007A14EA"/>
    <w:rsid w:val="007A399F"/>
    <w:rsid w:val="007A3E23"/>
    <w:rsid w:val="007A4590"/>
    <w:rsid w:val="007A495C"/>
    <w:rsid w:val="007A49F8"/>
    <w:rsid w:val="007A4E72"/>
    <w:rsid w:val="007A6516"/>
    <w:rsid w:val="007A7021"/>
    <w:rsid w:val="007B4A0B"/>
    <w:rsid w:val="007B4BF6"/>
    <w:rsid w:val="007B50E0"/>
    <w:rsid w:val="007B6D20"/>
    <w:rsid w:val="007C0691"/>
    <w:rsid w:val="007C1FF9"/>
    <w:rsid w:val="007C260E"/>
    <w:rsid w:val="007C2E92"/>
    <w:rsid w:val="007C3239"/>
    <w:rsid w:val="007C3638"/>
    <w:rsid w:val="007C4929"/>
    <w:rsid w:val="007C53FB"/>
    <w:rsid w:val="007D12E1"/>
    <w:rsid w:val="007D2AC8"/>
    <w:rsid w:val="007D2F07"/>
    <w:rsid w:val="007D4B71"/>
    <w:rsid w:val="007D56A3"/>
    <w:rsid w:val="007E2633"/>
    <w:rsid w:val="007E3393"/>
    <w:rsid w:val="007E477A"/>
    <w:rsid w:val="007E504B"/>
    <w:rsid w:val="007E53A3"/>
    <w:rsid w:val="007E55E9"/>
    <w:rsid w:val="007E598F"/>
    <w:rsid w:val="007E641E"/>
    <w:rsid w:val="007E6C11"/>
    <w:rsid w:val="007E6EC8"/>
    <w:rsid w:val="007F01C1"/>
    <w:rsid w:val="007F0FEC"/>
    <w:rsid w:val="007F270F"/>
    <w:rsid w:val="007F2A2C"/>
    <w:rsid w:val="007F41BA"/>
    <w:rsid w:val="007F45C7"/>
    <w:rsid w:val="007F532F"/>
    <w:rsid w:val="007F54BD"/>
    <w:rsid w:val="007F6E5C"/>
    <w:rsid w:val="007F710B"/>
    <w:rsid w:val="008007C1"/>
    <w:rsid w:val="00800943"/>
    <w:rsid w:val="00800A08"/>
    <w:rsid w:val="00801F7A"/>
    <w:rsid w:val="0080226D"/>
    <w:rsid w:val="00802CB0"/>
    <w:rsid w:val="00802CC4"/>
    <w:rsid w:val="0080312E"/>
    <w:rsid w:val="008032A2"/>
    <w:rsid w:val="00805F9A"/>
    <w:rsid w:val="00806204"/>
    <w:rsid w:val="0080640C"/>
    <w:rsid w:val="00806BDA"/>
    <w:rsid w:val="00806F16"/>
    <w:rsid w:val="00807D33"/>
    <w:rsid w:val="00810EFA"/>
    <w:rsid w:val="00811C56"/>
    <w:rsid w:val="00811CEA"/>
    <w:rsid w:val="00811F44"/>
    <w:rsid w:val="00813E35"/>
    <w:rsid w:val="00814C53"/>
    <w:rsid w:val="00815E69"/>
    <w:rsid w:val="00816E4C"/>
    <w:rsid w:val="0082113E"/>
    <w:rsid w:val="00821250"/>
    <w:rsid w:val="00822ABA"/>
    <w:rsid w:val="00822E6A"/>
    <w:rsid w:val="008245D4"/>
    <w:rsid w:val="0082478D"/>
    <w:rsid w:val="0082520E"/>
    <w:rsid w:val="008252FF"/>
    <w:rsid w:val="008257B0"/>
    <w:rsid w:val="00826188"/>
    <w:rsid w:val="00830A7F"/>
    <w:rsid w:val="00832831"/>
    <w:rsid w:val="0083287F"/>
    <w:rsid w:val="00832C79"/>
    <w:rsid w:val="00833B35"/>
    <w:rsid w:val="00833F4E"/>
    <w:rsid w:val="00836DB4"/>
    <w:rsid w:val="00837A06"/>
    <w:rsid w:val="00837CC1"/>
    <w:rsid w:val="00837F10"/>
    <w:rsid w:val="00840DF4"/>
    <w:rsid w:val="00841543"/>
    <w:rsid w:val="00843FCD"/>
    <w:rsid w:val="0084481F"/>
    <w:rsid w:val="00844AF8"/>
    <w:rsid w:val="00845FE3"/>
    <w:rsid w:val="00846456"/>
    <w:rsid w:val="0084775F"/>
    <w:rsid w:val="00847A12"/>
    <w:rsid w:val="00850376"/>
    <w:rsid w:val="00851393"/>
    <w:rsid w:val="00851B08"/>
    <w:rsid w:val="00851ECE"/>
    <w:rsid w:val="008528EF"/>
    <w:rsid w:val="00854B95"/>
    <w:rsid w:val="00856662"/>
    <w:rsid w:val="00856A89"/>
    <w:rsid w:val="008573ED"/>
    <w:rsid w:val="0085757A"/>
    <w:rsid w:val="00857EC5"/>
    <w:rsid w:val="00857F8D"/>
    <w:rsid w:val="00860A1B"/>
    <w:rsid w:val="00860C08"/>
    <w:rsid w:val="008632A3"/>
    <w:rsid w:val="008632C4"/>
    <w:rsid w:val="008707E6"/>
    <w:rsid w:val="00872FB8"/>
    <w:rsid w:val="008732D3"/>
    <w:rsid w:val="008738AC"/>
    <w:rsid w:val="00873F05"/>
    <w:rsid w:val="00874052"/>
    <w:rsid w:val="0087470B"/>
    <w:rsid w:val="00876358"/>
    <w:rsid w:val="00876E81"/>
    <w:rsid w:val="0087768B"/>
    <w:rsid w:val="00880497"/>
    <w:rsid w:val="00881ECA"/>
    <w:rsid w:val="00882CA1"/>
    <w:rsid w:val="00883016"/>
    <w:rsid w:val="00883C58"/>
    <w:rsid w:val="0088523B"/>
    <w:rsid w:val="00885C82"/>
    <w:rsid w:val="00885CE4"/>
    <w:rsid w:val="00886473"/>
    <w:rsid w:val="00886B3A"/>
    <w:rsid w:val="00887F41"/>
    <w:rsid w:val="0089324B"/>
    <w:rsid w:val="00893F56"/>
    <w:rsid w:val="00894EA0"/>
    <w:rsid w:val="00895379"/>
    <w:rsid w:val="00895469"/>
    <w:rsid w:val="00895CC4"/>
    <w:rsid w:val="00897F68"/>
    <w:rsid w:val="008A1377"/>
    <w:rsid w:val="008A27B1"/>
    <w:rsid w:val="008A33D5"/>
    <w:rsid w:val="008A4476"/>
    <w:rsid w:val="008A4C95"/>
    <w:rsid w:val="008A59E9"/>
    <w:rsid w:val="008B1B04"/>
    <w:rsid w:val="008B267B"/>
    <w:rsid w:val="008B2A95"/>
    <w:rsid w:val="008B3CB3"/>
    <w:rsid w:val="008B4015"/>
    <w:rsid w:val="008B4FD5"/>
    <w:rsid w:val="008B6442"/>
    <w:rsid w:val="008B723E"/>
    <w:rsid w:val="008C11FC"/>
    <w:rsid w:val="008C141B"/>
    <w:rsid w:val="008C1776"/>
    <w:rsid w:val="008C17E4"/>
    <w:rsid w:val="008C32A0"/>
    <w:rsid w:val="008C3C96"/>
    <w:rsid w:val="008C6B9F"/>
    <w:rsid w:val="008C6ECF"/>
    <w:rsid w:val="008C6F13"/>
    <w:rsid w:val="008C7066"/>
    <w:rsid w:val="008C7E05"/>
    <w:rsid w:val="008D0B10"/>
    <w:rsid w:val="008D0F6A"/>
    <w:rsid w:val="008D2431"/>
    <w:rsid w:val="008D255E"/>
    <w:rsid w:val="008D2AB0"/>
    <w:rsid w:val="008D3113"/>
    <w:rsid w:val="008D33DC"/>
    <w:rsid w:val="008D51C4"/>
    <w:rsid w:val="008D566A"/>
    <w:rsid w:val="008D5CDF"/>
    <w:rsid w:val="008D6B3F"/>
    <w:rsid w:val="008D6DF9"/>
    <w:rsid w:val="008D6E91"/>
    <w:rsid w:val="008D7169"/>
    <w:rsid w:val="008E037A"/>
    <w:rsid w:val="008E06D6"/>
    <w:rsid w:val="008E1FAF"/>
    <w:rsid w:val="008E3A53"/>
    <w:rsid w:val="008E404D"/>
    <w:rsid w:val="008E737A"/>
    <w:rsid w:val="008E7CBC"/>
    <w:rsid w:val="008E7FC4"/>
    <w:rsid w:val="008F0396"/>
    <w:rsid w:val="008F1785"/>
    <w:rsid w:val="008F1798"/>
    <w:rsid w:val="008F2CB2"/>
    <w:rsid w:val="008F3062"/>
    <w:rsid w:val="008F4601"/>
    <w:rsid w:val="008F497A"/>
    <w:rsid w:val="008F4CA2"/>
    <w:rsid w:val="008F4CE9"/>
    <w:rsid w:val="008F6234"/>
    <w:rsid w:val="008F6673"/>
    <w:rsid w:val="008F6884"/>
    <w:rsid w:val="008F7B0C"/>
    <w:rsid w:val="0090014D"/>
    <w:rsid w:val="0090015E"/>
    <w:rsid w:val="00900366"/>
    <w:rsid w:val="009004C0"/>
    <w:rsid w:val="0090239B"/>
    <w:rsid w:val="00903E0F"/>
    <w:rsid w:val="00904A30"/>
    <w:rsid w:val="00904B71"/>
    <w:rsid w:val="00905865"/>
    <w:rsid w:val="00906A4A"/>
    <w:rsid w:val="00906AB0"/>
    <w:rsid w:val="0090715A"/>
    <w:rsid w:val="00910728"/>
    <w:rsid w:val="009107BE"/>
    <w:rsid w:val="00910AA8"/>
    <w:rsid w:val="0091211B"/>
    <w:rsid w:val="00912B4D"/>
    <w:rsid w:val="00913C40"/>
    <w:rsid w:val="00915DCA"/>
    <w:rsid w:val="00917126"/>
    <w:rsid w:val="009175B1"/>
    <w:rsid w:val="00917E7E"/>
    <w:rsid w:val="00920C0A"/>
    <w:rsid w:val="009211E3"/>
    <w:rsid w:val="00921261"/>
    <w:rsid w:val="0092186F"/>
    <w:rsid w:val="009239DA"/>
    <w:rsid w:val="00924B94"/>
    <w:rsid w:val="009251AD"/>
    <w:rsid w:val="00927135"/>
    <w:rsid w:val="00927E30"/>
    <w:rsid w:val="00927EBE"/>
    <w:rsid w:val="00934700"/>
    <w:rsid w:val="00934E12"/>
    <w:rsid w:val="00935A1C"/>
    <w:rsid w:val="00936576"/>
    <w:rsid w:val="00936C84"/>
    <w:rsid w:val="00937AAE"/>
    <w:rsid w:val="009401FB"/>
    <w:rsid w:val="00941B9C"/>
    <w:rsid w:val="00942674"/>
    <w:rsid w:val="00943D5A"/>
    <w:rsid w:val="009442B3"/>
    <w:rsid w:val="00944A12"/>
    <w:rsid w:val="0094557C"/>
    <w:rsid w:val="00946C2F"/>
    <w:rsid w:val="00946E1D"/>
    <w:rsid w:val="009476F7"/>
    <w:rsid w:val="0095126A"/>
    <w:rsid w:val="00951C63"/>
    <w:rsid w:val="00952CAA"/>
    <w:rsid w:val="00953E65"/>
    <w:rsid w:val="00954EF1"/>
    <w:rsid w:val="009553FA"/>
    <w:rsid w:val="00955BE8"/>
    <w:rsid w:val="00955CA4"/>
    <w:rsid w:val="00955E07"/>
    <w:rsid w:val="00956274"/>
    <w:rsid w:val="009564DE"/>
    <w:rsid w:val="00956B5C"/>
    <w:rsid w:val="00957BEF"/>
    <w:rsid w:val="00957EDB"/>
    <w:rsid w:val="009601CD"/>
    <w:rsid w:val="00960565"/>
    <w:rsid w:val="00960922"/>
    <w:rsid w:val="009609C3"/>
    <w:rsid w:val="00960BBD"/>
    <w:rsid w:val="0096191D"/>
    <w:rsid w:val="0096355A"/>
    <w:rsid w:val="0096555B"/>
    <w:rsid w:val="009669C4"/>
    <w:rsid w:val="00967208"/>
    <w:rsid w:val="00967CA9"/>
    <w:rsid w:val="00971AA2"/>
    <w:rsid w:val="0097442F"/>
    <w:rsid w:val="00975814"/>
    <w:rsid w:val="00976100"/>
    <w:rsid w:val="0097656F"/>
    <w:rsid w:val="00976B0A"/>
    <w:rsid w:val="009775CA"/>
    <w:rsid w:val="00977B6B"/>
    <w:rsid w:val="00980C0B"/>
    <w:rsid w:val="009811E1"/>
    <w:rsid w:val="00981439"/>
    <w:rsid w:val="009825BC"/>
    <w:rsid w:val="009835CF"/>
    <w:rsid w:val="009839D0"/>
    <w:rsid w:val="00984209"/>
    <w:rsid w:val="009853A7"/>
    <w:rsid w:val="00985D00"/>
    <w:rsid w:val="00986074"/>
    <w:rsid w:val="00986785"/>
    <w:rsid w:val="0098680E"/>
    <w:rsid w:val="009874D1"/>
    <w:rsid w:val="00987AC2"/>
    <w:rsid w:val="00987C4F"/>
    <w:rsid w:val="00987CC6"/>
    <w:rsid w:val="00990174"/>
    <w:rsid w:val="00991696"/>
    <w:rsid w:val="00992F5D"/>
    <w:rsid w:val="00994BE8"/>
    <w:rsid w:val="00995C18"/>
    <w:rsid w:val="00996372"/>
    <w:rsid w:val="00997DCE"/>
    <w:rsid w:val="009A04FA"/>
    <w:rsid w:val="009A09AD"/>
    <w:rsid w:val="009A1665"/>
    <w:rsid w:val="009A2C5B"/>
    <w:rsid w:val="009A372D"/>
    <w:rsid w:val="009A38E3"/>
    <w:rsid w:val="009A5CF9"/>
    <w:rsid w:val="009B00C1"/>
    <w:rsid w:val="009B0A2D"/>
    <w:rsid w:val="009B1081"/>
    <w:rsid w:val="009B3893"/>
    <w:rsid w:val="009B66FC"/>
    <w:rsid w:val="009B6A31"/>
    <w:rsid w:val="009B7FD0"/>
    <w:rsid w:val="009C009E"/>
    <w:rsid w:val="009C0A9E"/>
    <w:rsid w:val="009C2F20"/>
    <w:rsid w:val="009C3087"/>
    <w:rsid w:val="009C3FB9"/>
    <w:rsid w:val="009C411B"/>
    <w:rsid w:val="009C509E"/>
    <w:rsid w:val="009C582A"/>
    <w:rsid w:val="009C6B8D"/>
    <w:rsid w:val="009C7193"/>
    <w:rsid w:val="009C7839"/>
    <w:rsid w:val="009D3A08"/>
    <w:rsid w:val="009D49D3"/>
    <w:rsid w:val="009D5326"/>
    <w:rsid w:val="009D5EF4"/>
    <w:rsid w:val="009D5F0E"/>
    <w:rsid w:val="009D665D"/>
    <w:rsid w:val="009D6E9E"/>
    <w:rsid w:val="009D72DC"/>
    <w:rsid w:val="009D74EC"/>
    <w:rsid w:val="009D7FF0"/>
    <w:rsid w:val="009E0E5C"/>
    <w:rsid w:val="009E137B"/>
    <w:rsid w:val="009E2926"/>
    <w:rsid w:val="009E33C3"/>
    <w:rsid w:val="009E355D"/>
    <w:rsid w:val="009E417A"/>
    <w:rsid w:val="009E46E1"/>
    <w:rsid w:val="009F0394"/>
    <w:rsid w:val="009F0F2D"/>
    <w:rsid w:val="009F15F5"/>
    <w:rsid w:val="009F2701"/>
    <w:rsid w:val="009F301D"/>
    <w:rsid w:val="009F396C"/>
    <w:rsid w:val="009F3C02"/>
    <w:rsid w:val="009F3FEF"/>
    <w:rsid w:val="009F41CC"/>
    <w:rsid w:val="009F598D"/>
    <w:rsid w:val="009F5A73"/>
    <w:rsid w:val="009F5AF0"/>
    <w:rsid w:val="009F5DEE"/>
    <w:rsid w:val="009F7371"/>
    <w:rsid w:val="009F7946"/>
    <w:rsid w:val="00A002FD"/>
    <w:rsid w:val="00A006C2"/>
    <w:rsid w:val="00A03049"/>
    <w:rsid w:val="00A03265"/>
    <w:rsid w:val="00A06A31"/>
    <w:rsid w:val="00A06B16"/>
    <w:rsid w:val="00A07D27"/>
    <w:rsid w:val="00A109DA"/>
    <w:rsid w:val="00A118CF"/>
    <w:rsid w:val="00A12A48"/>
    <w:rsid w:val="00A12D85"/>
    <w:rsid w:val="00A15252"/>
    <w:rsid w:val="00A1527C"/>
    <w:rsid w:val="00A159E3"/>
    <w:rsid w:val="00A15EF3"/>
    <w:rsid w:val="00A16DC3"/>
    <w:rsid w:val="00A16EA8"/>
    <w:rsid w:val="00A17019"/>
    <w:rsid w:val="00A1720E"/>
    <w:rsid w:val="00A20F9B"/>
    <w:rsid w:val="00A21415"/>
    <w:rsid w:val="00A21B51"/>
    <w:rsid w:val="00A22BFA"/>
    <w:rsid w:val="00A233FC"/>
    <w:rsid w:val="00A24C3D"/>
    <w:rsid w:val="00A25DC7"/>
    <w:rsid w:val="00A26B83"/>
    <w:rsid w:val="00A2732D"/>
    <w:rsid w:val="00A30F6E"/>
    <w:rsid w:val="00A33B3E"/>
    <w:rsid w:val="00A33FCE"/>
    <w:rsid w:val="00A346D9"/>
    <w:rsid w:val="00A34AA7"/>
    <w:rsid w:val="00A34E2D"/>
    <w:rsid w:val="00A352BD"/>
    <w:rsid w:val="00A37401"/>
    <w:rsid w:val="00A376E6"/>
    <w:rsid w:val="00A3779C"/>
    <w:rsid w:val="00A37FEF"/>
    <w:rsid w:val="00A42674"/>
    <w:rsid w:val="00A430DA"/>
    <w:rsid w:val="00A44FE2"/>
    <w:rsid w:val="00A45479"/>
    <w:rsid w:val="00A460A7"/>
    <w:rsid w:val="00A4704A"/>
    <w:rsid w:val="00A47404"/>
    <w:rsid w:val="00A52AE5"/>
    <w:rsid w:val="00A5316D"/>
    <w:rsid w:val="00A54EEA"/>
    <w:rsid w:val="00A5520C"/>
    <w:rsid w:val="00A55892"/>
    <w:rsid w:val="00A57011"/>
    <w:rsid w:val="00A579F2"/>
    <w:rsid w:val="00A6115D"/>
    <w:rsid w:val="00A6504E"/>
    <w:rsid w:val="00A668C9"/>
    <w:rsid w:val="00A66ED4"/>
    <w:rsid w:val="00A723A2"/>
    <w:rsid w:val="00A7255B"/>
    <w:rsid w:val="00A75D78"/>
    <w:rsid w:val="00A76B83"/>
    <w:rsid w:val="00A81A45"/>
    <w:rsid w:val="00A82098"/>
    <w:rsid w:val="00A834BA"/>
    <w:rsid w:val="00A84775"/>
    <w:rsid w:val="00A85E71"/>
    <w:rsid w:val="00A8642E"/>
    <w:rsid w:val="00A87B42"/>
    <w:rsid w:val="00A904E3"/>
    <w:rsid w:val="00A92AF6"/>
    <w:rsid w:val="00A93965"/>
    <w:rsid w:val="00A9492C"/>
    <w:rsid w:val="00A9554F"/>
    <w:rsid w:val="00A97A91"/>
    <w:rsid w:val="00AA1A79"/>
    <w:rsid w:val="00AA1B4C"/>
    <w:rsid w:val="00AA2B54"/>
    <w:rsid w:val="00AA3C76"/>
    <w:rsid w:val="00AA7300"/>
    <w:rsid w:val="00AA79FF"/>
    <w:rsid w:val="00AB03F0"/>
    <w:rsid w:val="00AB0C25"/>
    <w:rsid w:val="00AB2E0F"/>
    <w:rsid w:val="00AB448F"/>
    <w:rsid w:val="00AB4631"/>
    <w:rsid w:val="00AB47B4"/>
    <w:rsid w:val="00AB59D2"/>
    <w:rsid w:val="00AB6F6E"/>
    <w:rsid w:val="00AC010B"/>
    <w:rsid w:val="00AC018A"/>
    <w:rsid w:val="00AC1662"/>
    <w:rsid w:val="00AC4B2A"/>
    <w:rsid w:val="00AC62A4"/>
    <w:rsid w:val="00AC69E7"/>
    <w:rsid w:val="00AD097D"/>
    <w:rsid w:val="00AD1913"/>
    <w:rsid w:val="00AD2F80"/>
    <w:rsid w:val="00AD3180"/>
    <w:rsid w:val="00AD532A"/>
    <w:rsid w:val="00AD5771"/>
    <w:rsid w:val="00AD5EA1"/>
    <w:rsid w:val="00AD7256"/>
    <w:rsid w:val="00AE02DB"/>
    <w:rsid w:val="00AE25A3"/>
    <w:rsid w:val="00AE2681"/>
    <w:rsid w:val="00AE3042"/>
    <w:rsid w:val="00AE4BCD"/>
    <w:rsid w:val="00AE5518"/>
    <w:rsid w:val="00AE5B2E"/>
    <w:rsid w:val="00AE6182"/>
    <w:rsid w:val="00AF0535"/>
    <w:rsid w:val="00AF0DA9"/>
    <w:rsid w:val="00AF1143"/>
    <w:rsid w:val="00AF1E52"/>
    <w:rsid w:val="00AF3730"/>
    <w:rsid w:val="00AF3F78"/>
    <w:rsid w:val="00AF4222"/>
    <w:rsid w:val="00AF4C5C"/>
    <w:rsid w:val="00AF4E98"/>
    <w:rsid w:val="00AF7769"/>
    <w:rsid w:val="00B00021"/>
    <w:rsid w:val="00B00159"/>
    <w:rsid w:val="00B01919"/>
    <w:rsid w:val="00B01B9B"/>
    <w:rsid w:val="00B025DD"/>
    <w:rsid w:val="00B0265C"/>
    <w:rsid w:val="00B029E8"/>
    <w:rsid w:val="00B05C9E"/>
    <w:rsid w:val="00B065F1"/>
    <w:rsid w:val="00B06C47"/>
    <w:rsid w:val="00B11539"/>
    <w:rsid w:val="00B11554"/>
    <w:rsid w:val="00B127F0"/>
    <w:rsid w:val="00B1589D"/>
    <w:rsid w:val="00B15A18"/>
    <w:rsid w:val="00B16DFF"/>
    <w:rsid w:val="00B21D2A"/>
    <w:rsid w:val="00B22C7F"/>
    <w:rsid w:val="00B232F2"/>
    <w:rsid w:val="00B24583"/>
    <w:rsid w:val="00B24956"/>
    <w:rsid w:val="00B24E93"/>
    <w:rsid w:val="00B25818"/>
    <w:rsid w:val="00B263C7"/>
    <w:rsid w:val="00B2735E"/>
    <w:rsid w:val="00B30CFF"/>
    <w:rsid w:val="00B33EFF"/>
    <w:rsid w:val="00B34762"/>
    <w:rsid w:val="00B34BEC"/>
    <w:rsid w:val="00B35179"/>
    <w:rsid w:val="00B36382"/>
    <w:rsid w:val="00B37A34"/>
    <w:rsid w:val="00B42D50"/>
    <w:rsid w:val="00B43DC1"/>
    <w:rsid w:val="00B456F7"/>
    <w:rsid w:val="00B469A8"/>
    <w:rsid w:val="00B4751E"/>
    <w:rsid w:val="00B47A09"/>
    <w:rsid w:val="00B507D3"/>
    <w:rsid w:val="00B511B0"/>
    <w:rsid w:val="00B51C52"/>
    <w:rsid w:val="00B52BEA"/>
    <w:rsid w:val="00B52D2E"/>
    <w:rsid w:val="00B535CA"/>
    <w:rsid w:val="00B53819"/>
    <w:rsid w:val="00B54868"/>
    <w:rsid w:val="00B548B2"/>
    <w:rsid w:val="00B54EE5"/>
    <w:rsid w:val="00B551EE"/>
    <w:rsid w:val="00B559F8"/>
    <w:rsid w:val="00B564FB"/>
    <w:rsid w:val="00B5676B"/>
    <w:rsid w:val="00B56D1B"/>
    <w:rsid w:val="00B56E83"/>
    <w:rsid w:val="00B60714"/>
    <w:rsid w:val="00B60CF7"/>
    <w:rsid w:val="00B64200"/>
    <w:rsid w:val="00B64EF2"/>
    <w:rsid w:val="00B65606"/>
    <w:rsid w:val="00B65BDA"/>
    <w:rsid w:val="00B65F6A"/>
    <w:rsid w:val="00B66018"/>
    <w:rsid w:val="00B6629B"/>
    <w:rsid w:val="00B66588"/>
    <w:rsid w:val="00B66DA8"/>
    <w:rsid w:val="00B677DF"/>
    <w:rsid w:val="00B7048E"/>
    <w:rsid w:val="00B704C9"/>
    <w:rsid w:val="00B70838"/>
    <w:rsid w:val="00B71871"/>
    <w:rsid w:val="00B7344E"/>
    <w:rsid w:val="00B73A39"/>
    <w:rsid w:val="00B73F38"/>
    <w:rsid w:val="00B74315"/>
    <w:rsid w:val="00B746C9"/>
    <w:rsid w:val="00B74A31"/>
    <w:rsid w:val="00B74CD3"/>
    <w:rsid w:val="00B77410"/>
    <w:rsid w:val="00B77C09"/>
    <w:rsid w:val="00B77D27"/>
    <w:rsid w:val="00B80DFC"/>
    <w:rsid w:val="00B84829"/>
    <w:rsid w:val="00B85516"/>
    <w:rsid w:val="00B86877"/>
    <w:rsid w:val="00B905A9"/>
    <w:rsid w:val="00B911E0"/>
    <w:rsid w:val="00B91BC9"/>
    <w:rsid w:val="00B922E5"/>
    <w:rsid w:val="00B93614"/>
    <w:rsid w:val="00B93942"/>
    <w:rsid w:val="00B93B9D"/>
    <w:rsid w:val="00B93E11"/>
    <w:rsid w:val="00B9571B"/>
    <w:rsid w:val="00B959FD"/>
    <w:rsid w:val="00B971CC"/>
    <w:rsid w:val="00B97DB6"/>
    <w:rsid w:val="00BA327E"/>
    <w:rsid w:val="00BA379F"/>
    <w:rsid w:val="00BA38AE"/>
    <w:rsid w:val="00BA56A0"/>
    <w:rsid w:val="00BA71E3"/>
    <w:rsid w:val="00BA7A19"/>
    <w:rsid w:val="00BB013C"/>
    <w:rsid w:val="00BB0493"/>
    <w:rsid w:val="00BB1FC4"/>
    <w:rsid w:val="00BB41F7"/>
    <w:rsid w:val="00BB42DB"/>
    <w:rsid w:val="00BB45C7"/>
    <w:rsid w:val="00BB48CB"/>
    <w:rsid w:val="00BB4AFA"/>
    <w:rsid w:val="00BB4B5F"/>
    <w:rsid w:val="00BB4C83"/>
    <w:rsid w:val="00BB59F8"/>
    <w:rsid w:val="00BB683D"/>
    <w:rsid w:val="00BB71F7"/>
    <w:rsid w:val="00BC0F97"/>
    <w:rsid w:val="00BC1366"/>
    <w:rsid w:val="00BC4092"/>
    <w:rsid w:val="00BC47F5"/>
    <w:rsid w:val="00BC6046"/>
    <w:rsid w:val="00BC6062"/>
    <w:rsid w:val="00BD285C"/>
    <w:rsid w:val="00BD3112"/>
    <w:rsid w:val="00BD327A"/>
    <w:rsid w:val="00BD33C8"/>
    <w:rsid w:val="00BD34F2"/>
    <w:rsid w:val="00BD368A"/>
    <w:rsid w:val="00BD4E22"/>
    <w:rsid w:val="00BD5530"/>
    <w:rsid w:val="00BD612B"/>
    <w:rsid w:val="00BD7611"/>
    <w:rsid w:val="00BE017D"/>
    <w:rsid w:val="00BE0405"/>
    <w:rsid w:val="00BE1B75"/>
    <w:rsid w:val="00BE21C6"/>
    <w:rsid w:val="00BE56BF"/>
    <w:rsid w:val="00BE69BB"/>
    <w:rsid w:val="00BF1887"/>
    <w:rsid w:val="00BF34D6"/>
    <w:rsid w:val="00BF5941"/>
    <w:rsid w:val="00BF637A"/>
    <w:rsid w:val="00BF6C60"/>
    <w:rsid w:val="00BF6E00"/>
    <w:rsid w:val="00C02028"/>
    <w:rsid w:val="00C02325"/>
    <w:rsid w:val="00C02DA0"/>
    <w:rsid w:val="00C02EEF"/>
    <w:rsid w:val="00C037CB"/>
    <w:rsid w:val="00C04892"/>
    <w:rsid w:val="00C04C0C"/>
    <w:rsid w:val="00C07844"/>
    <w:rsid w:val="00C07D25"/>
    <w:rsid w:val="00C1147E"/>
    <w:rsid w:val="00C11B1E"/>
    <w:rsid w:val="00C11E43"/>
    <w:rsid w:val="00C146D7"/>
    <w:rsid w:val="00C152F1"/>
    <w:rsid w:val="00C156A9"/>
    <w:rsid w:val="00C177B2"/>
    <w:rsid w:val="00C17DC3"/>
    <w:rsid w:val="00C2011A"/>
    <w:rsid w:val="00C202A0"/>
    <w:rsid w:val="00C20580"/>
    <w:rsid w:val="00C223CE"/>
    <w:rsid w:val="00C23E0F"/>
    <w:rsid w:val="00C24A3A"/>
    <w:rsid w:val="00C25527"/>
    <w:rsid w:val="00C25E3D"/>
    <w:rsid w:val="00C26096"/>
    <w:rsid w:val="00C32B4F"/>
    <w:rsid w:val="00C343BB"/>
    <w:rsid w:val="00C351D8"/>
    <w:rsid w:val="00C35435"/>
    <w:rsid w:val="00C376BF"/>
    <w:rsid w:val="00C37CBE"/>
    <w:rsid w:val="00C428A2"/>
    <w:rsid w:val="00C43C0C"/>
    <w:rsid w:val="00C43DFA"/>
    <w:rsid w:val="00C4472A"/>
    <w:rsid w:val="00C46FDC"/>
    <w:rsid w:val="00C472D0"/>
    <w:rsid w:val="00C512F7"/>
    <w:rsid w:val="00C515F3"/>
    <w:rsid w:val="00C52337"/>
    <w:rsid w:val="00C5319B"/>
    <w:rsid w:val="00C53B29"/>
    <w:rsid w:val="00C5589C"/>
    <w:rsid w:val="00C55F4A"/>
    <w:rsid w:val="00C5632B"/>
    <w:rsid w:val="00C568F7"/>
    <w:rsid w:val="00C56E75"/>
    <w:rsid w:val="00C56F47"/>
    <w:rsid w:val="00C610AB"/>
    <w:rsid w:val="00C61BB7"/>
    <w:rsid w:val="00C63BBB"/>
    <w:rsid w:val="00C644C3"/>
    <w:rsid w:val="00C646AB"/>
    <w:rsid w:val="00C660DE"/>
    <w:rsid w:val="00C662C7"/>
    <w:rsid w:val="00C66333"/>
    <w:rsid w:val="00C66BEF"/>
    <w:rsid w:val="00C66D11"/>
    <w:rsid w:val="00C67935"/>
    <w:rsid w:val="00C712D8"/>
    <w:rsid w:val="00C71D44"/>
    <w:rsid w:val="00C724B5"/>
    <w:rsid w:val="00C7572D"/>
    <w:rsid w:val="00C75964"/>
    <w:rsid w:val="00C762DE"/>
    <w:rsid w:val="00C77903"/>
    <w:rsid w:val="00C80E65"/>
    <w:rsid w:val="00C829BC"/>
    <w:rsid w:val="00C82A92"/>
    <w:rsid w:val="00C83B7C"/>
    <w:rsid w:val="00C869D7"/>
    <w:rsid w:val="00C87A07"/>
    <w:rsid w:val="00C94F89"/>
    <w:rsid w:val="00C95470"/>
    <w:rsid w:val="00CA1F4B"/>
    <w:rsid w:val="00CA238A"/>
    <w:rsid w:val="00CA4903"/>
    <w:rsid w:val="00CA4EEA"/>
    <w:rsid w:val="00CA4F2B"/>
    <w:rsid w:val="00CA50E6"/>
    <w:rsid w:val="00CA63CD"/>
    <w:rsid w:val="00CB392B"/>
    <w:rsid w:val="00CB55BF"/>
    <w:rsid w:val="00CB5678"/>
    <w:rsid w:val="00CB6519"/>
    <w:rsid w:val="00CB6C8F"/>
    <w:rsid w:val="00CB73A8"/>
    <w:rsid w:val="00CB7803"/>
    <w:rsid w:val="00CB7AAB"/>
    <w:rsid w:val="00CC1161"/>
    <w:rsid w:val="00CC1178"/>
    <w:rsid w:val="00CC19A2"/>
    <w:rsid w:val="00CC1C57"/>
    <w:rsid w:val="00CC2E08"/>
    <w:rsid w:val="00CC2F19"/>
    <w:rsid w:val="00CC4B11"/>
    <w:rsid w:val="00CC4C1F"/>
    <w:rsid w:val="00CC5161"/>
    <w:rsid w:val="00CC59A1"/>
    <w:rsid w:val="00CC5DC7"/>
    <w:rsid w:val="00CC660F"/>
    <w:rsid w:val="00CC7EC6"/>
    <w:rsid w:val="00CD0AA4"/>
    <w:rsid w:val="00CD1F94"/>
    <w:rsid w:val="00CD27A7"/>
    <w:rsid w:val="00CD3009"/>
    <w:rsid w:val="00CD396C"/>
    <w:rsid w:val="00CD525E"/>
    <w:rsid w:val="00CD610B"/>
    <w:rsid w:val="00CD6FE5"/>
    <w:rsid w:val="00CD73A3"/>
    <w:rsid w:val="00CD7440"/>
    <w:rsid w:val="00CD7695"/>
    <w:rsid w:val="00CE0381"/>
    <w:rsid w:val="00CE0A49"/>
    <w:rsid w:val="00CE0AEB"/>
    <w:rsid w:val="00CE145E"/>
    <w:rsid w:val="00CE240B"/>
    <w:rsid w:val="00CE41A9"/>
    <w:rsid w:val="00CE5DA7"/>
    <w:rsid w:val="00CE662A"/>
    <w:rsid w:val="00CE6B01"/>
    <w:rsid w:val="00CF1F43"/>
    <w:rsid w:val="00CF2E16"/>
    <w:rsid w:val="00CF340C"/>
    <w:rsid w:val="00CF3521"/>
    <w:rsid w:val="00CF3675"/>
    <w:rsid w:val="00CF3CF3"/>
    <w:rsid w:val="00CF5F0B"/>
    <w:rsid w:val="00CF61D7"/>
    <w:rsid w:val="00D0042F"/>
    <w:rsid w:val="00D01421"/>
    <w:rsid w:val="00D028F4"/>
    <w:rsid w:val="00D02975"/>
    <w:rsid w:val="00D04917"/>
    <w:rsid w:val="00D07C75"/>
    <w:rsid w:val="00D07E39"/>
    <w:rsid w:val="00D108DF"/>
    <w:rsid w:val="00D10E04"/>
    <w:rsid w:val="00D12379"/>
    <w:rsid w:val="00D14123"/>
    <w:rsid w:val="00D15512"/>
    <w:rsid w:val="00D15F2D"/>
    <w:rsid w:val="00D16B11"/>
    <w:rsid w:val="00D1719A"/>
    <w:rsid w:val="00D201C0"/>
    <w:rsid w:val="00D203BC"/>
    <w:rsid w:val="00D206C4"/>
    <w:rsid w:val="00D20DCE"/>
    <w:rsid w:val="00D211FF"/>
    <w:rsid w:val="00D212BA"/>
    <w:rsid w:val="00D215C5"/>
    <w:rsid w:val="00D2320F"/>
    <w:rsid w:val="00D24898"/>
    <w:rsid w:val="00D24E39"/>
    <w:rsid w:val="00D2705E"/>
    <w:rsid w:val="00D27486"/>
    <w:rsid w:val="00D3260C"/>
    <w:rsid w:val="00D335A8"/>
    <w:rsid w:val="00D34404"/>
    <w:rsid w:val="00D35BF0"/>
    <w:rsid w:val="00D36387"/>
    <w:rsid w:val="00D40483"/>
    <w:rsid w:val="00D40F7B"/>
    <w:rsid w:val="00D41BBE"/>
    <w:rsid w:val="00D4311F"/>
    <w:rsid w:val="00D46005"/>
    <w:rsid w:val="00D468A3"/>
    <w:rsid w:val="00D468C0"/>
    <w:rsid w:val="00D46990"/>
    <w:rsid w:val="00D46C23"/>
    <w:rsid w:val="00D472FB"/>
    <w:rsid w:val="00D50985"/>
    <w:rsid w:val="00D50988"/>
    <w:rsid w:val="00D510C4"/>
    <w:rsid w:val="00D51C72"/>
    <w:rsid w:val="00D51C81"/>
    <w:rsid w:val="00D53506"/>
    <w:rsid w:val="00D54573"/>
    <w:rsid w:val="00D545E4"/>
    <w:rsid w:val="00D554B3"/>
    <w:rsid w:val="00D555FA"/>
    <w:rsid w:val="00D56085"/>
    <w:rsid w:val="00D57008"/>
    <w:rsid w:val="00D57055"/>
    <w:rsid w:val="00D57756"/>
    <w:rsid w:val="00D622E5"/>
    <w:rsid w:val="00D625A6"/>
    <w:rsid w:val="00D6544A"/>
    <w:rsid w:val="00D675E2"/>
    <w:rsid w:val="00D7302D"/>
    <w:rsid w:val="00D755D7"/>
    <w:rsid w:val="00D75F42"/>
    <w:rsid w:val="00D75F85"/>
    <w:rsid w:val="00D772D7"/>
    <w:rsid w:val="00D77BAE"/>
    <w:rsid w:val="00D77FA2"/>
    <w:rsid w:val="00D803F3"/>
    <w:rsid w:val="00D8106B"/>
    <w:rsid w:val="00D82204"/>
    <w:rsid w:val="00D82B3F"/>
    <w:rsid w:val="00D83E24"/>
    <w:rsid w:val="00D84A65"/>
    <w:rsid w:val="00D84C0B"/>
    <w:rsid w:val="00D87D47"/>
    <w:rsid w:val="00D87FB2"/>
    <w:rsid w:val="00D91CAD"/>
    <w:rsid w:val="00D920CA"/>
    <w:rsid w:val="00D93148"/>
    <w:rsid w:val="00D938DF"/>
    <w:rsid w:val="00D963C7"/>
    <w:rsid w:val="00D96AF7"/>
    <w:rsid w:val="00D96B43"/>
    <w:rsid w:val="00DA1776"/>
    <w:rsid w:val="00DA17DA"/>
    <w:rsid w:val="00DA23CA"/>
    <w:rsid w:val="00DA2952"/>
    <w:rsid w:val="00DA38EF"/>
    <w:rsid w:val="00DA44E2"/>
    <w:rsid w:val="00DA4C91"/>
    <w:rsid w:val="00DA57E6"/>
    <w:rsid w:val="00DA6455"/>
    <w:rsid w:val="00DA676C"/>
    <w:rsid w:val="00DB1A3C"/>
    <w:rsid w:val="00DB1B84"/>
    <w:rsid w:val="00DB2920"/>
    <w:rsid w:val="00DB5648"/>
    <w:rsid w:val="00DB5761"/>
    <w:rsid w:val="00DB7421"/>
    <w:rsid w:val="00DC01D9"/>
    <w:rsid w:val="00DC028E"/>
    <w:rsid w:val="00DC0AEF"/>
    <w:rsid w:val="00DC177C"/>
    <w:rsid w:val="00DC192F"/>
    <w:rsid w:val="00DC1D0D"/>
    <w:rsid w:val="00DC49B5"/>
    <w:rsid w:val="00DC50CB"/>
    <w:rsid w:val="00DC5A66"/>
    <w:rsid w:val="00DC6384"/>
    <w:rsid w:val="00DC6B4B"/>
    <w:rsid w:val="00DC6E98"/>
    <w:rsid w:val="00DC7125"/>
    <w:rsid w:val="00DD0BA7"/>
    <w:rsid w:val="00DD33DA"/>
    <w:rsid w:val="00DD382D"/>
    <w:rsid w:val="00DD473E"/>
    <w:rsid w:val="00DD4D34"/>
    <w:rsid w:val="00DD5170"/>
    <w:rsid w:val="00DD5DBE"/>
    <w:rsid w:val="00DD6FD7"/>
    <w:rsid w:val="00DD7160"/>
    <w:rsid w:val="00DE00BE"/>
    <w:rsid w:val="00DE0AF2"/>
    <w:rsid w:val="00DE0B8B"/>
    <w:rsid w:val="00DE1510"/>
    <w:rsid w:val="00DE1860"/>
    <w:rsid w:val="00DE21D1"/>
    <w:rsid w:val="00DE25A5"/>
    <w:rsid w:val="00DE4244"/>
    <w:rsid w:val="00DE4885"/>
    <w:rsid w:val="00DE53DB"/>
    <w:rsid w:val="00DE6910"/>
    <w:rsid w:val="00DE6F43"/>
    <w:rsid w:val="00DE7FC0"/>
    <w:rsid w:val="00DF10BD"/>
    <w:rsid w:val="00DF1767"/>
    <w:rsid w:val="00DF3373"/>
    <w:rsid w:val="00DF61E5"/>
    <w:rsid w:val="00DF7193"/>
    <w:rsid w:val="00DF7697"/>
    <w:rsid w:val="00E01519"/>
    <w:rsid w:val="00E03010"/>
    <w:rsid w:val="00E07370"/>
    <w:rsid w:val="00E07A25"/>
    <w:rsid w:val="00E10FEC"/>
    <w:rsid w:val="00E11310"/>
    <w:rsid w:val="00E15A94"/>
    <w:rsid w:val="00E16235"/>
    <w:rsid w:val="00E16C1B"/>
    <w:rsid w:val="00E179CA"/>
    <w:rsid w:val="00E20999"/>
    <w:rsid w:val="00E212D1"/>
    <w:rsid w:val="00E2242D"/>
    <w:rsid w:val="00E262AF"/>
    <w:rsid w:val="00E26911"/>
    <w:rsid w:val="00E27FED"/>
    <w:rsid w:val="00E31367"/>
    <w:rsid w:val="00E314F9"/>
    <w:rsid w:val="00E33C8E"/>
    <w:rsid w:val="00E34771"/>
    <w:rsid w:val="00E34B32"/>
    <w:rsid w:val="00E34CBF"/>
    <w:rsid w:val="00E35372"/>
    <w:rsid w:val="00E36B33"/>
    <w:rsid w:val="00E376D5"/>
    <w:rsid w:val="00E41944"/>
    <w:rsid w:val="00E419D6"/>
    <w:rsid w:val="00E422C9"/>
    <w:rsid w:val="00E4246F"/>
    <w:rsid w:val="00E43139"/>
    <w:rsid w:val="00E43486"/>
    <w:rsid w:val="00E43A6D"/>
    <w:rsid w:val="00E43B5E"/>
    <w:rsid w:val="00E43F64"/>
    <w:rsid w:val="00E448D7"/>
    <w:rsid w:val="00E45E45"/>
    <w:rsid w:val="00E46A71"/>
    <w:rsid w:val="00E47679"/>
    <w:rsid w:val="00E50762"/>
    <w:rsid w:val="00E5381E"/>
    <w:rsid w:val="00E5437C"/>
    <w:rsid w:val="00E56368"/>
    <w:rsid w:val="00E601F1"/>
    <w:rsid w:val="00E60AD8"/>
    <w:rsid w:val="00E60AEE"/>
    <w:rsid w:val="00E63731"/>
    <w:rsid w:val="00E63B4A"/>
    <w:rsid w:val="00E63FE3"/>
    <w:rsid w:val="00E64036"/>
    <w:rsid w:val="00E64C60"/>
    <w:rsid w:val="00E66C75"/>
    <w:rsid w:val="00E67E71"/>
    <w:rsid w:val="00E70FA1"/>
    <w:rsid w:val="00E712AD"/>
    <w:rsid w:val="00E7133C"/>
    <w:rsid w:val="00E7158E"/>
    <w:rsid w:val="00E72654"/>
    <w:rsid w:val="00E72B1A"/>
    <w:rsid w:val="00E72DD2"/>
    <w:rsid w:val="00E75189"/>
    <w:rsid w:val="00E7533D"/>
    <w:rsid w:val="00E7618A"/>
    <w:rsid w:val="00E7636D"/>
    <w:rsid w:val="00E76510"/>
    <w:rsid w:val="00E7663F"/>
    <w:rsid w:val="00E7703A"/>
    <w:rsid w:val="00E77363"/>
    <w:rsid w:val="00E7741C"/>
    <w:rsid w:val="00E777B1"/>
    <w:rsid w:val="00E77B50"/>
    <w:rsid w:val="00E77BED"/>
    <w:rsid w:val="00E814E5"/>
    <w:rsid w:val="00E8197E"/>
    <w:rsid w:val="00E823FA"/>
    <w:rsid w:val="00E8293C"/>
    <w:rsid w:val="00E8385D"/>
    <w:rsid w:val="00E84347"/>
    <w:rsid w:val="00E8472F"/>
    <w:rsid w:val="00E85818"/>
    <w:rsid w:val="00E864F1"/>
    <w:rsid w:val="00E90D63"/>
    <w:rsid w:val="00E91056"/>
    <w:rsid w:val="00E91095"/>
    <w:rsid w:val="00E9152C"/>
    <w:rsid w:val="00E92BB0"/>
    <w:rsid w:val="00E93CD7"/>
    <w:rsid w:val="00E94A0D"/>
    <w:rsid w:val="00E971D1"/>
    <w:rsid w:val="00E97FCE"/>
    <w:rsid w:val="00EA217C"/>
    <w:rsid w:val="00EA229B"/>
    <w:rsid w:val="00EA442C"/>
    <w:rsid w:val="00EA44A7"/>
    <w:rsid w:val="00EA45E8"/>
    <w:rsid w:val="00EA58C0"/>
    <w:rsid w:val="00EA7224"/>
    <w:rsid w:val="00EA7CA1"/>
    <w:rsid w:val="00EB0273"/>
    <w:rsid w:val="00EB0727"/>
    <w:rsid w:val="00EB1B66"/>
    <w:rsid w:val="00EB2CC7"/>
    <w:rsid w:val="00EB31A6"/>
    <w:rsid w:val="00EB40FD"/>
    <w:rsid w:val="00EB6091"/>
    <w:rsid w:val="00EC09AA"/>
    <w:rsid w:val="00EC0ADF"/>
    <w:rsid w:val="00EC10A5"/>
    <w:rsid w:val="00EC215B"/>
    <w:rsid w:val="00EC2A38"/>
    <w:rsid w:val="00EC2FB1"/>
    <w:rsid w:val="00EC3489"/>
    <w:rsid w:val="00EC397F"/>
    <w:rsid w:val="00EC47EB"/>
    <w:rsid w:val="00EC5295"/>
    <w:rsid w:val="00EC5FFC"/>
    <w:rsid w:val="00EC6817"/>
    <w:rsid w:val="00EC7052"/>
    <w:rsid w:val="00EC75BC"/>
    <w:rsid w:val="00ED03A2"/>
    <w:rsid w:val="00ED04FF"/>
    <w:rsid w:val="00ED104E"/>
    <w:rsid w:val="00ED188E"/>
    <w:rsid w:val="00ED29D0"/>
    <w:rsid w:val="00ED3031"/>
    <w:rsid w:val="00ED313F"/>
    <w:rsid w:val="00ED37DD"/>
    <w:rsid w:val="00ED3D8E"/>
    <w:rsid w:val="00ED4737"/>
    <w:rsid w:val="00ED4931"/>
    <w:rsid w:val="00ED4E2B"/>
    <w:rsid w:val="00ED5B44"/>
    <w:rsid w:val="00ED62D4"/>
    <w:rsid w:val="00ED6AA0"/>
    <w:rsid w:val="00ED7B06"/>
    <w:rsid w:val="00EE2A2D"/>
    <w:rsid w:val="00EE2E5F"/>
    <w:rsid w:val="00EE4996"/>
    <w:rsid w:val="00EE544E"/>
    <w:rsid w:val="00EE546D"/>
    <w:rsid w:val="00EE6637"/>
    <w:rsid w:val="00EE6769"/>
    <w:rsid w:val="00EE6D29"/>
    <w:rsid w:val="00EF0158"/>
    <w:rsid w:val="00EF0E5B"/>
    <w:rsid w:val="00EF17D7"/>
    <w:rsid w:val="00EF370C"/>
    <w:rsid w:val="00EF46C7"/>
    <w:rsid w:val="00EF4704"/>
    <w:rsid w:val="00EF47FC"/>
    <w:rsid w:val="00EF545A"/>
    <w:rsid w:val="00F01EA7"/>
    <w:rsid w:val="00F024D2"/>
    <w:rsid w:val="00F027E4"/>
    <w:rsid w:val="00F0307F"/>
    <w:rsid w:val="00F0386D"/>
    <w:rsid w:val="00F05417"/>
    <w:rsid w:val="00F06A22"/>
    <w:rsid w:val="00F06CBC"/>
    <w:rsid w:val="00F07869"/>
    <w:rsid w:val="00F07CE9"/>
    <w:rsid w:val="00F07EED"/>
    <w:rsid w:val="00F10725"/>
    <w:rsid w:val="00F12E9F"/>
    <w:rsid w:val="00F13080"/>
    <w:rsid w:val="00F142FB"/>
    <w:rsid w:val="00F144AA"/>
    <w:rsid w:val="00F15E83"/>
    <w:rsid w:val="00F16FD1"/>
    <w:rsid w:val="00F17BF5"/>
    <w:rsid w:val="00F17DD6"/>
    <w:rsid w:val="00F21B1A"/>
    <w:rsid w:val="00F21C21"/>
    <w:rsid w:val="00F226C4"/>
    <w:rsid w:val="00F2554A"/>
    <w:rsid w:val="00F25D83"/>
    <w:rsid w:val="00F2626D"/>
    <w:rsid w:val="00F2771C"/>
    <w:rsid w:val="00F27C32"/>
    <w:rsid w:val="00F30D80"/>
    <w:rsid w:val="00F31553"/>
    <w:rsid w:val="00F3208B"/>
    <w:rsid w:val="00F33796"/>
    <w:rsid w:val="00F34AC6"/>
    <w:rsid w:val="00F3585D"/>
    <w:rsid w:val="00F35C12"/>
    <w:rsid w:val="00F36355"/>
    <w:rsid w:val="00F40232"/>
    <w:rsid w:val="00F40F71"/>
    <w:rsid w:val="00F41CD0"/>
    <w:rsid w:val="00F42BF5"/>
    <w:rsid w:val="00F434AB"/>
    <w:rsid w:val="00F43C71"/>
    <w:rsid w:val="00F43D43"/>
    <w:rsid w:val="00F4500F"/>
    <w:rsid w:val="00F459A9"/>
    <w:rsid w:val="00F46462"/>
    <w:rsid w:val="00F51475"/>
    <w:rsid w:val="00F51624"/>
    <w:rsid w:val="00F51985"/>
    <w:rsid w:val="00F523E4"/>
    <w:rsid w:val="00F526FE"/>
    <w:rsid w:val="00F530C4"/>
    <w:rsid w:val="00F53D56"/>
    <w:rsid w:val="00F53FD1"/>
    <w:rsid w:val="00F54709"/>
    <w:rsid w:val="00F5506D"/>
    <w:rsid w:val="00F55392"/>
    <w:rsid w:val="00F55D08"/>
    <w:rsid w:val="00F564AD"/>
    <w:rsid w:val="00F56A56"/>
    <w:rsid w:val="00F56FE7"/>
    <w:rsid w:val="00F570D9"/>
    <w:rsid w:val="00F5768D"/>
    <w:rsid w:val="00F57F72"/>
    <w:rsid w:val="00F607C5"/>
    <w:rsid w:val="00F61454"/>
    <w:rsid w:val="00F627CE"/>
    <w:rsid w:val="00F648CB"/>
    <w:rsid w:val="00F64D3E"/>
    <w:rsid w:val="00F6549E"/>
    <w:rsid w:val="00F66FB2"/>
    <w:rsid w:val="00F66FF1"/>
    <w:rsid w:val="00F67E5A"/>
    <w:rsid w:val="00F67F91"/>
    <w:rsid w:val="00F7012C"/>
    <w:rsid w:val="00F70B08"/>
    <w:rsid w:val="00F7174E"/>
    <w:rsid w:val="00F71BF3"/>
    <w:rsid w:val="00F7228A"/>
    <w:rsid w:val="00F7236E"/>
    <w:rsid w:val="00F72DD8"/>
    <w:rsid w:val="00F741DD"/>
    <w:rsid w:val="00F74F88"/>
    <w:rsid w:val="00F760FB"/>
    <w:rsid w:val="00F80DC4"/>
    <w:rsid w:val="00F80FDE"/>
    <w:rsid w:val="00F81E7D"/>
    <w:rsid w:val="00F8271D"/>
    <w:rsid w:val="00F82E07"/>
    <w:rsid w:val="00F839AC"/>
    <w:rsid w:val="00F858FB"/>
    <w:rsid w:val="00F85B23"/>
    <w:rsid w:val="00F86211"/>
    <w:rsid w:val="00F877B9"/>
    <w:rsid w:val="00F9059E"/>
    <w:rsid w:val="00F9126E"/>
    <w:rsid w:val="00F91B9A"/>
    <w:rsid w:val="00F91C8C"/>
    <w:rsid w:val="00F92703"/>
    <w:rsid w:val="00F92AAB"/>
    <w:rsid w:val="00F92CE2"/>
    <w:rsid w:val="00F9312D"/>
    <w:rsid w:val="00F94838"/>
    <w:rsid w:val="00F95E40"/>
    <w:rsid w:val="00F97587"/>
    <w:rsid w:val="00F97F73"/>
    <w:rsid w:val="00FA0E85"/>
    <w:rsid w:val="00FA0E87"/>
    <w:rsid w:val="00FA5774"/>
    <w:rsid w:val="00FA57A8"/>
    <w:rsid w:val="00FA5EAD"/>
    <w:rsid w:val="00FA6D98"/>
    <w:rsid w:val="00FA7558"/>
    <w:rsid w:val="00FB0505"/>
    <w:rsid w:val="00FB1236"/>
    <w:rsid w:val="00FB19B4"/>
    <w:rsid w:val="00FB1C07"/>
    <w:rsid w:val="00FB2451"/>
    <w:rsid w:val="00FB2651"/>
    <w:rsid w:val="00FB2733"/>
    <w:rsid w:val="00FB3280"/>
    <w:rsid w:val="00FB3EA1"/>
    <w:rsid w:val="00FB63E9"/>
    <w:rsid w:val="00FB7AFB"/>
    <w:rsid w:val="00FC0D86"/>
    <w:rsid w:val="00FC137F"/>
    <w:rsid w:val="00FC1562"/>
    <w:rsid w:val="00FC17CD"/>
    <w:rsid w:val="00FC2F13"/>
    <w:rsid w:val="00FC30A0"/>
    <w:rsid w:val="00FC3675"/>
    <w:rsid w:val="00FC3DF4"/>
    <w:rsid w:val="00FC3F40"/>
    <w:rsid w:val="00FC4431"/>
    <w:rsid w:val="00FC47AF"/>
    <w:rsid w:val="00FC4867"/>
    <w:rsid w:val="00FC4F64"/>
    <w:rsid w:val="00FC5914"/>
    <w:rsid w:val="00FC7FBA"/>
    <w:rsid w:val="00FD1918"/>
    <w:rsid w:val="00FD1F25"/>
    <w:rsid w:val="00FD22C1"/>
    <w:rsid w:val="00FD2C1A"/>
    <w:rsid w:val="00FD4CE9"/>
    <w:rsid w:val="00FD4F20"/>
    <w:rsid w:val="00FD5B4D"/>
    <w:rsid w:val="00FD6552"/>
    <w:rsid w:val="00FD6712"/>
    <w:rsid w:val="00FE1FB2"/>
    <w:rsid w:val="00FE34E3"/>
    <w:rsid w:val="00FE36F4"/>
    <w:rsid w:val="00FE4E89"/>
    <w:rsid w:val="00FE74B9"/>
    <w:rsid w:val="00FE77C9"/>
    <w:rsid w:val="00FF0919"/>
    <w:rsid w:val="00FF340D"/>
    <w:rsid w:val="00FF3B40"/>
    <w:rsid w:val="00FF4043"/>
    <w:rsid w:val="00FF4C35"/>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7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0D"/>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unhideWhenUsed/>
    <w:rsid w:val="00231857"/>
    <w:pPr>
      <w:spacing w:before="100" w:beforeAutospacing="1" w:after="100" w:afterAutospacing="1"/>
    </w:pPr>
    <w:rPr>
      <w:rFonts w:eastAsia="Times New Roman"/>
      <w:color w:val="auto"/>
      <w:sz w:val="24"/>
      <w:szCs w:val="24"/>
      <w:lang w:val="ru-RU" w:eastAsia="ru-RU"/>
    </w:rPr>
  </w:style>
  <w:style w:type="character" w:styleId="ac">
    <w:name w:val="Hyperlink"/>
    <w:basedOn w:val="a0"/>
    <w:uiPriority w:val="99"/>
    <w:semiHidden/>
    <w:unhideWhenUsed/>
    <w:rsid w:val="00325CC9"/>
    <w:rPr>
      <w:color w:val="0000FF"/>
      <w:u w:val="single"/>
    </w:rPr>
  </w:style>
  <w:style w:type="character" w:customStyle="1" w:styleId="copy-file-field">
    <w:name w:val="copy-file-field"/>
    <w:basedOn w:val="a0"/>
    <w:rsid w:val="00EC10A5"/>
  </w:style>
</w:styles>
</file>

<file path=word/webSettings.xml><?xml version="1.0" encoding="utf-8"?>
<w:webSettings xmlns:r="http://schemas.openxmlformats.org/officeDocument/2006/relationships" xmlns:w="http://schemas.openxmlformats.org/wordprocessingml/2006/main">
  <w:divs>
    <w:div w:id="12652374">
      <w:bodyDiv w:val="1"/>
      <w:marLeft w:val="0"/>
      <w:marRight w:val="0"/>
      <w:marTop w:val="0"/>
      <w:marBottom w:val="0"/>
      <w:divBdr>
        <w:top w:val="none" w:sz="0" w:space="0" w:color="auto"/>
        <w:left w:val="none" w:sz="0" w:space="0" w:color="auto"/>
        <w:bottom w:val="none" w:sz="0" w:space="0" w:color="auto"/>
        <w:right w:val="none" w:sz="0" w:space="0" w:color="auto"/>
      </w:divBdr>
    </w:div>
    <w:div w:id="123892260">
      <w:bodyDiv w:val="1"/>
      <w:marLeft w:val="0"/>
      <w:marRight w:val="0"/>
      <w:marTop w:val="0"/>
      <w:marBottom w:val="0"/>
      <w:divBdr>
        <w:top w:val="none" w:sz="0" w:space="0" w:color="auto"/>
        <w:left w:val="none" w:sz="0" w:space="0" w:color="auto"/>
        <w:bottom w:val="none" w:sz="0" w:space="0" w:color="auto"/>
        <w:right w:val="none" w:sz="0" w:space="0" w:color="auto"/>
      </w:divBdr>
      <w:divsChild>
        <w:div w:id="582030961">
          <w:marLeft w:val="0"/>
          <w:marRight w:val="0"/>
          <w:marTop w:val="0"/>
          <w:marBottom w:val="0"/>
          <w:divBdr>
            <w:top w:val="none" w:sz="0" w:space="0" w:color="auto"/>
            <w:left w:val="none" w:sz="0" w:space="0" w:color="auto"/>
            <w:bottom w:val="none" w:sz="0" w:space="0" w:color="auto"/>
            <w:right w:val="none" w:sz="0" w:space="0" w:color="auto"/>
          </w:divBdr>
        </w:div>
      </w:divsChild>
    </w:div>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21210745">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236130978">
      <w:bodyDiv w:val="1"/>
      <w:marLeft w:val="0"/>
      <w:marRight w:val="0"/>
      <w:marTop w:val="0"/>
      <w:marBottom w:val="0"/>
      <w:divBdr>
        <w:top w:val="none" w:sz="0" w:space="0" w:color="auto"/>
        <w:left w:val="none" w:sz="0" w:space="0" w:color="auto"/>
        <w:bottom w:val="none" w:sz="0" w:space="0" w:color="auto"/>
        <w:right w:val="none" w:sz="0" w:space="0" w:color="auto"/>
      </w:divBdr>
    </w:div>
    <w:div w:id="260726951">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449007299">
      <w:bodyDiv w:val="1"/>
      <w:marLeft w:val="0"/>
      <w:marRight w:val="0"/>
      <w:marTop w:val="0"/>
      <w:marBottom w:val="0"/>
      <w:divBdr>
        <w:top w:val="none" w:sz="0" w:space="0" w:color="auto"/>
        <w:left w:val="none" w:sz="0" w:space="0" w:color="auto"/>
        <w:bottom w:val="none" w:sz="0" w:space="0" w:color="auto"/>
        <w:right w:val="none" w:sz="0" w:space="0" w:color="auto"/>
      </w:divBdr>
    </w:div>
    <w:div w:id="460465391">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587692770">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717902982">
      <w:bodyDiv w:val="1"/>
      <w:marLeft w:val="0"/>
      <w:marRight w:val="0"/>
      <w:marTop w:val="0"/>
      <w:marBottom w:val="0"/>
      <w:divBdr>
        <w:top w:val="none" w:sz="0" w:space="0" w:color="auto"/>
        <w:left w:val="none" w:sz="0" w:space="0" w:color="auto"/>
        <w:bottom w:val="none" w:sz="0" w:space="0" w:color="auto"/>
        <w:right w:val="none" w:sz="0" w:space="0" w:color="auto"/>
      </w:divBdr>
    </w:div>
    <w:div w:id="825364657">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1554078767">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45573417">
      <w:bodyDiv w:val="1"/>
      <w:marLeft w:val="0"/>
      <w:marRight w:val="0"/>
      <w:marTop w:val="0"/>
      <w:marBottom w:val="0"/>
      <w:divBdr>
        <w:top w:val="none" w:sz="0" w:space="0" w:color="auto"/>
        <w:left w:val="none" w:sz="0" w:space="0" w:color="auto"/>
        <w:bottom w:val="none" w:sz="0" w:space="0" w:color="auto"/>
        <w:right w:val="none" w:sz="0" w:space="0" w:color="auto"/>
      </w:divBdr>
      <w:divsChild>
        <w:div w:id="1412658217">
          <w:marLeft w:val="0"/>
          <w:marRight w:val="0"/>
          <w:marTop w:val="0"/>
          <w:marBottom w:val="0"/>
          <w:divBdr>
            <w:top w:val="none" w:sz="0" w:space="0" w:color="auto"/>
            <w:left w:val="none" w:sz="0" w:space="0" w:color="auto"/>
            <w:bottom w:val="none" w:sz="0" w:space="0" w:color="auto"/>
            <w:right w:val="none" w:sz="0" w:space="0" w:color="auto"/>
          </w:divBdr>
          <w:divsChild>
            <w:div w:id="1997218751">
              <w:marLeft w:val="0"/>
              <w:marRight w:val="0"/>
              <w:marTop w:val="0"/>
              <w:marBottom w:val="0"/>
              <w:divBdr>
                <w:top w:val="none" w:sz="0" w:space="0" w:color="auto"/>
                <w:left w:val="none" w:sz="0" w:space="0" w:color="auto"/>
                <w:bottom w:val="none" w:sz="0" w:space="0" w:color="auto"/>
                <w:right w:val="none" w:sz="0" w:space="0" w:color="auto"/>
              </w:divBdr>
            </w:div>
            <w:div w:id="1945918855">
              <w:marLeft w:val="0"/>
              <w:marRight w:val="0"/>
              <w:marTop w:val="0"/>
              <w:marBottom w:val="0"/>
              <w:divBdr>
                <w:top w:val="none" w:sz="0" w:space="0" w:color="auto"/>
                <w:left w:val="none" w:sz="0" w:space="0" w:color="auto"/>
                <w:bottom w:val="none" w:sz="0" w:space="0" w:color="auto"/>
                <w:right w:val="none" w:sz="0" w:space="0" w:color="auto"/>
              </w:divBdr>
            </w:div>
            <w:div w:id="841823834">
              <w:marLeft w:val="0"/>
              <w:marRight w:val="0"/>
              <w:marTop w:val="0"/>
              <w:marBottom w:val="0"/>
              <w:divBdr>
                <w:top w:val="none" w:sz="0" w:space="0" w:color="auto"/>
                <w:left w:val="none" w:sz="0" w:space="0" w:color="auto"/>
                <w:bottom w:val="none" w:sz="0" w:space="0" w:color="auto"/>
                <w:right w:val="none" w:sz="0" w:space="0" w:color="auto"/>
              </w:divBdr>
            </w:div>
            <w:div w:id="1116143921">
              <w:marLeft w:val="0"/>
              <w:marRight w:val="0"/>
              <w:marTop w:val="0"/>
              <w:marBottom w:val="0"/>
              <w:divBdr>
                <w:top w:val="none" w:sz="0" w:space="0" w:color="auto"/>
                <w:left w:val="none" w:sz="0" w:space="0" w:color="auto"/>
                <w:bottom w:val="none" w:sz="0" w:space="0" w:color="auto"/>
                <w:right w:val="none" w:sz="0" w:space="0" w:color="auto"/>
              </w:divBdr>
            </w:div>
            <w:div w:id="823084966">
              <w:marLeft w:val="0"/>
              <w:marRight w:val="0"/>
              <w:marTop w:val="0"/>
              <w:marBottom w:val="0"/>
              <w:divBdr>
                <w:top w:val="none" w:sz="0" w:space="0" w:color="auto"/>
                <w:left w:val="none" w:sz="0" w:space="0" w:color="auto"/>
                <w:bottom w:val="none" w:sz="0" w:space="0" w:color="auto"/>
                <w:right w:val="none" w:sz="0" w:space="0" w:color="auto"/>
              </w:divBdr>
            </w:div>
            <w:div w:id="1301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1986275710">
      <w:bodyDiv w:val="1"/>
      <w:marLeft w:val="0"/>
      <w:marRight w:val="0"/>
      <w:marTop w:val="0"/>
      <w:marBottom w:val="0"/>
      <w:divBdr>
        <w:top w:val="none" w:sz="0" w:space="0" w:color="auto"/>
        <w:left w:val="none" w:sz="0" w:space="0" w:color="auto"/>
        <w:bottom w:val="none" w:sz="0" w:space="0" w:color="auto"/>
        <w:right w:val="none" w:sz="0" w:space="0" w:color="auto"/>
      </w:divBdr>
    </w:div>
    <w:div w:id="2022703237">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13D2-DC90-4E4A-8DE8-7E9388E9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31</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202</cp:revision>
  <cp:lastPrinted>2020-05-13T13:46:00Z</cp:lastPrinted>
  <dcterms:created xsi:type="dcterms:W3CDTF">2020-05-15T06:30:00Z</dcterms:created>
  <dcterms:modified xsi:type="dcterms:W3CDTF">2020-05-28T14:35:00Z</dcterms:modified>
</cp:coreProperties>
</file>