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E" w:rsidRPr="00F8161C" w:rsidRDefault="00344E5C" w:rsidP="00576967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 xml:space="preserve">ПРОТОКОЛ       </w:t>
      </w:r>
      <w:r w:rsidR="00097A80" w:rsidRPr="00F8161C">
        <w:rPr>
          <w:rFonts w:eastAsia="Times New Roman"/>
          <w:b/>
          <w:color w:val="auto"/>
          <w:lang w:val="uk-UA" w:eastAsia="ru-RU"/>
        </w:rPr>
        <w:t>№</w:t>
      </w:r>
      <w:r w:rsidR="008A069A" w:rsidRPr="00F8161C">
        <w:rPr>
          <w:rFonts w:eastAsia="Times New Roman"/>
          <w:b/>
          <w:color w:val="auto"/>
          <w:lang w:val="uk-UA" w:eastAsia="ru-RU"/>
        </w:rPr>
        <w:t xml:space="preserve">  </w:t>
      </w:r>
      <w:r w:rsidR="00097A80" w:rsidRPr="00F8161C">
        <w:rPr>
          <w:rFonts w:eastAsia="Times New Roman"/>
          <w:b/>
          <w:color w:val="auto"/>
          <w:lang w:val="uk-UA" w:eastAsia="ru-RU"/>
        </w:rPr>
        <w:t xml:space="preserve"> 6</w:t>
      </w:r>
      <w:r w:rsidR="00F37574" w:rsidRPr="00F8161C">
        <w:rPr>
          <w:rFonts w:eastAsia="Times New Roman"/>
          <w:b/>
          <w:color w:val="auto"/>
          <w:lang w:val="uk-UA" w:eastAsia="ru-RU"/>
        </w:rPr>
        <w:t>5</w:t>
      </w:r>
    </w:p>
    <w:p w:rsidR="00DC50CB" w:rsidRPr="00F8161C" w:rsidRDefault="00DC50CB" w:rsidP="00576967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</w:p>
    <w:p w:rsidR="00F7174E" w:rsidRPr="00F8161C" w:rsidRDefault="00F7174E" w:rsidP="00576967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>засідання постійної комісії</w:t>
      </w:r>
    </w:p>
    <w:p w:rsidR="00F7174E" w:rsidRPr="00F8161C" w:rsidRDefault="00F7174E" w:rsidP="00576967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>з питань екології, природних ресурсів та рекреації</w:t>
      </w:r>
    </w:p>
    <w:p w:rsidR="002F3B80" w:rsidRPr="00F8161C" w:rsidRDefault="002F3B80" w:rsidP="002F3B80">
      <w:pPr>
        <w:tabs>
          <w:tab w:val="left" w:pos="720"/>
        </w:tabs>
        <w:spacing w:line="288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 xml:space="preserve">(у режимі </w:t>
      </w:r>
      <w:proofErr w:type="spellStart"/>
      <w:r w:rsidRPr="00F8161C">
        <w:rPr>
          <w:rFonts w:eastAsia="Times New Roman"/>
          <w:b/>
          <w:color w:val="auto"/>
          <w:lang w:val="uk-UA" w:eastAsia="ru-RU"/>
        </w:rPr>
        <w:t>відеоконференції</w:t>
      </w:r>
      <w:proofErr w:type="spellEnd"/>
      <w:r w:rsidRPr="00F8161C">
        <w:rPr>
          <w:rFonts w:eastAsia="Times New Roman"/>
          <w:b/>
          <w:color w:val="auto"/>
          <w:lang w:val="uk-UA" w:eastAsia="ru-RU"/>
        </w:rPr>
        <w:t>)</w:t>
      </w:r>
    </w:p>
    <w:p w:rsidR="00DA23CA" w:rsidRPr="00F8161C" w:rsidRDefault="00DA23CA" w:rsidP="00576967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F7174E" w:rsidRPr="00F8161C" w:rsidRDefault="002F3B80" w:rsidP="00576967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>17.09</w:t>
      </w:r>
      <w:r w:rsidR="004B50EF" w:rsidRPr="00F8161C">
        <w:rPr>
          <w:rFonts w:eastAsia="Times New Roman"/>
          <w:b/>
          <w:color w:val="auto"/>
          <w:lang w:val="uk-UA" w:eastAsia="ru-RU"/>
        </w:rPr>
        <w:t>.</w:t>
      </w:r>
      <w:r w:rsidR="00D50988" w:rsidRPr="00F8161C">
        <w:rPr>
          <w:rFonts w:eastAsia="Times New Roman"/>
          <w:b/>
          <w:color w:val="auto"/>
          <w:lang w:val="uk-UA" w:eastAsia="ru-RU"/>
        </w:rPr>
        <w:t>2020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      поч.    о</w:t>
      </w:r>
      <w:r w:rsidR="006410CF" w:rsidRPr="00F8161C">
        <w:rPr>
          <w:rFonts w:eastAsia="Times New Roman"/>
          <w:b/>
          <w:color w:val="auto"/>
          <w:lang w:val="uk-UA" w:eastAsia="ru-RU"/>
        </w:rPr>
        <w:t>б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 </w:t>
      </w:r>
      <w:r w:rsidR="00DA23CA" w:rsidRPr="00F8161C">
        <w:rPr>
          <w:rFonts w:eastAsia="Times New Roman"/>
          <w:b/>
          <w:color w:val="auto"/>
          <w:lang w:val="uk-UA" w:eastAsia="ru-RU"/>
        </w:rPr>
        <w:t xml:space="preserve">   </w:t>
      </w:r>
      <w:r w:rsidR="00F37574" w:rsidRPr="00F8161C">
        <w:rPr>
          <w:rFonts w:eastAsia="Times New Roman"/>
          <w:b/>
          <w:color w:val="auto"/>
          <w:lang w:val="uk-UA" w:eastAsia="ru-RU"/>
        </w:rPr>
        <w:t xml:space="preserve"> </w:t>
      </w:r>
      <w:r w:rsidRPr="00F8161C">
        <w:rPr>
          <w:rFonts w:eastAsia="Times New Roman"/>
          <w:b/>
          <w:color w:val="auto"/>
          <w:lang w:val="uk-UA" w:eastAsia="ru-RU"/>
        </w:rPr>
        <w:t>12.00</w:t>
      </w:r>
      <w:r w:rsidR="00F37574" w:rsidRPr="00F8161C">
        <w:rPr>
          <w:rFonts w:eastAsia="Times New Roman"/>
          <w:b/>
          <w:color w:val="auto"/>
          <w:lang w:val="uk-UA" w:eastAsia="ru-RU"/>
        </w:rPr>
        <w:t xml:space="preserve"> </w:t>
      </w:r>
      <w:r w:rsidR="00854B95" w:rsidRPr="00F8161C">
        <w:rPr>
          <w:rFonts w:eastAsia="Times New Roman"/>
          <w:b/>
          <w:color w:val="auto"/>
          <w:lang w:val="uk-UA" w:eastAsia="ru-RU"/>
        </w:rPr>
        <w:t xml:space="preserve">    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год.  </w:t>
      </w:r>
      <w:r w:rsidR="004B50EF" w:rsidRPr="00F8161C">
        <w:rPr>
          <w:rFonts w:eastAsia="Times New Roman"/>
          <w:b/>
          <w:color w:val="auto"/>
          <w:lang w:val="uk-UA" w:eastAsia="ru-RU"/>
        </w:rPr>
        <w:t xml:space="preserve">     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 </w:t>
      </w:r>
      <w:proofErr w:type="spellStart"/>
      <w:r w:rsidR="00F7174E" w:rsidRPr="00F8161C">
        <w:rPr>
          <w:rFonts w:eastAsia="Times New Roman"/>
          <w:b/>
          <w:color w:val="auto"/>
          <w:lang w:val="uk-UA" w:eastAsia="ru-RU"/>
        </w:rPr>
        <w:t>каб</w:t>
      </w:r>
      <w:proofErr w:type="spellEnd"/>
      <w:r w:rsidR="00F7174E" w:rsidRPr="00F8161C">
        <w:rPr>
          <w:rFonts w:eastAsia="Times New Roman"/>
          <w:b/>
          <w:color w:val="auto"/>
          <w:lang w:val="uk-UA" w:eastAsia="ru-RU"/>
        </w:rPr>
        <w:t xml:space="preserve">.  </w:t>
      </w:r>
      <w:r w:rsidR="00DA23CA" w:rsidRPr="00F8161C">
        <w:rPr>
          <w:rFonts w:eastAsia="Times New Roman"/>
          <w:b/>
          <w:color w:val="auto"/>
          <w:lang w:val="uk-UA" w:eastAsia="ru-RU"/>
        </w:rPr>
        <w:t xml:space="preserve"> 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329   </w:t>
      </w:r>
      <w:r w:rsidR="00DA23CA" w:rsidRPr="00F8161C">
        <w:rPr>
          <w:rFonts w:eastAsia="Times New Roman"/>
          <w:b/>
          <w:color w:val="auto"/>
          <w:lang w:val="uk-UA" w:eastAsia="ru-RU"/>
        </w:rPr>
        <w:t xml:space="preserve"> </w:t>
      </w:r>
      <w:r w:rsidR="00F7174E" w:rsidRPr="00F8161C">
        <w:rPr>
          <w:rFonts w:eastAsia="Times New Roman"/>
          <w:b/>
          <w:color w:val="auto"/>
          <w:lang w:val="uk-UA" w:eastAsia="ru-RU"/>
        </w:rPr>
        <w:t xml:space="preserve">   м. Львів</w:t>
      </w:r>
    </w:p>
    <w:p w:rsidR="00EA44A7" w:rsidRPr="00F8161C" w:rsidRDefault="00EA44A7" w:rsidP="00576967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F425A2" w:rsidRPr="00F8161C" w:rsidRDefault="00F425A2" w:rsidP="00F425A2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 xml:space="preserve">Голова засідання – </w:t>
      </w:r>
      <w:r w:rsidRPr="00F8161C">
        <w:rPr>
          <w:rFonts w:eastAsia="Times New Roman"/>
          <w:color w:val="auto"/>
          <w:lang w:val="uk-UA" w:eastAsia="ru-RU"/>
        </w:rPr>
        <w:t>А. Прокопів</w:t>
      </w:r>
      <w:r w:rsidRPr="00F8161C">
        <w:rPr>
          <w:rFonts w:eastAsia="Times New Roman"/>
          <w:b/>
          <w:color w:val="auto"/>
          <w:lang w:val="uk-UA" w:eastAsia="ru-RU"/>
        </w:rPr>
        <w:t>.</w:t>
      </w:r>
    </w:p>
    <w:p w:rsidR="00F425A2" w:rsidRDefault="00F425A2" w:rsidP="00F425A2">
      <w:pPr>
        <w:tabs>
          <w:tab w:val="left" w:pos="720"/>
          <w:tab w:val="left" w:pos="2895"/>
        </w:tabs>
        <w:spacing w:line="288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 xml:space="preserve">Присутні члени комісії: – </w:t>
      </w:r>
      <w:r w:rsidRPr="00F8161C">
        <w:rPr>
          <w:rFonts w:eastAsia="Times New Roman"/>
          <w:color w:val="auto"/>
          <w:lang w:val="uk-UA" w:eastAsia="ru-RU"/>
        </w:rPr>
        <w:t xml:space="preserve">А. Дейнека, А. Прокопів, </w:t>
      </w:r>
      <w:proofErr w:type="spellStart"/>
      <w:r w:rsidRPr="00F8161C">
        <w:rPr>
          <w:rFonts w:eastAsia="Times New Roman"/>
          <w:color w:val="auto"/>
          <w:lang w:val="uk-UA" w:eastAsia="ru-RU"/>
        </w:rPr>
        <w:t>В. Бі</w:t>
      </w:r>
      <w:proofErr w:type="spellEnd"/>
      <w:r w:rsidRPr="00F8161C">
        <w:rPr>
          <w:rFonts w:eastAsia="Times New Roman"/>
          <w:color w:val="auto"/>
          <w:lang w:val="uk-UA" w:eastAsia="ru-RU"/>
        </w:rPr>
        <w:t xml:space="preserve">лас, </w:t>
      </w:r>
      <w:proofErr w:type="spellStart"/>
      <w:r w:rsidRPr="00F8161C">
        <w:rPr>
          <w:rFonts w:eastAsia="Times New Roman"/>
          <w:color w:val="auto"/>
          <w:lang w:val="uk-UA" w:eastAsia="ru-RU"/>
        </w:rPr>
        <w:t>О. Балиць</w:t>
      </w:r>
      <w:proofErr w:type="spellEnd"/>
      <w:r w:rsidRPr="00F8161C">
        <w:rPr>
          <w:rFonts w:eastAsia="Times New Roman"/>
          <w:color w:val="auto"/>
          <w:lang w:val="uk-UA" w:eastAsia="ru-RU"/>
        </w:rPr>
        <w:t>кий, А. Чад, Є. </w:t>
      </w:r>
      <w:proofErr w:type="spellStart"/>
      <w:r w:rsidRPr="00F8161C">
        <w:rPr>
          <w:rFonts w:eastAsia="Times New Roman"/>
          <w:color w:val="auto"/>
          <w:lang w:val="uk-UA" w:eastAsia="ru-RU"/>
        </w:rPr>
        <w:t>Буба</w:t>
      </w:r>
      <w:proofErr w:type="spellEnd"/>
      <w:r w:rsidRPr="00F8161C">
        <w:rPr>
          <w:rFonts w:eastAsia="Times New Roman"/>
          <w:color w:val="auto"/>
          <w:lang w:val="uk-UA" w:eastAsia="ru-RU"/>
        </w:rPr>
        <w:t>.</w:t>
      </w:r>
    </w:p>
    <w:p w:rsidR="00DB62B3" w:rsidRDefault="00DB62B3" w:rsidP="00F425A2">
      <w:pPr>
        <w:tabs>
          <w:tab w:val="left" w:pos="720"/>
          <w:tab w:val="left" w:pos="2895"/>
        </w:tabs>
        <w:spacing w:line="288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>Присутні</w:t>
      </w:r>
      <w:r>
        <w:rPr>
          <w:rFonts w:eastAsia="Times New Roman"/>
          <w:b/>
          <w:color w:val="auto"/>
          <w:lang w:val="uk-UA" w:eastAsia="ru-RU"/>
        </w:rPr>
        <w:t>:</w:t>
      </w:r>
    </w:p>
    <w:p w:rsidR="008F1D64" w:rsidRPr="00F8161C" w:rsidRDefault="008F1D64" w:rsidP="00F425A2">
      <w:pPr>
        <w:tabs>
          <w:tab w:val="left" w:pos="720"/>
          <w:tab w:val="left" w:pos="2895"/>
        </w:tabs>
        <w:spacing w:line="288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Ю. Гудима – заступник голови Львівської обласної ради.</w:t>
      </w:r>
    </w:p>
    <w:p w:rsidR="00F425A2" w:rsidRDefault="00F425A2" w:rsidP="00F425A2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color w:val="auto"/>
          <w:lang w:val="uk-UA" w:eastAsia="ru-RU"/>
        </w:rPr>
      </w:pPr>
      <w:r w:rsidRPr="00F8161C">
        <w:rPr>
          <w:rFonts w:eastAsia="Times New Roman"/>
          <w:b/>
          <w:color w:val="auto"/>
          <w:lang w:val="uk-UA" w:eastAsia="ru-RU"/>
        </w:rPr>
        <w:t>Запрошені:</w:t>
      </w:r>
    </w:p>
    <w:p w:rsidR="008F1D64" w:rsidRPr="008F1D64" w:rsidRDefault="008F1D64" w:rsidP="00F425A2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3B427B">
        <w:rPr>
          <w:rFonts w:eastAsia="Times New Roman"/>
          <w:color w:val="auto"/>
          <w:lang w:val="uk-UA" w:eastAsia="ru-RU"/>
        </w:rPr>
        <w:t xml:space="preserve">А. Мельник – </w:t>
      </w:r>
      <w:r>
        <w:rPr>
          <w:rFonts w:eastAsia="Times New Roman"/>
          <w:color w:val="auto"/>
          <w:lang w:val="uk-UA" w:eastAsia="ru-RU"/>
        </w:rPr>
        <w:t>начальник юридичного відділу Львівської обласної ради.</w:t>
      </w:r>
    </w:p>
    <w:p w:rsidR="00F425A2" w:rsidRPr="00F8161C" w:rsidRDefault="00F425A2" w:rsidP="00F425A2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F8161C">
        <w:rPr>
          <w:rFonts w:eastAsia="Times New Roman"/>
          <w:color w:val="auto"/>
          <w:lang w:val="uk-UA" w:eastAsia="ru-RU"/>
        </w:rPr>
        <w:t>Відділ інформації та зв'язків із громадськістю.</w:t>
      </w:r>
    </w:p>
    <w:p w:rsidR="00F425A2" w:rsidRPr="00F8161C" w:rsidRDefault="00F425A2" w:rsidP="00F425A2">
      <w:pPr>
        <w:tabs>
          <w:tab w:val="left" w:pos="720"/>
        </w:tabs>
        <w:spacing w:line="288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A9492C" w:rsidRPr="00F8161C" w:rsidRDefault="00A9492C" w:rsidP="00576967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ПОРЯДОК ДЕННИЙ</w:t>
      </w:r>
    </w:p>
    <w:p w:rsidR="00522C20" w:rsidRPr="00F8161C" w:rsidRDefault="00522C20" w:rsidP="00576967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</w:p>
    <w:p w:rsidR="00DD0BA7" w:rsidRPr="00F8161C" w:rsidRDefault="00DD0BA7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 xml:space="preserve">І. Про розгляд звітів про виконання обласних програм, </w:t>
      </w:r>
      <w:proofErr w:type="spellStart"/>
      <w:r w:rsidRPr="00F8161C">
        <w:rPr>
          <w:rFonts w:eastAsia="Times New Roman"/>
          <w:b/>
          <w:bCs/>
          <w:color w:val="auto"/>
          <w:lang w:val="uk-UA" w:eastAsia="ru-RU"/>
        </w:rPr>
        <w:t>про</w:t>
      </w:r>
      <w:r w:rsidR="00B65BDA" w:rsidRPr="00F8161C">
        <w:rPr>
          <w:rFonts w:eastAsia="Times New Roman"/>
          <w:b/>
          <w:bCs/>
          <w:color w:val="auto"/>
          <w:lang w:val="uk-UA" w:eastAsia="ru-RU"/>
        </w:rPr>
        <w:t>є</w:t>
      </w:r>
      <w:r w:rsidRPr="00F8161C">
        <w:rPr>
          <w:rFonts w:eastAsia="Times New Roman"/>
          <w:b/>
          <w:bCs/>
          <w:color w:val="auto"/>
          <w:lang w:val="uk-UA" w:eastAsia="ru-RU"/>
        </w:rPr>
        <w:t>ктів</w:t>
      </w:r>
      <w:proofErr w:type="spellEnd"/>
      <w:r w:rsidRPr="00F8161C">
        <w:rPr>
          <w:rFonts w:eastAsia="Times New Roman"/>
          <w:b/>
          <w:bCs/>
          <w:color w:val="auto"/>
          <w:lang w:val="uk-UA" w:eastAsia="ru-RU"/>
        </w:rPr>
        <w:t xml:space="preserve"> рішень, напрямів програм</w:t>
      </w:r>
      <w:r w:rsidR="00CB27B8" w:rsidRPr="00F8161C">
        <w:rPr>
          <w:rFonts w:eastAsia="Times New Roman"/>
          <w:b/>
          <w:bCs/>
          <w:color w:val="auto"/>
          <w:lang w:val="uk-UA" w:eastAsia="ru-RU"/>
        </w:rPr>
        <w:t>, фінансування заходів.</w:t>
      </w:r>
    </w:p>
    <w:p w:rsidR="00EF0158" w:rsidRPr="00F8161C" w:rsidRDefault="00705533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1. </w:t>
      </w:r>
      <w:r w:rsidR="008E6890" w:rsidRPr="00F8161C">
        <w:rPr>
          <w:rFonts w:eastAsia="Times New Roman"/>
          <w:bCs/>
          <w:color w:val="auto"/>
          <w:lang w:val="uk-UA" w:eastAsia="ru-RU"/>
        </w:rPr>
        <w:t>Лист Львівської обласної державної адміністрації від 14.08.2020 № 5/23-7100/0/2-20/7-31 (</w:t>
      </w:r>
      <w:proofErr w:type="spellStart"/>
      <w:r w:rsidR="008E6890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E6890" w:rsidRPr="00F8161C">
        <w:rPr>
          <w:rFonts w:eastAsia="Times New Roman"/>
          <w:bCs/>
          <w:color w:val="auto"/>
          <w:lang w:val="uk-UA" w:eastAsia="ru-RU"/>
        </w:rPr>
        <w:t xml:space="preserve"> № 02-3583 від 14.08.2020) інформація про стан виконання природоохоронних заходів у 2020 році.</w:t>
      </w:r>
    </w:p>
    <w:p w:rsidR="00FA685F" w:rsidRPr="00F8161C" w:rsidRDefault="00310BB1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2. Лист державного підприємства </w:t>
      </w:r>
      <w:r w:rsidR="0012313B" w:rsidRPr="00F8161C">
        <w:rPr>
          <w:rFonts w:eastAsia="Times New Roman"/>
          <w:bCs/>
          <w:color w:val="auto"/>
          <w:lang w:val="uk-UA" w:eastAsia="ru-RU"/>
        </w:rPr>
        <w:t>«Санаторно-</w:t>
      </w:r>
      <w:r w:rsidR="00FA685F" w:rsidRPr="00F8161C">
        <w:rPr>
          <w:rFonts w:eastAsia="Times New Roman"/>
          <w:bCs/>
          <w:color w:val="auto"/>
          <w:lang w:val="uk-UA" w:eastAsia="ru-RU"/>
        </w:rPr>
        <w:t xml:space="preserve">курортний </w:t>
      </w:r>
      <w:r w:rsidR="0012313B" w:rsidRPr="00F8161C">
        <w:rPr>
          <w:rFonts w:eastAsia="Times New Roman"/>
          <w:bCs/>
          <w:color w:val="auto"/>
          <w:lang w:val="uk-UA" w:eastAsia="ru-RU"/>
        </w:rPr>
        <w:t xml:space="preserve">лікувальний </w:t>
      </w:r>
      <w:r w:rsidR="00FA685F" w:rsidRPr="00F8161C">
        <w:rPr>
          <w:rFonts w:eastAsia="Times New Roman"/>
          <w:bCs/>
          <w:color w:val="auto"/>
          <w:lang w:val="uk-UA" w:eastAsia="ru-RU"/>
        </w:rPr>
        <w:t>центр «ШКЛО» від 27.08.2020 № 346 (</w:t>
      </w:r>
      <w:proofErr w:type="spellStart"/>
      <w:r w:rsidR="00FA685F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FA685F" w:rsidRPr="00F8161C">
        <w:rPr>
          <w:rFonts w:eastAsia="Times New Roman"/>
          <w:bCs/>
          <w:color w:val="auto"/>
          <w:lang w:val="uk-UA" w:eastAsia="ru-RU"/>
        </w:rPr>
        <w:t xml:space="preserve"> № 02-3763 від 31.08.2020) щодо виділення коштів на збереження природно-заповідного фонду на території санаторію.</w:t>
      </w:r>
    </w:p>
    <w:p w:rsidR="00FA685F" w:rsidRPr="00F8161C" w:rsidRDefault="00420243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3. Лист Обласного комунального спеціалізованого лісогосподарського підприємства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від 07.09.2020 № 401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02-3839 від 08.09.2020) щодо питання фінансування заходів по створенню лісових культур та заходи по вирощуванню садивного матеріалу для лісовідновлення.</w:t>
      </w:r>
    </w:p>
    <w:p w:rsidR="00C67999" w:rsidRPr="00F8161C" w:rsidRDefault="00C67999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EF0158" w:rsidRPr="00F8161C" w:rsidRDefault="00EF0158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 xml:space="preserve">ІІ. </w:t>
      </w:r>
      <w:r w:rsidRPr="00F8161C">
        <w:rPr>
          <w:rFonts w:eastAsia="Times New Roman"/>
          <w:b/>
          <w:bCs/>
          <w:color w:val="auto"/>
          <w:lang w:val="uk-UA" w:eastAsia="ru-RU" w:bidi="uk-UA"/>
        </w:rPr>
        <w:t>Про розгляд звернень щодо виділення коштів з обласного фонду охорони навколишнього природного середовища.</w:t>
      </w:r>
    </w:p>
    <w:p w:rsidR="000E077D" w:rsidRDefault="00BD7D7F" w:rsidP="000E077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1. Лист генерального директора </w:t>
      </w:r>
      <w:r w:rsidR="008F66A1" w:rsidRPr="00F8161C">
        <w:rPr>
          <w:rFonts w:eastAsia="Times New Roman"/>
          <w:bCs/>
          <w:color w:val="auto"/>
          <w:lang w:val="uk-UA" w:eastAsia="ru-RU"/>
        </w:rPr>
        <w:t>Обласного комунального спеціалізованого лісогосподарського підприємства «</w:t>
      </w:r>
      <w:proofErr w:type="spellStart"/>
      <w:r w:rsidR="008F66A1" w:rsidRPr="00F8161C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="008F66A1" w:rsidRPr="00F8161C">
        <w:rPr>
          <w:rFonts w:eastAsia="Times New Roman"/>
          <w:bCs/>
          <w:color w:val="auto"/>
          <w:lang w:val="uk-UA" w:eastAsia="ru-RU"/>
        </w:rPr>
        <w:t xml:space="preserve">» </w:t>
      </w:r>
      <w:r w:rsidR="00DE5A3B" w:rsidRPr="00F8161C">
        <w:rPr>
          <w:rFonts w:eastAsia="Times New Roman"/>
          <w:bCs/>
          <w:color w:val="auto"/>
          <w:lang w:val="uk-UA" w:eastAsia="ru-RU"/>
        </w:rPr>
        <w:t xml:space="preserve">В. Мельника </w:t>
      </w:r>
      <w:r w:rsidR="008F66A1" w:rsidRPr="00F8161C">
        <w:rPr>
          <w:rFonts w:eastAsia="Times New Roman"/>
          <w:bCs/>
          <w:color w:val="auto"/>
          <w:lang w:val="uk-UA" w:eastAsia="ru-RU"/>
        </w:rPr>
        <w:t>від 10.09.2020 № 412 (</w:t>
      </w:r>
      <w:proofErr w:type="spellStart"/>
      <w:r w:rsidR="008F66A1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F66A1" w:rsidRPr="00F8161C">
        <w:rPr>
          <w:rFonts w:eastAsia="Times New Roman"/>
          <w:bCs/>
          <w:color w:val="auto"/>
          <w:lang w:val="uk-UA" w:eastAsia="ru-RU"/>
        </w:rPr>
        <w:t xml:space="preserve"> № 02-3872 від 11.09.2020) </w:t>
      </w:r>
      <w:r w:rsidR="000E077D" w:rsidRPr="00F8161C">
        <w:rPr>
          <w:rFonts w:eastAsia="Times New Roman"/>
          <w:bCs/>
          <w:color w:val="auto"/>
          <w:lang w:val="uk-UA" w:eastAsia="ru-RU"/>
        </w:rPr>
        <w:t xml:space="preserve">щодо питання фінансування за рахунок коштів обласного фонду охорони навколишнього природного середовища у складі обласного бюджету Львівської області заходу «Проведення заходів з виявлення запасів природних рослинних ресурсів, визначення та обґрунтування затрат на їх </w:t>
      </w:r>
      <w:r w:rsidR="000E077D" w:rsidRPr="00F8161C">
        <w:rPr>
          <w:rFonts w:eastAsia="Times New Roman"/>
          <w:bCs/>
          <w:color w:val="auto"/>
          <w:lang w:val="uk-UA" w:eastAsia="ru-RU"/>
        </w:rPr>
        <w:lastRenderedPageBreak/>
        <w:t>охорону і відтворення (польові лісовпорядні роботи)</w:t>
      </w:r>
      <w:r w:rsidR="004665AA" w:rsidRPr="00F8161C">
        <w:rPr>
          <w:rFonts w:eastAsia="Times New Roman"/>
          <w:bCs/>
          <w:color w:val="auto"/>
          <w:lang w:val="uk-UA" w:eastAsia="ru-RU"/>
        </w:rPr>
        <w:t>»</w:t>
      </w:r>
      <w:r w:rsidR="000E077D" w:rsidRPr="00F8161C">
        <w:rPr>
          <w:rFonts w:eastAsia="Times New Roman"/>
          <w:bCs/>
          <w:color w:val="auto"/>
          <w:lang w:val="uk-UA" w:eastAsia="ru-RU"/>
        </w:rPr>
        <w:t xml:space="preserve"> на 2021 рік в сумі 4</w:t>
      </w:r>
      <w:r w:rsidR="004665AA" w:rsidRPr="00F8161C">
        <w:rPr>
          <w:rFonts w:eastAsia="Times New Roman"/>
          <w:bCs/>
          <w:color w:val="auto"/>
          <w:lang w:val="uk-UA" w:eastAsia="ru-RU"/>
        </w:rPr>
        <w:t xml:space="preserve"> </w:t>
      </w:r>
      <w:r w:rsidR="000E077D" w:rsidRPr="00F8161C">
        <w:rPr>
          <w:rFonts w:eastAsia="Times New Roman"/>
          <w:bCs/>
          <w:color w:val="auto"/>
          <w:lang w:val="uk-UA" w:eastAsia="ru-RU"/>
        </w:rPr>
        <w:t>557,9 тис</w:t>
      </w:r>
      <w:r w:rsidR="004665AA" w:rsidRPr="00F8161C">
        <w:rPr>
          <w:rFonts w:eastAsia="Times New Roman"/>
          <w:bCs/>
          <w:color w:val="auto"/>
          <w:lang w:val="uk-UA" w:eastAsia="ru-RU"/>
        </w:rPr>
        <w:t>.</w:t>
      </w:r>
      <w:r w:rsidR="000E077D" w:rsidRPr="00F8161C">
        <w:rPr>
          <w:rFonts w:eastAsia="Times New Roman"/>
          <w:bCs/>
          <w:color w:val="auto"/>
          <w:lang w:val="uk-UA" w:eastAsia="ru-RU"/>
        </w:rPr>
        <w:t xml:space="preserve"> грн.</w:t>
      </w:r>
    </w:p>
    <w:p w:rsidR="00BD7D7F" w:rsidRDefault="00D65981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2</w:t>
      </w:r>
      <w:r w:rsidRPr="00D65981">
        <w:rPr>
          <w:rFonts w:eastAsia="Times New Roman"/>
          <w:bCs/>
          <w:color w:val="auto"/>
          <w:lang w:val="uk-UA" w:eastAsia="ru-RU"/>
        </w:rPr>
        <w:t xml:space="preserve">. Звернення депутата обласної ради О. </w:t>
      </w:r>
      <w:proofErr w:type="spellStart"/>
      <w:r w:rsidRPr="00D65981">
        <w:rPr>
          <w:rFonts w:eastAsia="Times New Roman"/>
          <w:bCs/>
          <w:color w:val="auto"/>
          <w:lang w:val="uk-UA" w:eastAsia="ru-RU"/>
        </w:rPr>
        <w:t>Чебаненка</w:t>
      </w:r>
      <w:proofErr w:type="spellEnd"/>
      <w:r w:rsidRPr="00D65981">
        <w:rPr>
          <w:rFonts w:eastAsia="Times New Roman"/>
          <w:bCs/>
          <w:color w:val="auto"/>
          <w:lang w:val="uk-UA" w:eastAsia="ru-RU"/>
        </w:rPr>
        <w:t xml:space="preserve"> від 14.09.2020 № Д-17вн-152 щодо виділення коштів для проведення ремонту системи каналізації </w:t>
      </w:r>
      <w:proofErr w:type="spellStart"/>
      <w:r w:rsidRPr="00D65981">
        <w:rPr>
          <w:rFonts w:eastAsia="Times New Roman"/>
          <w:bCs/>
          <w:color w:val="auto"/>
          <w:lang w:val="uk-UA" w:eastAsia="ru-RU"/>
        </w:rPr>
        <w:t>Доброгостівської</w:t>
      </w:r>
      <w:proofErr w:type="spellEnd"/>
      <w:r w:rsidRPr="00D65981">
        <w:rPr>
          <w:rFonts w:eastAsia="Times New Roman"/>
          <w:bCs/>
          <w:color w:val="auto"/>
          <w:lang w:val="uk-UA" w:eastAsia="ru-RU"/>
        </w:rPr>
        <w:t xml:space="preserve"> СЗШ І-ІІІ ступенів у сумі 299 988 гривень.</w:t>
      </w:r>
    </w:p>
    <w:p w:rsidR="00D65981" w:rsidRPr="00F8161C" w:rsidRDefault="00D65981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DD0BA7" w:rsidRPr="00F8161C" w:rsidRDefault="00DD0BA7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І</w:t>
      </w:r>
      <w:r w:rsidR="00B21D2A" w:rsidRPr="00F8161C">
        <w:rPr>
          <w:rFonts w:eastAsia="Times New Roman"/>
          <w:b/>
          <w:bCs/>
          <w:color w:val="auto"/>
          <w:lang w:val="uk-UA" w:eastAsia="ru-RU"/>
        </w:rPr>
        <w:t>ІІ</w:t>
      </w:r>
      <w:r w:rsidRPr="00F8161C">
        <w:rPr>
          <w:rFonts w:eastAsia="Times New Roman"/>
          <w:b/>
          <w:bCs/>
          <w:color w:val="auto"/>
          <w:lang w:val="uk-UA" w:eastAsia="ru-RU"/>
        </w:rPr>
        <w:t>. Про розгляд листів</w:t>
      </w:r>
      <w:r w:rsidR="00140801" w:rsidRPr="00F8161C">
        <w:rPr>
          <w:rFonts w:eastAsia="Times New Roman"/>
          <w:b/>
          <w:bCs/>
          <w:color w:val="auto"/>
          <w:lang w:val="uk-UA" w:eastAsia="ru-RU"/>
        </w:rPr>
        <w:t>, скерованих у</w:t>
      </w:r>
      <w:r w:rsidRPr="00F8161C">
        <w:rPr>
          <w:rFonts w:eastAsia="Times New Roman"/>
          <w:b/>
          <w:bCs/>
          <w:color w:val="auto"/>
          <w:lang w:val="uk-UA" w:eastAsia="ru-RU"/>
        </w:rPr>
        <w:t xml:space="preserve"> комісію від департаменту екології та природних ресурсів Львівської обласної державної адміністрації.</w:t>
      </w:r>
    </w:p>
    <w:p w:rsidR="00DC4715" w:rsidRDefault="0053434F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Лист-відповідь департаменту екології та природних ресурсів Львівської обласної державної адміністрації від 01.07.2020 № 31-4822/0/2-20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02-3660 від 19.08.2020) про розгляд листа </w:t>
      </w:r>
      <w:proofErr w:type="spellStart"/>
      <w:r w:rsidR="002F6970" w:rsidRPr="00F8161C">
        <w:rPr>
          <w:rFonts w:eastAsia="Times New Roman"/>
          <w:bCs/>
          <w:color w:val="auto"/>
          <w:lang w:val="uk-UA" w:eastAsia="ru-RU"/>
        </w:rPr>
        <w:t>Жирівського</w:t>
      </w:r>
      <w:proofErr w:type="spellEnd"/>
      <w:r w:rsidR="002F6970" w:rsidRPr="00F8161C">
        <w:rPr>
          <w:rFonts w:eastAsia="Times New Roman"/>
          <w:bCs/>
          <w:color w:val="auto"/>
          <w:lang w:val="uk-UA" w:eastAsia="ru-RU"/>
        </w:rPr>
        <w:t xml:space="preserve"> сільського голови </w:t>
      </w:r>
      <w:proofErr w:type="spellStart"/>
      <w:r w:rsidR="002F6970" w:rsidRPr="00F8161C">
        <w:rPr>
          <w:rFonts w:eastAsia="Times New Roman"/>
          <w:bCs/>
          <w:color w:val="auto"/>
          <w:lang w:val="uk-UA" w:eastAsia="ru-RU"/>
        </w:rPr>
        <w:t>Пустомитівського</w:t>
      </w:r>
      <w:proofErr w:type="spellEnd"/>
      <w:r w:rsidR="002F6970" w:rsidRPr="00F8161C">
        <w:rPr>
          <w:rFonts w:eastAsia="Times New Roman"/>
          <w:bCs/>
          <w:color w:val="auto"/>
          <w:lang w:val="uk-UA" w:eastAsia="ru-RU"/>
        </w:rPr>
        <w:t xml:space="preserve"> району М. </w:t>
      </w:r>
      <w:proofErr w:type="spellStart"/>
      <w:r w:rsidR="002F6970" w:rsidRPr="00F8161C">
        <w:rPr>
          <w:rFonts w:eastAsia="Times New Roman"/>
          <w:bCs/>
          <w:color w:val="auto"/>
          <w:lang w:val="uk-UA" w:eastAsia="ru-RU"/>
        </w:rPr>
        <w:t>Пущака</w:t>
      </w:r>
      <w:proofErr w:type="spellEnd"/>
      <w:r w:rsidR="002F6970" w:rsidRPr="00F8161C">
        <w:rPr>
          <w:rFonts w:eastAsia="Times New Roman"/>
          <w:bCs/>
          <w:color w:val="auto"/>
          <w:lang w:val="uk-UA" w:eastAsia="ru-RU"/>
        </w:rPr>
        <w:t xml:space="preserve"> від 28.05.2020 № 263 (</w:t>
      </w:r>
      <w:proofErr w:type="spellStart"/>
      <w:r w:rsidR="002F6970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2F6970" w:rsidRPr="00F8161C">
        <w:rPr>
          <w:rFonts w:eastAsia="Times New Roman"/>
          <w:bCs/>
          <w:color w:val="auto"/>
          <w:lang w:val="uk-UA" w:eastAsia="ru-RU"/>
        </w:rPr>
        <w:t xml:space="preserve"> № 02-2513 від 01.06.2020) щодо виділення коштів з обласного фонду охорони навколишнього природного середовища у 2020 році для завершення </w:t>
      </w:r>
      <w:proofErr w:type="spellStart"/>
      <w:r w:rsidR="002F6970" w:rsidRPr="00F8161C">
        <w:rPr>
          <w:rFonts w:eastAsia="Times New Roman"/>
          <w:bCs/>
          <w:color w:val="auto"/>
          <w:lang w:val="uk-UA" w:eastAsia="ru-RU"/>
        </w:rPr>
        <w:t>проєкту</w:t>
      </w:r>
      <w:proofErr w:type="spellEnd"/>
      <w:r w:rsidR="002F6970" w:rsidRPr="00F8161C">
        <w:rPr>
          <w:rFonts w:eastAsia="Times New Roman"/>
          <w:bCs/>
          <w:color w:val="auto"/>
          <w:lang w:val="uk-UA" w:eastAsia="ru-RU"/>
        </w:rPr>
        <w:t xml:space="preserve"> «Заходи щодо відновлення і підтримання сприятливого гідрологічного режиму та санітарного стану р. Зубра, а також для боротьби зі шкідливою дією вод на території </w:t>
      </w:r>
      <w:proofErr w:type="spellStart"/>
      <w:r w:rsidR="002F6970" w:rsidRPr="00F8161C">
        <w:rPr>
          <w:rFonts w:eastAsia="Times New Roman"/>
          <w:bCs/>
          <w:color w:val="auto"/>
          <w:lang w:val="uk-UA" w:eastAsia="ru-RU"/>
        </w:rPr>
        <w:t>Жирівської</w:t>
      </w:r>
      <w:proofErr w:type="spellEnd"/>
      <w:r w:rsidR="002F6970" w:rsidRPr="00F8161C">
        <w:rPr>
          <w:rFonts w:eastAsia="Times New Roman"/>
          <w:bCs/>
          <w:color w:val="auto"/>
          <w:lang w:val="uk-UA" w:eastAsia="ru-RU"/>
        </w:rPr>
        <w:t xml:space="preserve"> сільської ради </w:t>
      </w:r>
      <w:proofErr w:type="spellStart"/>
      <w:r w:rsidR="002F6970" w:rsidRPr="00F8161C">
        <w:rPr>
          <w:rFonts w:eastAsia="Times New Roman"/>
          <w:bCs/>
          <w:color w:val="auto"/>
          <w:lang w:val="uk-UA" w:eastAsia="ru-RU"/>
        </w:rPr>
        <w:t>Пустомитівського</w:t>
      </w:r>
      <w:proofErr w:type="spellEnd"/>
      <w:r w:rsidR="002F6970"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області».</w:t>
      </w:r>
    </w:p>
    <w:p w:rsidR="00C208EB" w:rsidRPr="00F8161C" w:rsidRDefault="00C208EB" w:rsidP="00C208E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Лист-відповідь департаменту екології та природних ресурсів Львівської обласної державної адміністрації від 18.08.2020 № 31-6319/0/2-20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02-3819 від 08.09.2020) щодо розгляду листів постійної комісії з питань екології, природних ресурсів і охорони довкілля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Пустомитівської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районної ради від 13.07.2020 № К-06-вих-259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02-3216 від 17.07.2020) і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Жирівського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сільського голови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М.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Пущака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від 28.05.2020 № 263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02-2513 від 01.06.2020) щодо виділення коштів з обласного фонду охорони навколишнього природного середовища у 2020 році для завершення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проєкту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«Заходи щодо відновлення і підтримання сприятливого гідрологічного режиму та санітарного стану р. Зубра, а також для боротьби зі шкідливою дією вод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Жирівської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сільської ради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 (капітальний ремонт)».</w:t>
      </w:r>
    </w:p>
    <w:p w:rsidR="00C919FC" w:rsidRPr="00F8161C" w:rsidRDefault="00C919FC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Лист департаменту екології та природних ресурсів Львівської обласної державної адміністрації від 24.07.2020 № 31-5543/0/2-20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02-3399 від 30.07.2020) інформаційні матеріали про стан довкілля у Львівській області</w:t>
      </w:r>
      <w:r w:rsidR="00CD3F55" w:rsidRPr="00F8161C">
        <w:rPr>
          <w:rFonts w:eastAsia="Times New Roman"/>
          <w:bCs/>
          <w:color w:val="auto"/>
          <w:lang w:val="uk-UA" w:eastAsia="ru-RU"/>
        </w:rPr>
        <w:t xml:space="preserve"> з додатком на 31 арк.</w:t>
      </w:r>
    </w:p>
    <w:p w:rsidR="0027293B" w:rsidRPr="00F8161C" w:rsidRDefault="0027293B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3. Лист</w:t>
      </w:r>
      <w:r w:rsidR="00EF5FF6" w:rsidRPr="00F8161C">
        <w:rPr>
          <w:rFonts w:eastAsia="Times New Roman"/>
          <w:bCs/>
          <w:color w:val="auto"/>
          <w:lang w:val="uk-UA" w:eastAsia="ru-RU"/>
        </w:rPr>
        <w:t>-</w:t>
      </w:r>
      <w:r w:rsidRPr="00F8161C">
        <w:rPr>
          <w:rFonts w:eastAsia="Times New Roman"/>
          <w:bCs/>
          <w:color w:val="auto"/>
          <w:lang w:val="uk-UA" w:eastAsia="ru-RU"/>
        </w:rPr>
        <w:t>відповідь Управління майном спільної власності Львівської обласної ради від 26.08.2020 № 1207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02-3735 від 27.08.2020) </w:t>
      </w:r>
      <w:r w:rsidR="00D85936" w:rsidRPr="00F8161C">
        <w:rPr>
          <w:rFonts w:eastAsia="Times New Roman"/>
          <w:bCs/>
          <w:color w:val="auto"/>
          <w:lang w:val="uk-UA" w:eastAsia="ru-RU"/>
        </w:rPr>
        <w:t>про розгляд листа постійної комісії з питання власника земельної ділянки, на якій планується створення парку-пам’ятки садово-паркового мистецтва «</w:t>
      </w:r>
      <w:proofErr w:type="spellStart"/>
      <w:r w:rsidR="00D85936" w:rsidRPr="00F8161C">
        <w:rPr>
          <w:rFonts w:eastAsia="Times New Roman"/>
          <w:bCs/>
          <w:color w:val="auto"/>
          <w:lang w:val="uk-UA" w:eastAsia="ru-RU"/>
        </w:rPr>
        <w:t>Кульпарків</w:t>
      </w:r>
      <w:proofErr w:type="spellEnd"/>
      <w:r w:rsidR="00D85936" w:rsidRPr="00F8161C">
        <w:rPr>
          <w:rFonts w:eastAsia="Times New Roman"/>
          <w:bCs/>
          <w:color w:val="auto"/>
          <w:lang w:val="uk-UA" w:eastAsia="ru-RU"/>
        </w:rPr>
        <w:t>» загальною площею 16,3 га.</w:t>
      </w:r>
    </w:p>
    <w:p w:rsidR="00EF5FF6" w:rsidRPr="00F8161C" w:rsidRDefault="00EF5FF6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4. Лист Управління майном спільної власності Львівської обласної ради від 26.08.2020 № 1210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02-3733 від 27.08.2020) про розгляд звернення директора </w:t>
      </w:r>
      <w:r w:rsidR="00B3623E" w:rsidRPr="00F8161C">
        <w:rPr>
          <w:rFonts w:eastAsia="Times New Roman"/>
          <w:bCs/>
          <w:color w:val="auto"/>
          <w:lang w:val="uk-UA" w:eastAsia="ru-RU"/>
        </w:rPr>
        <w:t>природного заповідника «</w:t>
      </w:r>
      <w:proofErr w:type="spellStart"/>
      <w:r w:rsidR="00B3623E" w:rsidRPr="00F8161C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="00B3623E" w:rsidRPr="00F8161C">
        <w:rPr>
          <w:rFonts w:eastAsia="Times New Roman"/>
          <w:bCs/>
          <w:color w:val="auto"/>
          <w:lang w:val="uk-UA" w:eastAsia="ru-RU"/>
        </w:rPr>
        <w:t xml:space="preserve">» </w:t>
      </w:r>
      <w:r w:rsidR="0022337A" w:rsidRPr="00F8161C">
        <w:rPr>
          <w:rFonts w:eastAsia="Times New Roman"/>
          <w:bCs/>
          <w:color w:val="auto"/>
          <w:lang w:val="uk-UA" w:eastAsia="ru-RU"/>
        </w:rPr>
        <w:t xml:space="preserve">Я. Бовта </w:t>
      </w:r>
      <w:r w:rsidR="00B3623E" w:rsidRPr="00F8161C">
        <w:rPr>
          <w:rFonts w:eastAsia="Times New Roman"/>
          <w:bCs/>
          <w:color w:val="auto"/>
          <w:lang w:val="uk-UA" w:eastAsia="ru-RU"/>
        </w:rPr>
        <w:t>від 11.08.2020 № 80 (</w:t>
      </w:r>
      <w:proofErr w:type="spellStart"/>
      <w:r w:rsidR="00B3623E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B3623E" w:rsidRPr="00F8161C">
        <w:rPr>
          <w:rFonts w:eastAsia="Times New Roman"/>
          <w:bCs/>
          <w:color w:val="auto"/>
          <w:lang w:val="uk-UA" w:eastAsia="ru-RU"/>
        </w:rPr>
        <w:t xml:space="preserve"> № 02-3601 від 17.08.2020) </w:t>
      </w:r>
      <w:r w:rsidR="00C167FB" w:rsidRPr="00F8161C">
        <w:rPr>
          <w:rFonts w:eastAsia="Times New Roman"/>
          <w:bCs/>
          <w:color w:val="auto"/>
          <w:lang w:val="uk-UA" w:eastAsia="ru-RU"/>
        </w:rPr>
        <w:t>щодо надання допомоги у вирішенні питання про надання Львівською облдержадміністрацією дозволу на виготовлення технічної документації із землеустрою щодо встановлення меж земельних ділянок в натурі.</w:t>
      </w:r>
    </w:p>
    <w:p w:rsidR="0022337A" w:rsidRPr="00F8161C" w:rsidRDefault="0022337A" w:rsidP="0022337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lastRenderedPageBreak/>
        <w:t>Лист директора природного заповідника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Я. Бовта від 11.08.2020 № 80 від 11.08.2020 № 80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02-3601 від 17.08.2020) щодо надання допомоги у вирішенні питання про надання Львівською облдержадміністрацією дозволу на виготовлення технічної документації із землеустрою щодо встановлення меж земельних ділянок в натурі.</w:t>
      </w:r>
    </w:p>
    <w:p w:rsidR="0022337A" w:rsidRPr="00F8161C" w:rsidRDefault="00F47A85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5. Лист-відповідь департаменту екології та природних ресурсів Львівської обласної державної адміністрації від 18.08.2020 № 31-6342/0/2-20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02-3704 від 25.08.2020) про розгляд листа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Жидачівського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міського голови В. Левка від 07.07.2020 № 614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02-3151 від 13.07.2020) щодо виділення фінансування на захід «Капітальний ремонт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самоплинного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каналізаційного колектора методом модульної санації по вул. Д. Галицького (від вул. Мазепи до вул. Грушевського) в м. Жидачеві, Львівської області» на загальну суму 1 460 928 гривень.</w:t>
      </w:r>
    </w:p>
    <w:p w:rsidR="000E2F6C" w:rsidRPr="00F8161C" w:rsidRDefault="00B61BC2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6. </w:t>
      </w:r>
      <w:r w:rsidR="00F12283" w:rsidRPr="00F8161C">
        <w:rPr>
          <w:rFonts w:eastAsia="Times New Roman"/>
          <w:bCs/>
          <w:color w:val="auto"/>
          <w:lang w:val="uk-UA" w:eastAsia="ru-RU"/>
        </w:rPr>
        <w:t>Лист-відповідь департаменту екології та природних ресурсів Львівської обласної державної адміністрації від 26.08.2020 № 31-6510/0/2-20 (</w:t>
      </w:r>
      <w:proofErr w:type="spellStart"/>
      <w:r w:rsidR="00F12283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F12283" w:rsidRPr="00F8161C">
        <w:rPr>
          <w:rFonts w:eastAsia="Times New Roman"/>
          <w:bCs/>
          <w:color w:val="auto"/>
          <w:lang w:val="uk-UA" w:eastAsia="ru-RU"/>
        </w:rPr>
        <w:t xml:space="preserve"> № 02-3818 від 08.09.2020) щодо розгляду листа голови </w:t>
      </w:r>
      <w:proofErr w:type="spellStart"/>
      <w:r w:rsidR="00F12283" w:rsidRPr="00F8161C">
        <w:rPr>
          <w:rFonts w:eastAsia="Times New Roman"/>
          <w:bCs/>
          <w:color w:val="auto"/>
          <w:lang w:val="uk-UA" w:eastAsia="ru-RU"/>
        </w:rPr>
        <w:t>Ст</w:t>
      </w:r>
      <w:r w:rsidR="005553A4" w:rsidRPr="00F8161C">
        <w:rPr>
          <w:rFonts w:eastAsia="Times New Roman"/>
          <w:bCs/>
          <w:color w:val="auto"/>
          <w:lang w:val="uk-UA" w:eastAsia="ru-RU"/>
        </w:rPr>
        <w:t>аросамбірської</w:t>
      </w:r>
      <w:proofErr w:type="spellEnd"/>
      <w:r w:rsidR="005553A4" w:rsidRPr="00F8161C">
        <w:rPr>
          <w:rFonts w:eastAsia="Times New Roman"/>
          <w:bCs/>
          <w:color w:val="auto"/>
          <w:lang w:val="uk-UA" w:eastAsia="ru-RU"/>
        </w:rPr>
        <w:t xml:space="preserve"> районної ради </w:t>
      </w:r>
      <w:proofErr w:type="spellStart"/>
      <w:r w:rsidR="005553A4" w:rsidRPr="00F8161C">
        <w:rPr>
          <w:rFonts w:eastAsia="Times New Roman"/>
          <w:bCs/>
          <w:color w:val="auto"/>
          <w:lang w:val="uk-UA" w:eastAsia="ru-RU"/>
        </w:rPr>
        <w:t>Т. </w:t>
      </w:r>
      <w:r w:rsidR="00F12283" w:rsidRPr="00F8161C">
        <w:rPr>
          <w:rFonts w:eastAsia="Times New Roman"/>
          <w:bCs/>
          <w:color w:val="auto"/>
          <w:lang w:val="uk-UA" w:eastAsia="ru-RU"/>
        </w:rPr>
        <w:t>Терлець</w:t>
      </w:r>
      <w:proofErr w:type="spellEnd"/>
      <w:r w:rsidR="00F12283" w:rsidRPr="00F8161C">
        <w:rPr>
          <w:rFonts w:eastAsia="Times New Roman"/>
          <w:bCs/>
          <w:color w:val="auto"/>
          <w:lang w:val="uk-UA" w:eastAsia="ru-RU"/>
        </w:rPr>
        <w:t>кої від 26.06.2020 № 284/04-27 (</w:t>
      </w:r>
      <w:proofErr w:type="spellStart"/>
      <w:r w:rsidR="00F12283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F12283" w:rsidRPr="00F8161C">
        <w:rPr>
          <w:rFonts w:eastAsia="Times New Roman"/>
          <w:bCs/>
          <w:color w:val="auto"/>
          <w:lang w:val="uk-UA" w:eastAsia="ru-RU"/>
        </w:rPr>
        <w:t xml:space="preserve"> № 02-3028 від 07.07.2020) щодо виділення фінансування на ліквідацію наслідків паводку.</w:t>
      </w:r>
    </w:p>
    <w:p w:rsidR="00F12283" w:rsidRPr="00F8161C" w:rsidRDefault="00C208EB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7</w:t>
      </w:r>
      <w:r w:rsidR="00627B4F" w:rsidRPr="00F8161C">
        <w:rPr>
          <w:rFonts w:eastAsia="Times New Roman"/>
          <w:bCs/>
          <w:color w:val="auto"/>
          <w:lang w:val="uk-UA" w:eastAsia="ru-RU"/>
        </w:rPr>
        <w:t>. Лист-відповідь департаменту екології та природних ресурсів Львівської обласної державної адміністрації від 28.08.2020 № 31-6564/0/2-20 (</w:t>
      </w:r>
      <w:proofErr w:type="spellStart"/>
      <w:r w:rsidR="00627B4F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627B4F" w:rsidRPr="00F8161C">
        <w:rPr>
          <w:rFonts w:eastAsia="Times New Roman"/>
          <w:bCs/>
          <w:color w:val="auto"/>
          <w:lang w:val="uk-UA" w:eastAsia="ru-RU"/>
        </w:rPr>
        <w:t xml:space="preserve"> № 02-3881 від 11.09.2020) щодо розгляду листів і звернень з питання реорганізації районних управлінь водного господарства Львівської області.</w:t>
      </w:r>
    </w:p>
    <w:p w:rsidR="003F4348" w:rsidRPr="00F8161C" w:rsidRDefault="003F4348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DD0BA7" w:rsidRPr="00F8161C" w:rsidRDefault="00952CAA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І</w:t>
      </w:r>
      <w:r w:rsidR="00DD0BA7" w:rsidRPr="00F8161C">
        <w:rPr>
          <w:rFonts w:eastAsia="Times New Roman"/>
          <w:b/>
          <w:bCs/>
          <w:color w:val="auto"/>
          <w:lang w:val="uk-UA" w:eastAsia="ru-RU"/>
        </w:rPr>
        <w:t>V. Про розгляд звернень, заяв</w:t>
      </w:r>
      <w:r w:rsidR="002F7A13" w:rsidRPr="00F8161C">
        <w:rPr>
          <w:rFonts w:eastAsia="Times New Roman"/>
          <w:b/>
          <w:bCs/>
          <w:color w:val="auto"/>
          <w:lang w:val="uk-UA" w:eastAsia="ru-RU"/>
        </w:rPr>
        <w:t>, листів</w:t>
      </w:r>
      <w:r w:rsidR="00DD0BA7" w:rsidRPr="00F8161C">
        <w:rPr>
          <w:rFonts w:eastAsia="Times New Roman"/>
          <w:b/>
          <w:bCs/>
          <w:color w:val="auto"/>
          <w:lang w:val="uk-UA" w:eastAsia="ru-RU"/>
        </w:rPr>
        <w:t xml:space="preserve"> скерованих в комісію.</w:t>
      </w:r>
    </w:p>
    <w:p w:rsidR="008C46D9" w:rsidRPr="00F8161C" w:rsidRDefault="0054691B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Лист-відповідь Державної екологічної інспекції у Львівській області від 18.08.2020 № 02-3617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02-3708 від 25.08.2020) </w:t>
      </w:r>
      <w:r w:rsidR="00187FF2" w:rsidRPr="00F8161C">
        <w:rPr>
          <w:rFonts w:eastAsia="Times New Roman"/>
          <w:bCs/>
          <w:color w:val="auto"/>
          <w:lang w:val="uk-UA" w:eastAsia="ru-RU"/>
        </w:rPr>
        <w:t>про розгляд звернення міжнародної благодійної організації «Екологія-Право-Людина» від 23.07.2020 № 200 (</w:t>
      </w:r>
      <w:proofErr w:type="spellStart"/>
      <w:r w:rsidR="00187FF2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187FF2" w:rsidRPr="00F8161C">
        <w:rPr>
          <w:rFonts w:eastAsia="Times New Roman"/>
          <w:bCs/>
          <w:color w:val="auto"/>
          <w:lang w:val="uk-UA" w:eastAsia="ru-RU"/>
        </w:rPr>
        <w:t xml:space="preserve"> № 02-3300 від 24.07.2020) щодо надання копій матеріалів, які стали підставою для надання гірничого відводу </w:t>
      </w:r>
      <w:proofErr w:type="spellStart"/>
      <w:r w:rsidR="00187FF2" w:rsidRPr="00F8161C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="00187FF2" w:rsidRPr="00F8161C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="00187FF2" w:rsidRPr="00F8161C">
        <w:rPr>
          <w:rFonts w:eastAsia="Times New Roman"/>
          <w:bCs/>
          <w:color w:val="auto"/>
          <w:lang w:val="uk-UA" w:eastAsia="ru-RU"/>
        </w:rPr>
        <w:t>Керамбуд</w:t>
      </w:r>
      <w:proofErr w:type="spellEnd"/>
      <w:r w:rsidR="00187FF2" w:rsidRPr="00F8161C">
        <w:rPr>
          <w:rFonts w:eastAsia="Times New Roman"/>
          <w:bCs/>
          <w:color w:val="auto"/>
          <w:lang w:val="uk-UA" w:eastAsia="ru-RU"/>
        </w:rPr>
        <w:t>».</w:t>
      </w:r>
    </w:p>
    <w:p w:rsidR="00F745A5" w:rsidRPr="00F8161C" w:rsidRDefault="004D7FC4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Лист-відповідь Міністерства інфраструктури України від</w:t>
      </w:r>
      <w:r w:rsidR="00B174F8" w:rsidRPr="00F8161C">
        <w:rPr>
          <w:rFonts w:eastAsia="Times New Roman"/>
          <w:bCs/>
          <w:color w:val="auto"/>
          <w:lang w:val="uk-UA" w:eastAsia="ru-RU"/>
        </w:rPr>
        <w:t xml:space="preserve"> 31.07.2020 № 10578/25/10-20 (</w:t>
      </w:r>
      <w:proofErr w:type="spellStart"/>
      <w:r w:rsidR="00B174F8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B174F8" w:rsidRPr="00F8161C">
        <w:rPr>
          <w:rFonts w:eastAsia="Times New Roman"/>
          <w:bCs/>
          <w:color w:val="auto"/>
          <w:lang w:val="uk-UA" w:eastAsia="ru-RU"/>
        </w:rPr>
        <w:t xml:space="preserve"> № 02-3581 від 14.08.2020) щодо недопущення знищення </w:t>
      </w:r>
      <w:proofErr w:type="spellStart"/>
      <w:r w:rsidR="00B174F8" w:rsidRPr="00F8161C">
        <w:rPr>
          <w:rFonts w:eastAsia="Times New Roman"/>
          <w:bCs/>
          <w:color w:val="auto"/>
          <w:lang w:val="uk-UA" w:eastAsia="ru-RU"/>
        </w:rPr>
        <w:t>Страдчанської</w:t>
      </w:r>
      <w:proofErr w:type="spellEnd"/>
      <w:r w:rsidR="00B174F8" w:rsidRPr="00F8161C">
        <w:rPr>
          <w:rFonts w:eastAsia="Times New Roman"/>
          <w:bCs/>
          <w:color w:val="auto"/>
          <w:lang w:val="uk-UA" w:eastAsia="ru-RU"/>
        </w:rPr>
        <w:t xml:space="preserve"> гори в Яворівському районі.</w:t>
      </w:r>
    </w:p>
    <w:p w:rsidR="00625509" w:rsidRPr="00F8161C" w:rsidRDefault="000965A6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Лист-відповідь Міністерства захисту довкілля та природних ресурсів України від 19.08.2020 № 25/8-12/3046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02-3701 від 25.08.2020) на звернення керівників районних управлінь водного господарства.</w:t>
      </w:r>
    </w:p>
    <w:p w:rsidR="006B1B3D" w:rsidRPr="00F8161C" w:rsidRDefault="006B1B3D" w:rsidP="006B130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Лист постійної комісії з питань діяльності агропромислового комплексу, міжнародної технічної допомоги,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підприємництваі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промисловості, євроінтеграції та інвестицій від 01.09.2020 № К10вн-9 щодо реорганізації районних управлінь водних ресурсів.</w:t>
      </w:r>
    </w:p>
    <w:p w:rsidR="005A2CE1" w:rsidRPr="00F8161C" w:rsidRDefault="00351970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3. </w:t>
      </w:r>
      <w:r w:rsidR="005A2CE1" w:rsidRPr="00F8161C">
        <w:rPr>
          <w:rFonts w:eastAsia="Times New Roman"/>
          <w:bCs/>
          <w:color w:val="auto"/>
          <w:lang w:val="uk-UA" w:eastAsia="ru-RU"/>
        </w:rPr>
        <w:t xml:space="preserve">Лист постійної комісії з питань будівництва, житлово-комунального господарства, паливно-енергетичного комплексу, енергоефективності, альтернативної енергетики від 26.08.2020 № К07вн-28 щодо розгляду листа директора </w:t>
      </w:r>
      <w:r w:rsidR="00E940BF" w:rsidRPr="00F8161C">
        <w:rPr>
          <w:rFonts w:eastAsia="Times New Roman"/>
          <w:bCs/>
          <w:color w:val="auto"/>
          <w:lang w:val="uk-UA" w:eastAsia="ru-RU"/>
        </w:rPr>
        <w:t xml:space="preserve">товариства з обмеженою відповідальністю «ВОТЕРСТРУМ» Валерія </w:t>
      </w:r>
      <w:proofErr w:type="spellStart"/>
      <w:r w:rsidR="00E940BF" w:rsidRPr="00F8161C">
        <w:rPr>
          <w:rFonts w:eastAsia="Times New Roman"/>
          <w:bCs/>
          <w:color w:val="auto"/>
          <w:lang w:val="uk-UA" w:eastAsia="ru-RU"/>
        </w:rPr>
        <w:lastRenderedPageBreak/>
        <w:t>Крока</w:t>
      </w:r>
      <w:proofErr w:type="spellEnd"/>
      <w:r w:rsidR="00E940BF" w:rsidRPr="00F8161C">
        <w:rPr>
          <w:rFonts w:eastAsia="Times New Roman"/>
          <w:bCs/>
          <w:color w:val="auto"/>
          <w:lang w:val="uk-UA" w:eastAsia="ru-RU"/>
        </w:rPr>
        <w:t xml:space="preserve"> від 30.07.2020 № 38 щодо реалізації інвестиційного проекту МГЕС біля </w:t>
      </w:r>
      <w:proofErr w:type="spellStart"/>
      <w:r w:rsidR="00E940BF" w:rsidRPr="00F8161C">
        <w:rPr>
          <w:rFonts w:eastAsia="Times New Roman"/>
          <w:bCs/>
          <w:color w:val="auto"/>
          <w:lang w:val="uk-UA" w:eastAsia="ru-RU"/>
        </w:rPr>
        <w:t>с. Лип</w:t>
      </w:r>
      <w:proofErr w:type="spellEnd"/>
      <w:r w:rsidR="00E940BF" w:rsidRPr="00F8161C">
        <w:rPr>
          <w:rFonts w:eastAsia="Times New Roman"/>
          <w:bCs/>
          <w:color w:val="auto"/>
          <w:lang w:val="uk-UA" w:eastAsia="ru-RU"/>
        </w:rPr>
        <w:t>иці, а також щодо внесення змін до розпорядження Львівської обласної державної адміністрації в частині зміни цільового призначення земельної ділянки.</w:t>
      </w:r>
    </w:p>
    <w:p w:rsidR="009F41F6" w:rsidRPr="00F8161C" w:rsidRDefault="009F41F6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Лист директора товариства з обмеженою відповідальністю «ВОТЕРСТРУМ» Валерія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Крока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від 30.07.2020 № 38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02-3423 від 03.08.2020) щодо реалізації інвестиційного проекту МГЕС біля с.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Липиці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, а також щодо внесення змін до розпорядження Львівської обласної державної адміністрації в частині зміни цільового призначення земельної ділянки.</w:t>
      </w:r>
    </w:p>
    <w:p w:rsidR="009F41F6" w:rsidRPr="00F8161C" w:rsidRDefault="0066396C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4. Лист товариства з обмеженою відповідальністю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Золочівагробуд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від 18.08.2020 № 86 9вх № 02-3636 від 18.08.2020) щодо повернен</w:t>
      </w:r>
      <w:r w:rsidR="00D77E61" w:rsidRPr="00F8161C">
        <w:rPr>
          <w:rFonts w:eastAsia="Times New Roman"/>
          <w:bCs/>
          <w:color w:val="auto"/>
          <w:lang w:val="uk-UA" w:eastAsia="ru-RU"/>
        </w:rPr>
        <w:t>н</w:t>
      </w:r>
      <w:r w:rsidRPr="00F8161C">
        <w:rPr>
          <w:rFonts w:eastAsia="Times New Roman"/>
          <w:bCs/>
          <w:color w:val="auto"/>
          <w:lang w:val="uk-UA" w:eastAsia="ru-RU"/>
        </w:rPr>
        <w:t>я проектів про надання гірничого відводу.</w:t>
      </w:r>
    </w:p>
    <w:p w:rsidR="00D77E61" w:rsidRPr="00F8161C" w:rsidRDefault="00D77E61" w:rsidP="00D77E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5. </w:t>
      </w:r>
      <w:r w:rsidR="00351970" w:rsidRPr="00F8161C">
        <w:rPr>
          <w:rFonts w:eastAsia="Times New Roman"/>
          <w:bCs/>
          <w:color w:val="auto"/>
          <w:lang w:val="uk-UA" w:eastAsia="ru-RU"/>
        </w:rPr>
        <w:t>Лист товариства з додатковою відповідальністю «</w:t>
      </w:r>
      <w:proofErr w:type="spellStart"/>
      <w:r w:rsidR="00351970" w:rsidRPr="00F8161C">
        <w:rPr>
          <w:rFonts w:eastAsia="Times New Roman"/>
          <w:bCs/>
          <w:color w:val="auto"/>
          <w:lang w:val="uk-UA" w:eastAsia="ru-RU"/>
        </w:rPr>
        <w:t>Пустомитівське</w:t>
      </w:r>
      <w:proofErr w:type="spellEnd"/>
      <w:r w:rsidR="00351970" w:rsidRPr="00F8161C">
        <w:rPr>
          <w:rFonts w:eastAsia="Times New Roman"/>
          <w:bCs/>
          <w:color w:val="auto"/>
          <w:lang w:val="uk-UA" w:eastAsia="ru-RU"/>
        </w:rPr>
        <w:t xml:space="preserve"> заводоуправління </w:t>
      </w:r>
      <w:proofErr w:type="spellStart"/>
      <w:r w:rsidR="00351970" w:rsidRPr="00F8161C">
        <w:rPr>
          <w:rFonts w:eastAsia="Times New Roman"/>
          <w:bCs/>
          <w:color w:val="auto"/>
          <w:lang w:val="uk-UA" w:eastAsia="ru-RU"/>
        </w:rPr>
        <w:t>вапнових</w:t>
      </w:r>
      <w:proofErr w:type="spellEnd"/>
      <w:r w:rsidR="00351970" w:rsidRPr="00F8161C">
        <w:rPr>
          <w:rFonts w:eastAsia="Times New Roman"/>
          <w:bCs/>
          <w:color w:val="auto"/>
          <w:lang w:val="uk-UA" w:eastAsia="ru-RU"/>
        </w:rPr>
        <w:t xml:space="preserve"> заводів» </w:t>
      </w:r>
      <w:r w:rsidR="0053434F" w:rsidRPr="00F8161C">
        <w:rPr>
          <w:rFonts w:eastAsia="Times New Roman"/>
          <w:bCs/>
          <w:color w:val="auto"/>
          <w:lang w:val="uk-UA" w:eastAsia="ru-RU"/>
        </w:rPr>
        <w:t xml:space="preserve">від </w:t>
      </w:r>
      <w:r w:rsidRPr="00F8161C">
        <w:rPr>
          <w:rFonts w:eastAsia="Times New Roman"/>
          <w:bCs/>
          <w:color w:val="auto"/>
          <w:lang w:val="uk-UA" w:eastAsia="ru-RU"/>
        </w:rPr>
        <w:t>31.07.2020 № 136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02-3415 від 03.08.2020) щодо повернення проектів про надання гірничого відводу.</w:t>
      </w:r>
    </w:p>
    <w:p w:rsidR="004F20BE" w:rsidRPr="00F8161C" w:rsidRDefault="006D5B2A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6. Лист Міністерства розвитку економіки, торгівлі та сільського господарства України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02-3716 від 26.08.2020) про розгляд питання стосовно П</w:t>
      </w:r>
      <w:proofErr w:type="spellStart"/>
      <w:r w:rsidR="00BA40DB" w:rsidRPr="00F8161C">
        <w:rPr>
          <w:rFonts w:eastAsia="Times New Roman"/>
          <w:bCs/>
          <w:color w:val="auto"/>
          <w:lang w:val="uk-UA" w:eastAsia="ru-RU"/>
        </w:rPr>
        <w:t>АТ </w:t>
      </w:r>
      <w:r w:rsidRPr="00F8161C">
        <w:rPr>
          <w:rFonts w:eastAsia="Times New Roman"/>
          <w:bCs/>
          <w:color w:val="auto"/>
          <w:lang w:val="uk-UA" w:eastAsia="ru-RU"/>
        </w:rPr>
        <w:t>«Стебниц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ький ГХП «Полімінерал».</w:t>
      </w:r>
    </w:p>
    <w:p w:rsidR="004C45ED" w:rsidRPr="00F8161C" w:rsidRDefault="004C45ED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7. Постанова Кабінету Міністрів України від 05.08.2020 № 695 «Про затвердження Державної стратегії регіонального розвитку на 2021 – 2027 роки» та додаток на 80 арк.</w:t>
      </w:r>
    </w:p>
    <w:p w:rsidR="009977F3" w:rsidRPr="00F8161C" w:rsidRDefault="009977F3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8. Повідомлення голови політради політичної партії «Українська галицька партія» </w:t>
      </w:r>
      <w:r w:rsidR="0090347F" w:rsidRPr="00F8161C">
        <w:rPr>
          <w:rFonts w:eastAsia="Times New Roman"/>
          <w:bCs/>
          <w:color w:val="auto"/>
          <w:lang w:val="uk-UA" w:eastAsia="ru-RU"/>
        </w:rPr>
        <w:t>І. Моряк від 04.08.2020 № 319 (</w:t>
      </w:r>
      <w:proofErr w:type="spellStart"/>
      <w:r w:rsidR="0090347F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0347F" w:rsidRPr="00F8161C">
        <w:rPr>
          <w:rFonts w:eastAsia="Times New Roman"/>
          <w:bCs/>
          <w:color w:val="auto"/>
          <w:lang w:val="uk-UA" w:eastAsia="ru-RU"/>
        </w:rPr>
        <w:t xml:space="preserve"> № 02-3507 від 10.08.2020) </w:t>
      </w:r>
      <w:r w:rsidR="006D1F23" w:rsidRPr="00F8161C">
        <w:rPr>
          <w:rFonts w:eastAsia="Times New Roman"/>
          <w:bCs/>
          <w:color w:val="auto"/>
          <w:lang w:val="uk-UA" w:eastAsia="ru-RU"/>
        </w:rPr>
        <w:t xml:space="preserve">про організацію керівництвом </w:t>
      </w:r>
      <w:proofErr w:type="spellStart"/>
      <w:r w:rsidR="006D1F23" w:rsidRPr="00F8161C">
        <w:rPr>
          <w:rFonts w:eastAsia="Times New Roman"/>
          <w:bCs/>
          <w:color w:val="auto"/>
          <w:lang w:val="uk-UA" w:eastAsia="ru-RU"/>
        </w:rPr>
        <w:t>Галсільлісу</w:t>
      </w:r>
      <w:proofErr w:type="spellEnd"/>
      <w:r w:rsidR="006D1F23" w:rsidRPr="00F8161C">
        <w:rPr>
          <w:rFonts w:eastAsia="Times New Roman"/>
          <w:bCs/>
          <w:color w:val="auto"/>
          <w:lang w:val="uk-UA" w:eastAsia="ru-RU"/>
        </w:rPr>
        <w:t xml:space="preserve"> масових незаконних порубок лісу в Львівській області та бездіяльності з боку правоохоронних органів.</w:t>
      </w:r>
    </w:p>
    <w:p w:rsidR="00CA1AB7" w:rsidRPr="00F8161C" w:rsidRDefault="00CA1AB7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Звернення голови політради політичної партії «Українська галицька партія» І. Моряк від 04.08.2020 № 293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02-3509 від 10.08.2020) про вжиття заходів щодо попередження незаконних масових порубок лісу в Львівській області.</w:t>
      </w:r>
    </w:p>
    <w:p w:rsidR="002F7A13" w:rsidRPr="00F8161C" w:rsidRDefault="002F7A13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9. </w:t>
      </w:r>
      <w:r w:rsidR="005C2B89" w:rsidRPr="00F8161C">
        <w:rPr>
          <w:rFonts w:eastAsia="Times New Roman"/>
          <w:bCs/>
          <w:color w:val="auto"/>
          <w:lang w:val="uk-UA" w:eastAsia="ru-RU"/>
        </w:rPr>
        <w:t>Лист Державної служби геології та надр України від 01.09.2020 № 13214/01/07-7-20 (</w:t>
      </w:r>
      <w:proofErr w:type="spellStart"/>
      <w:r w:rsidR="005C2B89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1B376A" w:rsidRPr="00F8161C">
        <w:rPr>
          <w:rFonts w:eastAsia="Times New Roman"/>
          <w:bCs/>
          <w:color w:val="auto"/>
          <w:lang w:val="uk-UA" w:eastAsia="ru-RU"/>
        </w:rPr>
        <w:t xml:space="preserve"> № 02-3855 від 10.09.2020) перелік спеціальних дозволів на користування надрами, дія яких зупинена.</w:t>
      </w:r>
    </w:p>
    <w:p w:rsidR="001B376A" w:rsidRPr="00F8161C" w:rsidRDefault="001B376A" w:rsidP="001B376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10. Лист Державної служби геології та надр України від 01.09.2020 № 13199/01/07-20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02-3856 від 10.09.2020) поновлено дію спеціального дозволу на користування надрами</w:t>
      </w:r>
      <w:r w:rsidR="00BA40DB" w:rsidRPr="00F8161C">
        <w:rPr>
          <w:rFonts w:eastAsia="Times New Roman"/>
          <w:bCs/>
          <w:color w:val="auto"/>
          <w:lang w:val="uk-UA" w:eastAsia="ru-RU"/>
        </w:rPr>
        <w:t xml:space="preserve"> </w:t>
      </w:r>
      <w:r w:rsidRPr="00F8161C">
        <w:rPr>
          <w:rFonts w:eastAsia="Times New Roman"/>
          <w:bCs/>
          <w:color w:val="auto"/>
          <w:lang w:val="uk-UA" w:eastAsia="ru-RU"/>
        </w:rPr>
        <w:t xml:space="preserve">№ 4827 від 25.12.2008 для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Стрийський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гравійний дробильно-сортувальний завод».</w:t>
      </w:r>
    </w:p>
    <w:p w:rsidR="00CD1FA0" w:rsidRDefault="00CC5A5A" w:rsidP="00CD1FA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11. </w:t>
      </w:r>
      <w:r w:rsidR="00CD1FA0" w:rsidRPr="00F8161C">
        <w:rPr>
          <w:rFonts w:eastAsia="Times New Roman"/>
          <w:bCs/>
          <w:color w:val="auto"/>
          <w:lang w:val="uk-UA" w:eastAsia="ru-RU"/>
        </w:rPr>
        <w:t>Лист Державної служби геології та надр України від 03.09.2020 № 13396/01/07-7-20 (</w:t>
      </w:r>
      <w:proofErr w:type="spellStart"/>
      <w:r w:rsidR="00CD1FA0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CD1FA0" w:rsidRPr="00F8161C">
        <w:rPr>
          <w:rFonts w:eastAsia="Times New Roman"/>
          <w:bCs/>
          <w:color w:val="auto"/>
          <w:lang w:val="uk-UA" w:eastAsia="ru-RU"/>
        </w:rPr>
        <w:t xml:space="preserve"> № 02-3877 від 10.09.2020) перелік спеціальних дозволів на користування надрами, дія яких анульована, поновлено, </w:t>
      </w:r>
      <w:proofErr w:type="spellStart"/>
      <w:r w:rsidR="00CD1FA0" w:rsidRPr="00F8161C">
        <w:rPr>
          <w:rFonts w:eastAsia="Times New Roman"/>
          <w:bCs/>
          <w:color w:val="auto"/>
          <w:lang w:val="uk-UA" w:eastAsia="ru-RU"/>
        </w:rPr>
        <w:t>відтерміновано</w:t>
      </w:r>
      <w:proofErr w:type="spellEnd"/>
      <w:r w:rsidR="00CD1FA0" w:rsidRPr="00F8161C">
        <w:rPr>
          <w:rFonts w:eastAsia="Times New Roman"/>
          <w:bCs/>
          <w:color w:val="auto"/>
          <w:lang w:val="uk-UA" w:eastAsia="ru-RU"/>
        </w:rPr>
        <w:t>.</w:t>
      </w:r>
    </w:p>
    <w:p w:rsidR="00A21A6E" w:rsidRPr="00F8161C" w:rsidRDefault="00A21A6E" w:rsidP="00CD1FA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12. </w:t>
      </w:r>
      <w:r w:rsidRPr="00A21A6E">
        <w:rPr>
          <w:rFonts w:eastAsia="Times New Roman"/>
          <w:bCs/>
          <w:color w:val="auto"/>
          <w:lang w:val="uk-UA" w:eastAsia="ru-RU"/>
        </w:rPr>
        <w:t xml:space="preserve">Лист приватної агрофірми «Дністер» від 15.09.2020 № 02-3924 щодо повернення двох пакетів документів для надання гірничого відводу площею 102,0 га з метою видобування пісків в якості сировини, придатної для виробництва будівельних розчинів, цегли силікатної та </w:t>
      </w:r>
      <w:proofErr w:type="spellStart"/>
      <w:r w:rsidRPr="00A21A6E">
        <w:rPr>
          <w:rFonts w:eastAsia="Times New Roman"/>
          <w:bCs/>
          <w:color w:val="auto"/>
          <w:lang w:val="uk-UA" w:eastAsia="ru-RU"/>
        </w:rPr>
        <w:t>газосилікатних</w:t>
      </w:r>
      <w:proofErr w:type="spellEnd"/>
      <w:r w:rsidRPr="00A21A6E">
        <w:rPr>
          <w:rFonts w:eastAsia="Times New Roman"/>
          <w:bCs/>
          <w:color w:val="auto"/>
          <w:lang w:val="uk-UA" w:eastAsia="ru-RU"/>
        </w:rPr>
        <w:t xml:space="preserve"> стінових </w:t>
      </w:r>
      <w:proofErr w:type="spellStart"/>
      <w:r w:rsidRPr="00A21A6E">
        <w:rPr>
          <w:rFonts w:eastAsia="Times New Roman"/>
          <w:bCs/>
          <w:color w:val="auto"/>
          <w:lang w:val="uk-UA" w:eastAsia="ru-RU"/>
        </w:rPr>
        <w:t>панелів</w:t>
      </w:r>
      <w:proofErr w:type="spellEnd"/>
      <w:r w:rsidRPr="00A21A6E">
        <w:rPr>
          <w:rFonts w:eastAsia="Times New Roman"/>
          <w:bCs/>
          <w:color w:val="auto"/>
          <w:lang w:val="uk-UA" w:eastAsia="ru-RU"/>
        </w:rPr>
        <w:t xml:space="preserve">, у межах </w:t>
      </w:r>
      <w:r w:rsidRPr="00A21A6E">
        <w:rPr>
          <w:rFonts w:eastAsia="Times New Roman"/>
          <w:bCs/>
          <w:color w:val="auto"/>
          <w:lang w:val="uk-UA" w:eastAsia="ru-RU"/>
        </w:rPr>
        <w:lastRenderedPageBreak/>
        <w:t>Миколаївського родовища піску, вапняку, що розташоване на північній околиці м. Миколаєва Миколаївського району Львівської області.</w:t>
      </w:r>
    </w:p>
    <w:p w:rsidR="00DA075D" w:rsidRDefault="00DA075D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321CFF" w:rsidRPr="00F8161C" w:rsidRDefault="003918FE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V.</w:t>
      </w:r>
      <w:r w:rsidR="00A47F5C" w:rsidRPr="00F8161C">
        <w:rPr>
          <w:rFonts w:eastAsia="Times New Roman"/>
          <w:b/>
          <w:bCs/>
          <w:color w:val="auto"/>
          <w:lang w:val="uk-UA" w:eastAsia="ru-RU"/>
        </w:rPr>
        <w:t xml:space="preserve"> Про розгляд подань.</w:t>
      </w:r>
    </w:p>
    <w:p w:rsidR="001F4E34" w:rsidRPr="00F8161C" w:rsidRDefault="00315120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Лист Львівського обласного управляння лісового та мисливського господарства від 26.08.2020 № 1218/03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02-3729 від 26.08.2020) </w:t>
      </w:r>
      <w:r w:rsidR="0095302C" w:rsidRPr="00F8161C">
        <w:rPr>
          <w:rFonts w:eastAsia="Times New Roman"/>
          <w:bCs/>
          <w:color w:val="auto"/>
          <w:lang w:val="uk-UA" w:eastAsia="ru-RU"/>
        </w:rPr>
        <w:t>щодо надання додаткових матеріалів до подання Державного агентства лісових ресурсів України від 17.07.2020 № 03-11/4681-20 (</w:t>
      </w:r>
      <w:proofErr w:type="spellStart"/>
      <w:r w:rsidR="0095302C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5302C" w:rsidRPr="00F8161C">
        <w:rPr>
          <w:rFonts w:eastAsia="Times New Roman"/>
          <w:bCs/>
          <w:color w:val="auto"/>
          <w:lang w:val="uk-UA" w:eastAsia="ru-RU"/>
        </w:rPr>
        <w:t xml:space="preserve"> № 02-3253 від 21.07.2020) щодо надання державному підприємству «</w:t>
      </w:r>
      <w:proofErr w:type="spellStart"/>
      <w:r w:rsidR="0095302C" w:rsidRPr="00F8161C">
        <w:rPr>
          <w:rFonts w:eastAsia="Times New Roman"/>
          <w:bCs/>
          <w:color w:val="auto"/>
          <w:lang w:val="uk-UA" w:eastAsia="ru-RU"/>
        </w:rPr>
        <w:t>Жовківське</w:t>
      </w:r>
      <w:proofErr w:type="spellEnd"/>
      <w:r w:rsidR="0095302C"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 загальною площею 13 248,9 га розташованих на території </w:t>
      </w:r>
      <w:proofErr w:type="spellStart"/>
      <w:r w:rsidR="0095302C" w:rsidRPr="00F8161C">
        <w:rPr>
          <w:rFonts w:eastAsia="Times New Roman"/>
          <w:bCs/>
          <w:color w:val="auto"/>
          <w:lang w:val="uk-UA" w:eastAsia="ru-RU"/>
        </w:rPr>
        <w:t>Жовківського</w:t>
      </w:r>
      <w:proofErr w:type="spellEnd"/>
      <w:r w:rsidR="0095302C" w:rsidRPr="00F8161C">
        <w:rPr>
          <w:rFonts w:eastAsia="Times New Roman"/>
          <w:bCs/>
          <w:color w:val="auto"/>
          <w:lang w:val="uk-UA" w:eastAsia="ru-RU"/>
        </w:rPr>
        <w:t>, Сокальського та Кам’янка-Бузького районів.</w:t>
      </w:r>
    </w:p>
    <w:p w:rsidR="00EC7FCB" w:rsidRPr="00F8161C" w:rsidRDefault="0095302C" w:rsidP="00EC7FC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2. </w:t>
      </w:r>
      <w:r w:rsidR="00EC7FCB" w:rsidRPr="00F8161C">
        <w:rPr>
          <w:rFonts w:eastAsia="Times New Roman"/>
          <w:bCs/>
          <w:color w:val="auto"/>
          <w:lang w:val="uk-UA" w:eastAsia="ru-RU"/>
        </w:rPr>
        <w:t>Лист Львівського обласного управляння лісового та мисливського господарства від 26.08.2020 № 1217/03 (</w:t>
      </w:r>
      <w:proofErr w:type="spellStart"/>
      <w:r w:rsidR="00EC7FCB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EC7FCB" w:rsidRPr="00F8161C">
        <w:rPr>
          <w:rFonts w:eastAsia="Times New Roman"/>
          <w:bCs/>
          <w:color w:val="auto"/>
          <w:lang w:val="uk-UA" w:eastAsia="ru-RU"/>
        </w:rPr>
        <w:t xml:space="preserve"> № 02-3727 від 26.08.2020) щодо надання додаткових матеріалів до подання Державного агентства лісових ресурсів України від 02.06.2020 № 03-11/3560-20 (</w:t>
      </w:r>
      <w:proofErr w:type="spellStart"/>
      <w:r w:rsidR="00EC7FCB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EC7FCB" w:rsidRPr="00F8161C">
        <w:rPr>
          <w:rFonts w:eastAsia="Times New Roman"/>
          <w:bCs/>
          <w:color w:val="auto"/>
          <w:lang w:val="uk-UA" w:eastAsia="ru-RU"/>
        </w:rPr>
        <w:t xml:space="preserve"> № 02-2583 від 04.06.2020) щодо надання у користування мисливських угідь державному підприємству «</w:t>
      </w:r>
      <w:proofErr w:type="spellStart"/>
      <w:r w:rsidR="00EC7FCB" w:rsidRPr="00F8161C">
        <w:rPr>
          <w:rFonts w:eastAsia="Times New Roman"/>
          <w:bCs/>
          <w:color w:val="auto"/>
          <w:lang w:val="uk-UA" w:eastAsia="ru-RU"/>
        </w:rPr>
        <w:t>Бібрське</w:t>
      </w:r>
      <w:proofErr w:type="spellEnd"/>
      <w:r w:rsidR="00EC7FCB"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6 071,7 га розташованих на території Перемишлянського району Львівської області.</w:t>
      </w:r>
    </w:p>
    <w:p w:rsidR="00960B17" w:rsidRPr="00F8161C" w:rsidRDefault="004C5EDB" w:rsidP="00960B17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3. </w:t>
      </w:r>
      <w:r w:rsidR="00960B17" w:rsidRPr="00F8161C">
        <w:rPr>
          <w:rFonts w:eastAsia="Times New Roman"/>
          <w:bCs/>
          <w:color w:val="auto"/>
          <w:lang w:val="uk-UA" w:eastAsia="ru-RU"/>
        </w:rPr>
        <w:t>Лист Львівського обласного управляння лісового та мисливського господарства від 28.08.2020 № 1223/03 (</w:t>
      </w:r>
      <w:proofErr w:type="spellStart"/>
      <w:r w:rsidR="00960B17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60B17" w:rsidRPr="00F8161C">
        <w:rPr>
          <w:rFonts w:eastAsia="Times New Roman"/>
          <w:bCs/>
          <w:color w:val="auto"/>
          <w:lang w:val="uk-UA" w:eastAsia="ru-RU"/>
        </w:rPr>
        <w:t xml:space="preserve"> № 02-3779 від 02.09.2020) щодо надання додаткових матеріалів до подання Державного агентства лісових ресурсів України від 02.06.2020 № 03-11/3559-20 (</w:t>
      </w:r>
      <w:proofErr w:type="spellStart"/>
      <w:r w:rsidR="00960B17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960B17" w:rsidRPr="00F8161C">
        <w:rPr>
          <w:rFonts w:eastAsia="Times New Roman"/>
          <w:bCs/>
          <w:color w:val="auto"/>
          <w:lang w:val="uk-UA" w:eastAsia="ru-RU"/>
        </w:rPr>
        <w:t xml:space="preserve"> № 02-2584 від 04.06.2020) щодо надання у користування мисливських угідь Перемишлянському РТМР «Лісівник» загальною площею 12 325,14 розташованих на території Перемишлянського району Львівської області.</w:t>
      </w:r>
    </w:p>
    <w:p w:rsidR="0095302C" w:rsidRPr="00F8161C" w:rsidRDefault="00960B17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4. </w:t>
      </w:r>
      <w:r w:rsidR="004C5EDB" w:rsidRPr="00F8161C">
        <w:rPr>
          <w:rFonts w:eastAsia="Times New Roman"/>
          <w:bCs/>
          <w:color w:val="auto"/>
          <w:lang w:val="uk-UA" w:eastAsia="ru-RU"/>
        </w:rPr>
        <w:t>Подання Державного агентства лісових ресурсів України від 13.08.2020 № 03-11/5379-20 (</w:t>
      </w:r>
      <w:proofErr w:type="spellStart"/>
      <w:r w:rsidR="004C5EDB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C5EDB" w:rsidRPr="00F8161C">
        <w:rPr>
          <w:rFonts w:eastAsia="Times New Roman"/>
          <w:bCs/>
          <w:color w:val="auto"/>
          <w:lang w:val="uk-UA" w:eastAsia="ru-RU"/>
        </w:rPr>
        <w:t xml:space="preserve"> № 02-3726 від 26.08.2020)</w:t>
      </w:r>
      <w:r w:rsidR="004C45ED" w:rsidRPr="00F8161C">
        <w:rPr>
          <w:rFonts w:eastAsia="Times New Roman"/>
          <w:bCs/>
          <w:color w:val="auto"/>
          <w:lang w:val="uk-UA" w:eastAsia="ru-RU"/>
        </w:rPr>
        <w:t xml:space="preserve"> щодо надання у користування мисливських угідь державному підприємству «</w:t>
      </w:r>
      <w:proofErr w:type="spellStart"/>
      <w:r w:rsidR="004C45ED" w:rsidRPr="00F8161C">
        <w:rPr>
          <w:rFonts w:eastAsia="Times New Roman"/>
          <w:bCs/>
          <w:color w:val="auto"/>
          <w:lang w:val="uk-UA" w:eastAsia="ru-RU"/>
        </w:rPr>
        <w:t>Сколівське</w:t>
      </w:r>
      <w:proofErr w:type="spellEnd"/>
      <w:r w:rsidR="004C45ED"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24 398,7 га розташованих на території </w:t>
      </w:r>
      <w:proofErr w:type="spellStart"/>
      <w:r w:rsidR="004C45ED" w:rsidRPr="00F8161C">
        <w:rPr>
          <w:rFonts w:eastAsia="Times New Roman"/>
          <w:bCs/>
          <w:color w:val="auto"/>
          <w:lang w:val="uk-UA" w:eastAsia="ru-RU"/>
        </w:rPr>
        <w:t>Сколівського</w:t>
      </w:r>
      <w:proofErr w:type="spellEnd"/>
      <w:r w:rsidR="004C45ED" w:rsidRPr="00F8161C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="004C45ED" w:rsidRPr="00F8161C">
        <w:rPr>
          <w:rFonts w:eastAsia="Times New Roman"/>
          <w:bCs/>
          <w:color w:val="auto"/>
          <w:lang w:val="uk-UA" w:eastAsia="ru-RU"/>
        </w:rPr>
        <w:t>Стрийського</w:t>
      </w:r>
      <w:proofErr w:type="spellEnd"/>
      <w:r w:rsidR="004C45ED" w:rsidRPr="00F8161C">
        <w:rPr>
          <w:rFonts w:eastAsia="Times New Roman"/>
          <w:bCs/>
          <w:color w:val="auto"/>
          <w:lang w:val="uk-UA" w:eastAsia="ru-RU"/>
        </w:rPr>
        <w:t xml:space="preserve"> районів Львівської області</w:t>
      </w:r>
      <w:r w:rsidR="007F2126" w:rsidRPr="00F8161C">
        <w:rPr>
          <w:rFonts w:eastAsia="Times New Roman"/>
          <w:bCs/>
          <w:color w:val="auto"/>
          <w:lang w:val="uk-UA" w:eastAsia="ru-RU"/>
        </w:rPr>
        <w:t>.</w:t>
      </w:r>
    </w:p>
    <w:p w:rsidR="007F2126" w:rsidRPr="00F8161C" w:rsidRDefault="00960B17" w:rsidP="007F212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5</w:t>
      </w:r>
      <w:r w:rsidR="003F4348" w:rsidRPr="00F8161C">
        <w:rPr>
          <w:rFonts w:eastAsia="Times New Roman"/>
          <w:bCs/>
          <w:color w:val="auto"/>
          <w:lang w:val="uk-UA" w:eastAsia="ru-RU"/>
        </w:rPr>
        <w:t xml:space="preserve">. </w:t>
      </w:r>
      <w:r w:rsidR="007F2126" w:rsidRPr="00F8161C">
        <w:rPr>
          <w:rFonts w:eastAsia="Times New Roman"/>
          <w:bCs/>
          <w:color w:val="auto"/>
          <w:lang w:val="uk-UA" w:eastAsia="ru-RU"/>
        </w:rPr>
        <w:t xml:space="preserve">Подання Державного агентства лісових ресурсів України від </w:t>
      </w:r>
      <w:r w:rsidR="006F7D0C" w:rsidRPr="00F8161C">
        <w:rPr>
          <w:rFonts w:eastAsia="Times New Roman"/>
          <w:bCs/>
          <w:color w:val="auto"/>
          <w:lang w:val="uk-UA" w:eastAsia="ru-RU"/>
        </w:rPr>
        <w:t xml:space="preserve">27.08.2020 </w:t>
      </w:r>
      <w:r w:rsidR="007F2126" w:rsidRPr="00F8161C">
        <w:rPr>
          <w:rFonts w:eastAsia="Times New Roman"/>
          <w:bCs/>
          <w:color w:val="auto"/>
          <w:lang w:val="uk-UA" w:eastAsia="ru-RU"/>
        </w:rPr>
        <w:t>№ 03-11/5913-20 (</w:t>
      </w:r>
      <w:proofErr w:type="spellStart"/>
      <w:r w:rsidR="007F2126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7F2126" w:rsidRPr="00F8161C">
        <w:rPr>
          <w:rFonts w:eastAsia="Times New Roman"/>
          <w:bCs/>
          <w:color w:val="auto"/>
          <w:lang w:val="uk-UA" w:eastAsia="ru-RU"/>
        </w:rPr>
        <w:t xml:space="preserve"> № 02-3780 від 02.09.2020) щодо надання у користування мисливських угідь державному підприємству «</w:t>
      </w:r>
      <w:proofErr w:type="spellStart"/>
      <w:r w:rsidR="007F2126" w:rsidRPr="00F8161C">
        <w:rPr>
          <w:rFonts w:eastAsia="Times New Roman"/>
          <w:bCs/>
          <w:color w:val="auto"/>
          <w:lang w:val="uk-UA" w:eastAsia="ru-RU"/>
        </w:rPr>
        <w:t>Бродівське</w:t>
      </w:r>
      <w:proofErr w:type="spellEnd"/>
      <w:r w:rsidR="007F2126"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7 370 га розташованих на території </w:t>
      </w:r>
      <w:proofErr w:type="spellStart"/>
      <w:r w:rsidR="007F2126" w:rsidRPr="00F8161C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="007F2126"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</w:t>
      </w:r>
      <w:r w:rsidR="00E9350E" w:rsidRPr="00F8161C">
        <w:rPr>
          <w:rFonts w:eastAsia="Times New Roman"/>
          <w:bCs/>
          <w:color w:val="auto"/>
          <w:lang w:val="uk-UA" w:eastAsia="ru-RU"/>
        </w:rPr>
        <w:t>.</w:t>
      </w:r>
    </w:p>
    <w:p w:rsidR="006F7D0C" w:rsidRPr="00F8161C" w:rsidRDefault="006F7D0C" w:rsidP="006F7D0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6. Подання Державного агентства лісових ресурсів України від 27.08.2020 № 03-11/5914-20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02-3782 від 02.09.2020) щодо надання у 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лісомисливське господарство» загальною площею 35 329,98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1F0A67" w:rsidRPr="00F8161C" w:rsidRDefault="00E9350E" w:rsidP="001F0A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7. </w:t>
      </w:r>
      <w:r w:rsidR="006B1227" w:rsidRPr="00F8161C">
        <w:rPr>
          <w:rFonts w:eastAsia="Times New Roman"/>
          <w:bCs/>
          <w:color w:val="auto"/>
          <w:lang w:val="uk-UA" w:eastAsia="ru-RU"/>
        </w:rPr>
        <w:t>Подання Державного агентства лісових ресурсів України від</w:t>
      </w:r>
      <w:r w:rsidR="008E7DDA" w:rsidRPr="00F8161C">
        <w:rPr>
          <w:rFonts w:eastAsia="Times New Roman"/>
          <w:bCs/>
          <w:color w:val="auto"/>
          <w:lang w:val="uk-UA" w:eastAsia="ru-RU"/>
        </w:rPr>
        <w:t xml:space="preserve"> 10.09.2020 № 03-11/6465-20 (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№ 02-3875 від 11.09.2020) щодо надання у користування мисливських </w:t>
      </w:r>
      <w:r w:rsidR="008E7DDA" w:rsidRPr="00F8161C">
        <w:rPr>
          <w:rFonts w:eastAsia="Times New Roman"/>
          <w:bCs/>
          <w:color w:val="auto"/>
          <w:lang w:val="uk-UA" w:eastAsia="ru-RU"/>
        </w:rPr>
        <w:lastRenderedPageBreak/>
        <w:t>угідь державному підприємству «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Буське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угідь, загальною площею 12 784,17 га розташованих на території 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Буського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8E7DDA" w:rsidRPr="00F8161C" w:rsidRDefault="001F0A67" w:rsidP="008E7D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8. </w:t>
      </w:r>
      <w:r w:rsidR="006B1227" w:rsidRPr="00F8161C">
        <w:rPr>
          <w:rFonts w:eastAsia="Times New Roman"/>
          <w:bCs/>
          <w:color w:val="auto"/>
          <w:lang w:val="uk-UA" w:eastAsia="ru-RU"/>
        </w:rPr>
        <w:t>Подання Державного агентства лісових ресурсів України від</w:t>
      </w:r>
      <w:r w:rsidR="008E7DDA" w:rsidRPr="00F8161C">
        <w:rPr>
          <w:rFonts w:eastAsia="Times New Roman"/>
          <w:bCs/>
          <w:color w:val="auto"/>
          <w:lang w:val="uk-UA" w:eastAsia="ru-RU"/>
        </w:rPr>
        <w:t xml:space="preserve"> 10.09.2020 № 03-11/6464-20 (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№ 02-3876 від 11.09.2020) щодо надання у користування мисливських угідь державному підприємству «Мисливське господарство «Стир» у користування мисливських угідь, загальною площею 35 668,92 га розташованих на території 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="008E7DDA" w:rsidRPr="00F8161C">
        <w:rPr>
          <w:rFonts w:eastAsia="Times New Roman"/>
          <w:bCs/>
          <w:color w:val="auto"/>
          <w:lang w:val="uk-UA" w:eastAsia="ru-RU"/>
        </w:rPr>
        <w:t>Радехівського</w:t>
      </w:r>
      <w:proofErr w:type="spellEnd"/>
      <w:r w:rsidR="008E7DDA" w:rsidRPr="00F8161C">
        <w:rPr>
          <w:rFonts w:eastAsia="Times New Roman"/>
          <w:bCs/>
          <w:color w:val="auto"/>
          <w:lang w:val="uk-UA" w:eastAsia="ru-RU"/>
        </w:rPr>
        <w:t xml:space="preserve"> районів Львівської області.</w:t>
      </w:r>
    </w:p>
    <w:p w:rsidR="003F4348" w:rsidRPr="00F8161C" w:rsidRDefault="00A90B0F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9. </w:t>
      </w:r>
      <w:r w:rsidR="003F4348" w:rsidRPr="00F8161C">
        <w:rPr>
          <w:rFonts w:eastAsia="Times New Roman"/>
          <w:bCs/>
          <w:color w:val="auto"/>
          <w:lang w:val="uk-UA" w:eastAsia="ru-RU"/>
        </w:rPr>
        <w:t xml:space="preserve">Лист керівника товариства з обмеженою відповідальністю «Якимів </w:t>
      </w:r>
      <w:proofErr w:type="spellStart"/>
      <w:r w:rsidR="003F4348" w:rsidRPr="00F8161C">
        <w:rPr>
          <w:rFonts w:eastAsia="Times New Roman"/>
          <w:bCs/>
          <w:color w:val="auto"/>
          <w:lang w:val="uk-UA" w:eastAsia="ru-RU"/>
        </w:rPr>
        <w:t>Фіш</w:t>
      </w:r>
      <w:proofErr w:type="spellEnd"/>
      <w:r w:rsidR="003F4348" w:rsidRPr="00F8161C">
        <w:rPr>
          <w:rFonts w:eastAsia="Times New Roman"/>
          <w:bCs/>
          <w:color w:val="auto"/>
          <w:lang w:val="uk-UA" w:eastAsia="ru-RU"/>
        </w:rPr>
        <w:t xml:space="preserve">» Ю. Кука </w:t>
      </w:r>
      <w:proofErr w:type="spellStart"/>
      <w:r w:rsidR="000A2D94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0A2D94" w:rsidRPr="00F8161C">
        <w:rPr>
          <w:rFonts w:eastAsia="Times New Roman"/>
          <w:bCs/>
          <w:color w:val="auto"/>
          <w:lang w:val="uk-UA" w:eastAsia="ru-RU"/>
        </w:rPr>
        <w:t xml:space="preserve"> № 02-3627 від 18.08.2020 щодо порушень мисливським товариством ТМР «Крижень» Закону України «Про мисливське господарство та полювання», здійснення мисливську діяльність на орендованих землях господарства без відповідного погодження з останнім.</w:t>
      </w:r>
    </w:p>
    <w:p w:rsidR="0085548D" w:rsidRDefault="00EC7415" w:rsidP="0085548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10. Лист-відповідь Львівського обласного управління лісового та мисливського господарства від 10.09.2020 № 1291/03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02-3916 від 15.09.2020) про розгляд </w:t>
      </w:r>
      <w:r w:rsidR="004C48AF" w:rsidRPr="00F8161C">
        <w:rPr>
          <w:rFonts w:eastAsia="Times New Roman"/>
          <w:bCs/>
          <w:color w:val="auto"/>
          <w:lang w:val="uk-UA" w:eastAsia="ru-RU"/>
        </w:rPr>
        <w:t>заяви Товариства з обмеженою відповідальністю «Карпатський водограй» від 14.07.2020 № 13 (</w:t>
      </w:r>
      <w:proofErr w:type="spellStart"/>
      <w:r w:rsidR="004C48AF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C48AF" w:rsidRPr="00F8161C">
        <w:rPr>
          <w:rFonts w:eastAsia="Times New Roman"/>
          <w:bCs/>
          <w:color w:val="auto"/>
          <w:lang w:val="uk-UA" w:eastAsia="ru-RU"/>
        </w:rPr>
        <w:t xml:space="preserve"> № 02-3209 від 17.07.2020) з проханням внести зміни до рішень Львівської обласної ради від 09 жовтня 2012 року № 605 «Про надання в користування мисливських угідь у Львівській області Львівській міській раді Українського товариства мисливців і рибалок» і від 25 червня 2013 року № 846 «Про надання в користування мисливських угідь у Львівській області Львівській міській раді УТМР» виключити територію земель і водного об’єкта, які перебувають у користуванні </w:t>
      </w:r>
      <w:proofErr w:type="spellStart"/>
      <w:r w:rsidR="004C48AF" w:rsidRPr="00F8161C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="004C48AF" w:rsidRPr="00F8161C">
        <w:rPr>
          <w:rFonts w:eastAsia="Times New Roman"/>
          <w:bCs/>
          <w:color w:val="auto"/>
          <w:lang w:val="uk-UA" w:eastAsia="ru-RU"/>
        </w:rPr>
        <w:t xml:space="preserve"> «Карпатський водограй» з переліку мисливських угідь.</w:t>
      </w:r>
    </w:p>
    <w:p w:rsidR="00466E58" w:rsidRPr="00F8161C" w:rsidRDefault="0085548D" w:rsidP="00466E58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11.</w:t>
      </w:r>
      <w:r w:rsidRPr="0085548D">
        <w:rPr>
          <w:rFonts w:eastAsia="Times New Roman"/>
          <w:bCs/>
          <w:color w:val="auto"/>
          <w:lang w:val="uk-UA" w:eastAsia="ru-RU"/>
        </w:rPr>
        <w:t xml:space="preserve"> </w:t>
      </w:r>
      <w:r w:rsidR="00466E58" w:rsidRPr="00C42950">
        <w:rPr>
          <w:rFonts w:eastAsia="Times New Roman"/>
          <w:bCs/>
          <w:color w:val="auto"/>
          <w:lang w:val="uk-UA" w:eastAsia="ru-RU"/>
        </w:rPr>
        <w:t>Лист Громадської ради при Державному агентстві лісових ресурсів України від 11.09.2020 № 77 (</w:t>
      </w:r>
      <w:proofErr w:type="spellStart"/>
      <w:r w:rsidR="00466E58" w:rsidRPr="00C42950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466E58" w:rsidRPr="00C42950">
        <w:rPr>
          <w:rFonts w:eastAsia="Times New Roman"/>
          <w:bCs/>
          <w:color w:val="auto"/>
          <w:lang w:val="uk-UA" w:eastAsia="ru-RU"/>
        </w:rPr>
        <w:t xml:space="preserve"> № 02-3919 від 15.09.2020) щодо колективного звернення громадських організацій лісового, наукового, лісопромислового та мисливського спрямування.</w:t>
      </w:r>
    </w:p>
    <w:p w:rsidR="0085548D" w:rsidRPr="0085548D" w:rsidRDefault="00466E58" w:rsidP="0085548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12. </w:t>
      </w:r>
      <w:r w:rsidR="0085548D" w:rsidRPr="0085548D">
        <w:rPr>
          <w:rFonts w:eastAsia="Times New Roman"/>
          <w:bCs/>
          <w:color w:val="auto"/>
          <w:lang w:val="uk-UA" w:eastAsia="ru-RU"/>
        </w:rPr>
        <w:t>Лист громадської організації мисливського господарства «Динамо» Львівської обласної організації фізкультурно-спортивного товариства «Динамо» України від 11.09.2020 № 207 (</w:t>
      </w:r>
      <w:proofErr w:type="spellStart"/>
      <w:r w:rsidR="0085548D" w:rsidRPr="0085548D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5548D" w:rsidRPr="0085548D">
        <w:rPr>
          <w:rFonts w:eastAsia="Times New Roman"/>
          <w:bCs/>
          <w:color w:val="auto"/>
          <w:lang w:val="uk-UA" w:eastAsia="ru-RU"/>
        </w:rPr>
        <w:t xml:space="preserve"> № 02-3920 від 15.09.2020 щодо ведення мисливського господарства та полювання у прикордонній смузі та надання проекту рішення «Про внесення змін до рішення Львівської обласної ради від 02.08.2012 № 568 «Про користування мисливськими угіддями у Львівській області».</w:t>
      </w:r>
    </w:p>
    <w:p w:rsidR="00A01BD2" w:rsidRPr="00F8161C" w:rsidRDefault="00A01BD2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041139" w:rsidRPr="00F8161C" w:rsidRDefault="003A5D1E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V</w:t>
      </w:r>
      <w:r w:rsidR="00EC09AA" w:rsidRPr="00F8161C">
        <w:rPr>
          <w:rFonts w:eastAsia="Times New Roman"/>
          <w:b/>
          <w:bCs/>
          <w:color w:val="auto"/>
          <w:lang w:val="uk-UA" w:eastAsia="ru-RU"/>
        </w:rPr>
        <w:t>І</w:t>
      </w:r>
      <w:r w:rsidRPr="00F8161C">
        <w:rPr>
          <w:rFonts w:eastAsia="Times New Roman"/>
          <w:b/>
          <w:bCs/>
          <w:color w:val="auto"/>
          <w:lang w:val="uk-UA" w:eastAsia="ru-RU"/>
        </w:rPr>
        <w:t xml:space="preserve">. </w:t>
      </w:r>
      <w:r w:rsidR="00041139" w:rsidRPr="00F8161C">
        <w:rPr>
          <w:rFonts w:eastAsia="Times New Roman"/>
          <w:b/>
          <w:bCs/>
          <w:color w:val="auto"/>
          <w:lang w:val="uk-UA" w:eastAsia="ru-RU"/>
        </w:rPr>
        <w:t>Про розгляд в</w:t>
      </w:r>
      <w:r w:rsidR="00D36E2E" w:rsidRPr="00F8161C">
        <w:rPr>
          <w:rFonts w:eastAsia="Times New Roman"/>
          <w:b/>
          <w:bCs/>
          <w:color w:val="auto"/>
          <w:lang w:val="uk-UA" w:eastAsia="ru-RU"/>
        </w:rPr>
        <w:t>ідповідей, скерованих в комісію.</w:t>
      </w:r>
    </w:p>
    <w:p w:rsidR="00640DBE" w:rsidRPr="00F8161C" w:rsidRDefault="00640DBE" w:rsidP="00640DBE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Відповідь Львівського міського комунального підприємства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Львівводоканал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від 06.08.2020 № Вих-Вд7434-20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02-3598 від 17.08.2020) </w:t>
      </w:r>
      <w:r w:rsidR="009C0E39" w:rsidRPr="00F8161C">
        <w:rPr>
          <w:rFonts w:eastAsia="Times New Roman"/>
          <w:bCs/>
          <w:color w:val="auto"/>
          <w:lang w:val="uk-UA" w:eastAsia="ru-RU"/>
        </w:rPr>
        <w:t>щодо спостереженнями за межами депресійних лійок водозаборів, рівнем та якістю підземних вод.</w:t>
      </w:r>
    </w:p>
    <w:p w:rsidR="009C0E39" w:rsidRPr="00F8161C" w:rsidRDefault="009E1593" w:rsidP="009E159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Лист Львівського обласного управляння лісового та мисливського господарства від 18.08.2020 № 1177/02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02-3662 від 19.08.2020) щодо розгляду листа голови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Старосамбірської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районної ради Т.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Терлецької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від 26.06.2020 № 284/04-27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</w:t>
      </w:r>
      <w:r w:rsidRPr="00F8161C">
        <w:rPr>
          <w:rFonts w:eastAsia="Times New Roman"/>
          <w:bCs/>
          <w:color w:val="auto"/>
          <w:lang w:val="uk-UA" w:eastAsia="ru-RU"/>
        </w:rPr>
        <w:lastRenderedPageBreak/>
        <w:t xml:space="preserve">3028 від 07.07.2020) щодо надання посадкового матеріалу для насадження лісових порід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району.</w:t>
      </w:r>
    </w:p>
    <w:p w:rsidR="000C3D05" w:rsidRPr="00F8161C" w:rsidRDefault="000C3D05" w:rsidP="009E159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3. </w:t>
      </w:r>
      <w:r w:rsidR="00884DC7" w:rsidRPr="00F8161C">
        <w:rPr>
          <w:rFonts w:eastAsia="Times New Roman"/>
          <w:bCs/>
          <w:color w:val="auto"/>
          <w:lang w:val="uk-UA" w:eastAsia="ru-RU"/>
        </w:rPr>
        <w:t>Відповідь Державної екологічної інспекції у Львівській області від 25.08.2020 № 04-3747 (</w:t>
      </w:r>
      <w:proofErr w:type="spellStart"/>
      <w:r w:rsidR="00884DC7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884DC7" w:rsidRPr="00F8161C">
        <w:rPr>
          <w:rFonts w:eastAsia="Times New Roman"/>
          <w:bCs/>
          <w:color w:val="auto"/>
          <w:lang w:val="uk-UA" w:eastAsia="ru-RU"/>
        </w:rPr>
        <w:t xml:space="preserve"> № 02-3772 від 01.09.2020) про розгляд звернення В. </w:t>
      </w:r>
      <w:proofErr w:type="spellStart"/>
      <w:r w:rsidR="00884DC7" w:rsidRPr="00F8161C">
        <w:rPr>
          <w:rFonts w:eastAsia="Times New Roman"/>
          <w:bCs/>
          <w:color w:val="auto"/>
          <w:lang w:val="uk-UA" w:eastAsia="ru-RU"/>
        </w:rPr>
        <w:t>Федорія</w:t>
      </w:r>
      <w:proofErr w:type="spellEnd"/>
      <w:r w:rsidR="00884DC7" w:rsidRPr="00F8161C">
        <w:rPr>
          <w:rFonts w:eastAsia="Times New Roman"/>
          <w:bCs/>
          <w:color w:val="auto"/>
          <w:lang w:val="uk-UA" w:eastAsia="ru-RU"/>
        </w:rPr>
        <w:t xml:space="preserve"> від 27.07.2020 № 01-Ф-1278 щодо використання водних об’єктів та дотримання Державних санітарних правил планування та забудови населених пунктів.</w:t>
      </w:r>
    </w:p>
    <w:p w:rsidR="004C48AF" w:rsidRPr="00F8161C" w:rsidRDefault="004C48AF" w:rsidP="00377E8A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377E8A" w:rsidRPr="00F8161C" w:rsidRDefault="00377E8A" w:rsidP="00377E8A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VІІ. Різне.</w:t>
      </w:r>
    </w:p>
    <w:p w:rsidR="00377E8A" w:rsidRPr="00F8161C" w:rsidRDefault="002547B8" w:rsidP="002547B8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1. </w:t>
      </w:r>
      <w:r w:rsidR="00377E8A" w:rsidRPr="00F8161C">
        <w:rPr>
          <w:rFonts w:eastAsia="Times New Roman"/>
          <w:bCs/>
          <w:color w:val="auto"/>
          <w:lang w:val="uk-UA" w:eastAsia="ru-RU"/>
        </w:rPr>
        <w:t>Протокол</w:t>
      </w:r>
      <w:r w:rsidR="0072741F" w:rsidRPr="00F8161C">
        <w:rPr>
          <w:rFonts w:eastAsia="Times New Roman"/>
          <w:bCs/>
          <w:color w:val="auto"/>
          <w:lang w:val="uk-UA" w:eastAsia="ru-RU"/>
        </w:rPr>
        <w:t>и № 32 від 03.08.2020 (</w:t>
      </w:r>
      <w:proofErr w:type="spellStart"/>
      <w:r w:rsidR="0072741F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72741F" w:rsidRPr="00F8161C">
        <w:rPr>
          <w:rFonts w:eastAsia="Times New Roman"/>
          <w:bCs/>
          <w:color w:val="auto"/>
          <w:lang w:val="uk-UA" w:eastAsia="ru-RU"/>
        </w:rPr>
        <w:t xml:space="preserve"> № 02-3447 від 04.08.2020);</w:t>
      </w:r>
      <w:r w:rsidR="00377E8A" w:rsidRPr="00F8161C">
        <w:rPr>
          <w:rFonts w:eastAsia="Times New Roman"/>
          <w:bCs/>
          <w:color w:val="auto"/>
          <w:lang w:val="uk-UA" w:eastAsia="ru-RU"/>
        </w:rPr>
        <w:t xml:space="preserve"> № </w:t>
      </w:r>
      <w:r w:rsidRPr="00F8161C">
        <w:rPr>
          <w:rFonts w:eastAsia="Times New Roman"/>
          <w:bCs/>
          <w:color w:val="auto"/>
          <w:lang w:val="uk-UA" w:eastAsia="ru-RU"/>
        </w:rPr>
        <w:t>33</w:t>
      </w:r>
      <w:r w:rsidR="00377E8A" w:rsidRPr="00F8161C">
        <w:rPr>
          <w:rFonts w:eastAsia="Times New Roman"/>
          <w:bCs/>
          <w:color w:val="auto"/>
          <w:lang w:val="uk-UA" w:eastAsia="ru-RU"/>
        </w:rPr>
        <w:t xml:space="preserve"> від 1</w:t>
      </w:r>
      <w:r w:rsidRPr="00F8161C">
        <w:rPr>
          <w:rFonts w:eastAsia="Times New Roman"/>
          <w:bCs/>
          <w:color w:val="auto"/>
          <w:lang w:val="uk-UA" w:eastAsia="ru-RU"/>
        </w:rPr>
        <w:t>4</w:t>
      </w:r>
      <w:r w:rsidR="00377E8A" w:rsidRPr="00F8161C">
        <w:rPr>
          <w:rFonts w:eastAsia="Times New Roman"/>
          <w:bCs/>
          <w:color w:val="auto"/>
          <w:lang w:val="uk-UA" w:eastAsia="ru-RU"/>
        </w:rPr>
        <w:t>.0</w:t>
      </w:r>
      <w:r w:rsidRPr="00F8161C">
        <w:rPr>
          <w:rFonts w:eastAsia="Times New Roman"/>
          <w:bCs/>
          <w:color w:val="auto"/>
          <w:lang w:val="uk-UA" w:eastAsia="ru-RU"/>
        </w:rPr>
        <w:t>8.2020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02-3588</w:t>
      </w:r>
      <w:r w:rsidR="00377E8A" w:rsidRPr="00F8161C">
        <w:rPr>
          <w:rFonts w:eastAsia="Times New Roman"/>
          <w:bCs/>
          <w:color w:val="auto"/>
          <w:lang w:val="uk-UA" w:eastAsia="ru-RU"/>
        </w:rPr>
        <w:t xml:space="preserve"> від </w:t>
      </w:r>
      <w:r w:rsidRPr="00F8161C">
        <w:rPr>
          <w:rFonts w:eastAsia="Times New Roman"/>
          <w:bCs/>
          <w:color w:val="auto"/>
          <w:lang w:val="uk-UA" w:eastAsia="ru-RU"/>
        </w:rPr>
        <w:t xml:space="preserve">17.08.2020) </w:t>
      </w:r>
      <w:r w:rsidR="00377E8A" w:rsidRPr="00F8161C">
        <w:rPr>
          <w:rFonts w:eastAsia="Times New Roman"/>
          <w:bCs/>
          <w:color w:val="auto"/>
          <w:lang w:val="uk-UA" w:eastAsia="ru-RU"/>
        </w:rPr>
        <w:t>позачергових засідань обласної комісії з питань техногенно-екологічної безпеки і надзвичайних ситуацій.</w:t>
      </w:r>
    </w:p>
    <w:p w:rsidR="001F4E34" w:rsidRPr="00F8161C" w:rsidRDefault="007C5463" w:rsidP="001F4E34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Розпорядження Львівської обласної державної адміністрації від 04.08.2020 № 602/0/5-20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02-3458 від 05.08.2020) «Про затвердження Порядку розроблення обласних (бюджетних) цільових програм, моніторингу та звітності щодо їх виконання у новій редакції.</w:t>
      </w:r>
    </w:p>
    <w:p w:rsidR="00CF78E1" w:rsidRDefault="00CF78E1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</w:p>
    <w:p w:rsidR="00E54C69" w:rsidRPr="002F235F" w:rsidRDefault="002F235F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2F235F">
        <w:rPr>
          <w:rFonts w:eastAsia="Times New Roman"/>
          <w:b/>
          <w:bCs/>
          <w:color w:val="auto"/>
          <w:u w:val="single"/>
          <w:lang w:val="uk-UA" w:eastAsia="ru-RU"/>
        </w:rPr>
        <w:t>І. СЛУХАЛИ:</w:t>
      </w: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 xml:space="preserve">І. Про розгляд звітів про виконання обласних програм, </w:t>
      </w:r>
      <w:proofErr w:type="spellStart"/>
      <w:r w:rsidRPr="00F8161C">
        <w:rPr>
          <w:rFonts w:eastAsia="Times New Roman"/>
          <w:b/>
          <w:bCs/>
          <w:color w:val="auto"/>
          <w:lang w:val="uk-UA" w:eastAsia="ru-RU"/>
        </w:rPr>
        <w:t>проєктів</w:t>
      </w:r>
      <w:proofErr w:type="spellEnd"/>
      <w:r w:rsidRPr="00F8161C">
        <w:rPr>
          <w:rFonts w:eastAsia="Times New Roman"/>
          <w:b/>
          <w:bCs/>
          <w:color w:val="auto"/>
          <w:lang w:val="uk-UA" w:eastAsia="ru-RU"/>
        </w:rPr>
        <w:t xml:space="preserve"> рішень, напрямів програм, фінансування заходів.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Лист Львівської обласної державної адміністрації від 14.08.2020 № 5/23-7100/0/2-20/7-31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02-3583 від 14.08.2020) інформація про стан виконання природоохоронних заходів у 2020 році.</w:t>
      </w:r>
    </w:p>
    <w:p w:rsidR="00CF78E1" w:rsidRPr="00776768" w:rsidRDefault="00CF78E1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3B427B" w:rsidRDefault="003B427B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B427B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3B427B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3B427B">
        <w:rPr>
          <w:rFonts w:eastAsia="Times New Roman"/>
          <w:bCs/>
          <w:color w:val="auto"/>
          <w:lang w:val="uk-UA" w:eastAsia="ru-RU"/>
        </w:rPr>
        <w:t xml:space="preserve">, </w:t>
      </w:r>
      <w:r w:rsidR="009F6B86"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 w:rsidR="009F6B86"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 w:rsidR="009F6B86">
        <w:rPr>
          <w:rFonts w:eastAsia="Times New Roman"/>
          <w:bCs/>
          <w:color w:val="auto"/>
          <w:lang w:val="uk-UA" w:eastAsia="ru-RU"/>
        </w:rPr>
        <w:t>, Ю. Гудима.</w:t>
      </w:r>
    </w:p>
    <w:p w:rsidR="006A3C40" w:rsidRDefault="006A3C40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А. Прокопів – повідомив про те, що відповідно до листа </w:t>
      </w:r>
      <w:r w:rsidRPr="00F8161C">
        <w:rPr>
          <w:rFonts w:eastAsia="Times New Roman"/>
          <w:bCs/>
          <w:color w:val="auto"/>
          <w:lang w:val="uk-UA" w:eastAsia="ru-RU"/>
        </w:rPr>
        <w:t>Львівської обласної державної адміністрації</w:t>
      </w:r>
      <w:r>
        <w:rPr>
          <w:rFonts w:eastAsia="Times New Roman"/>
          <w:bCs/>
          <w:color w:val="auto"/>
          <w:lang w:val="uk-UA" w:eastAsia="ru-RU"/>
        </w:rPr>
        <w:t xml:space="preserve"> сума недонадходжень до обласного фонду охорони навколишнього природного середовища у 2020 році становитиме 13 489,1 тис. гривень, що складає 31%</w:t>
      </w:r>
      <w:r w:rsidR="00503C96">
        <w:rPr>
          <w:rFonts w:eastAsia="Times New Roman"/>
          <w:bCs/>
          <w:color w:val="auto"/>
          <w:lang w:val="uk-UA" w:eastAsia="ru-RU"/>
        </w:rPr>
        <w:t xml:space="preserve"> </w:t>
      </w:r>
      <w:r>
        <w:rPr>
          <w:rFonts w:eastAsia="Times New Roman"/>
          <w:bCs/>
          <w:color w:val="auto"/>
          <w:lang w:val="uk-UA" w:eastAsia="ru-RU"/>
        </w:rPr>
        <w:t>від запланованого фінансування.</w:t>
      </w:r>
    </w:p>
    <w:p w:rsidR="00CF78E1" w:rsidRDefault="00CF78E1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F6B86" w:rsidRDefault="009F6B86" w:rsidP="009F6B8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Інформацію щодо </w:t>
      </w:r>
      <w:r w:rsidRPr="00F8161C">
        <w:rPr>
          <w:rFonts w:eastAsia="Times New Roman"/>
          <w:bCs/>
          <w:color w:val="auto"/>
          <w:lang w:val="uk-UA" w:eastAsia="ru-RU"/>
        </w:rPr>
        <w:t>стан</w:t>
      </w:r>
      <w:r>
        <w:rPr>
          <w:rFonts w:eastAsia="Times New Roman"/>
          <w:bCs/>
          <w:color w:val="auto"/>
          <w:lang w:val="uk-UA" w:eastAsia="ru-RU"/>
        </w:rPr>
        <w:t>у</w:t>
      </w:r>
      <w:r w:rsidRPr="00F8161C">
        <w:rPr>
          <w:rFonts w:eastAsia="Times New Roman"/>
          <w:bCs/>
          <w:color w:val="auto"/>
          <w:lang w:val="uk-UA" w:eastAsia="ru-RU"/>
        </w:rPr>
        <w:t xml:space="preserve"> виконання приро</w:t>
      </w:r>
      <w:r>
        <w:rPr>
          <w:rFonts w:eastAsia="Times New Roman"/>
          <w:bCs/>
          <w:color w:val="auto"/>
          <w:lang w:val="uk-UA" w:eastAsia="ru-RU"/>
        </w:rPr>
        <w:t>доохоронних заходів у 2020 році взяти до відома.</w:t>
      </w:r>
    </w:p>
    <w:p w:rsidR="00CF78E1" w:rsidRPr="00776768" w:rsidRDefault="00CF78E1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CF78E1" w:rsidRPr="00776768" w:rsidRDefault="00CF78E1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 w:rsidR="009F6B86">
        <w:rPr>
          <w:rFonts w:eastAsia="Times New Roman"/>
          <w:bCs/>
          <w:color w:val="auto"/>
          <w:lang w:val="uk-UA" w:eastAsia="ru-RU"/>
        </w:rPr>
        <w:t xml:space="preserve"> 5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Лист державного підприємства «Санаторно-курортний лікувальний центр «ШКЛО» від 27.08.2020 № 346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02-3763 від 31.08.2020) щодо виділення коштів на збереження природно-заповідного фонду на території санаторію.</w:t>
      </w:r>
    </w:p>
    <w:p w:rsidR="007C318F" w:rsidRPr="00776768" w:rsidRDefault="007C318F" w:rsidP="007C318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7C318F" w:rsidRDefault="007C318F" w:rsidP="007C318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B427B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3B427B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3B427B">
        <w:rPr>
          <w:rFonts w:eastAsia="Times New Roman"/>
          <w:bCs/>
          <w:color w:val="auto"/>
          <w:lang w:val="uk-UA" w:eastAsia="ru-RU"/>
        </w:rPr>
        <w:t xml:space="preserve">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Гудима.</w:t>
      </w:r>
    </w:p>
    <w:p w:rsidR="007C318F" w:rsidRDefault="007C318F" w:rsidP="007C318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013C85" w:rsidRPr="00013C85" w:rsidRDefault="00013C85" w:rsidP="00013C85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013C85">
        <w:rPr>
          <w:rFonts w:eastAsia="Times New Roman"/>
          <w:bCs/>
          <w:color w:val="auto"/>
          <w:lang w:val="uk-UA" w:eastAsia="ru-RU"/>
        </w:rPr>
        <w:lastRenderedPageBreak/>
        <w:t>Скерувати лист державного підприємства «Санаторно-курортний лікувальний центр «ШКЛО» щодо виділення коштів на збереження природно-заповідно</w:t>
      </w:r>
      <w:r>
        <w:rPr>
          <w:rFonts w:eastAsia="Times New Roman"/>
          <w:bCs/>
          <w:color w:val="auto"/>
          <w:lang w:val="uk-UA" w:eastAsia="ru-RU"/>
        </w:rPr>
        <w:t xml:space="preserve">го фонду на території санаторію </w:t>
      </w:r>
      <w:r w:rsidRPr="00013C85">
        <w:rPr>
          <w:rFonts w:eastAsia="Times New Roman"/>
          <w:bCs/>
          <w:color w:val="auto"/>
          <w:lang w:val="uk-UA" w:eastAsia="ru-RU"/>
        </w:rPr>
        <w:t>до департаменту екології та природних ресурсів Львівської обласної державної адміністрації для вивчення та підготовки пропозицій.</w:t>
      </w:r>
    </w:p>
    <w:p w:rsidR="007C318F" w:rsidRPr="00776768" w:rsidRDefault="007C318F" w:rsidP="007C318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7C318F" w:rsidRPr="00776768" w:rsidRDefault="007C318F" w:rsidP="007C318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5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CF78E1" w:rsidRPr="00F8161C" w:rsidRDefault="00CF78E1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3. Лист Обласного комунального спеціалізованого лісогосподарського підприємства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від 07.09.2020 № 401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02-3839 від 08.09.2020) щодо питання фінансування заходів по створенню лісових культур та заходи по вирощуванню садивного матеріалу для лісовідновлення.</w:t>
      </w:r>
    </w:p>
    <w:p w:rsidR="00CF78E1" w:rsidRPr="00776768" w:rsidRDefault="00CF78E1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146D53" w:rsidRDefault="00146D53" w:rsidP="00146D53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B427B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3B427B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3B427B">
        <w:rPr>
          <w:rFonts w:eastAsia="Times New Roman"/>
          <w:bCs/>
          <w:color w:val="auto"/>
          <w:lang w:val="uk-UA" w:eastAsia="ru-RU"/>
        </w:rPr>
        <w:t xml:space="preserve">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Гудима.</w:t>
      </w:r>
    </w:p>
    <w:p w:rsidR="00CF78E1" w:rsidRDefault="00CF78E1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146D53" w:rsidRDefault="00146D53" w:rsidP="00146D5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Підтримати фінансування заходів для </w:t>
      </w:r>
      <w:r w:rsidRPr="00F8161C">
        <w:rPr>
          <w:rFonts w:eastAsia="Times New Roman"/>
          <w:bCs/>
          <w:color w:val="auto"/>
          <w:lang w:val="uk-UA" w:eastAsia="ru-RU"/>
        </w:rPr>
        <w:t>створенн</w:t>
      </w:r>
      <w:r>
        <w:rPr>
          <w:rFonts w:eastAsia="Times New Roman"/>
          <w:bCs/>
          <w:color w:val="auto"/>
          <w:lang w:val="uk-UA" w:eastAsia="ru-RU"/>
        </w:rPr>
        <w:t>я</w:t>
      </w:r>
      <w:r w:rsidRPr="00F8161C">
        <w:rPr>
          <w:rFonts w:eastAsia="Times New Roman"/>
          <w:bCs/>
          <w:color w:val="auto"/>
          <w:lang w:val="uk-UA" w:eastAsia="ru-RU"/>
        </w:rPr>
        <w:t xml:space="preserve"> лісових культур та заходи по вирощуванню садивног</w:t>
      </w:r>
      <w:r w:rsidR="00AB6DE4">
        <w:rPr>
          <w:rFonts w:eastAsia="Times New Roman"/>
          <w:bCs/>
          <w:color w:val="auto"/>
          <w:lang w:val="uk-UA" w:eastAsia="ru-RU"/>
        </w:rPr>
        <w:t>о матеріалу для лісовідновлення відповідно до Програми розвитку лісового господарства Львівської області на 2017 – 2021 роки.</w:t>
      </w:r>
    </w:p>
    <w:p w:rsidR="00AB6DE4" w:rsidRDefault="00AB6DE4" w:rsidP="00146D5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Pr="00F8161C">
        <w:rPr>
          <w:rFonts w:eastAsia="Times New Roman"/>
          <w:bCs/>
          <w:color w:val="auto"/>
          <w:lang w:val="uk-UA" w:eastAsia="ru-RU"/>
        </w:rPr>
        <w:t>Обласного комунального спеціалізованого лісогосподарського підприємства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</w:t>
      </w:r>
      <w:r>
        <w:rPr>
          <w:rFonts w:eastAsia="Times New Roman"/>
          <w:bCs/>
          <w:color w:val="auto"/>
          <w:lang w:val="uk-UA" w:eastAsia="ru-RU"/>
        </w:rPr>
        <w:t xml:space="preserve"> до постійної комісії з питань бюджету, соціально-економічного розвитку для розгляду та прийняття рішення.</w:t>
      </w:r>
    </w:p>
    <w:p w:rsidR="00CF78E1" w:rsidRPr="00776768" w:rsidRDefault="00CF78E1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CF78E1" w:rsidRDefault="00CF78E1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4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 w:rsidR="00146D53">
        <w:rPr>
          <w:rFonts w:eastAsia="Times New Roman"/>
          <w:bCs/>
          <w:color w:val="auto"/>
          <w:lang w:val="uk-UA" w:eastAsia="ru-RU"/>
        </w:rPr>
        <w:t>1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132730" w:rsidRPr="00776768" w:rsidRDefault="00132730" w:rsidP="00CF78E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Pr="00132730" w:rsidRDefault="00132730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132730">
        <w:rPr>
          <w:rFonts w:eastAsia="Times New Roman"/>
          <w:b/>
          <w:bCs/>
          <w:color w:val="auto"/>
          <w:u w:val="single"/>
          <w:lang w:val="uk-UA" w:eastAsia="ru-RU"/>
        </w:rPr>
        <w:t>ІІ. СЛУХАЛИ:</w:t>
      </w: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 xml:space="preserve">ІІ. </w:t>
      </w:r>
      <w:r w:rsidRPr="00F8161C">
        <w:rPr>
          <w:rFonts w:eastAsia="Times New Roman"/>
          <w:b/>
          <w:bCs/>
          <w:color w:val="auto"/>
          <w:lang w:val="uk-UA" w:eastAsia="ru-RU" w:bidi="uk-UA"/>
        </w:rPr>
        <w:t>Про розгляд звернень щодо виділення коштів з обласного фонду охорони навколишнього природного середовища.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Лист генерального директора Обласного комунального спеціалізованого лісогосподарського підприємства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В. Мельника від 10.09.2020 № 412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02-3872 від 11.09.2020) щодо питання фінансування за рахунок коштів обласного фонду охорони навколишнього природного середовища у складі обласного бюджету Львівської області заходу «Проведення заходів з виявлення запасів природних рослинних ресурсів, визначення та обґрунтування затрат на їх охорону і відтворення (польові лісовпорядні роботи)» на 2021 рік в сумі 4 557,9 тис. грн.</w:t>
      </w:r>
    </w:p>
    <w:p w:rsidR="00132730" w:rsidRPr="00776768" w:rsidRDefault="00132730" w:rsidP="0013273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132730" w:rsidRDefault="00132730" w:rsidP="0013273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B427B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3B427B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3B427B">
        <w:rPr>
          <w:rFonts w:eastAsia="Times New Roman"/>
          <w:bCs/>
          <w:color w:val="auto"/>
          <w:lang w:val="uk-UA" w:eastAsia="ru-RU"/>
        </w:rPr>
        <w:t xml:space="preserve">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Гудима.</w:t>
      </w:r>
    </w:p>
    <w:p w:rsidR="00132730" w:rsidRDefault="00132730" w:rsidP="0013273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132730" w:rsidRPr="00013C85" w:rsidRDefault="00132730" w:rsidP="0013273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013C85"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Pr="00F8161C">
        <w:rPr>
          <w:rFonts w:eastAsia="Times New Roman"/>
          <w:bCs/>
          <w:color w:val="auto"/>
          <w:lang w:val="uk-UA" w:eastAsia="ru-RU"/>
        </w:rPr>
        <w:t>генерального директора Обласного комунального спеціалізованого лісогосподарського підприємства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» В. Мельника щодо питання фінансування за рахунок коштів обласного фонду охорони навколишнього природного середовища у складі обласного бюджету Львівської області заходу </w:t>
      </w:r>
      <w:r w:rsidRPr="00F8161C">
        <w:rPr>
          <w:rFonts w:eastAsia="Times New Roman"/>
          <w:bCs/>
          <w:color w:val="auto"/>
          <w:lang w:val="uk-UA" w:eastAsia="ru-RU"/>
        </w:rPr>
        <w:lastRenderedPageBreak/>
        <w:t>«Проведення заходів з виявлення запасів природних рослинних ресурсів, визначення та обґрунтування затрат на їх охорону і відтворення (польові лісовпорядні роботи)» на 2021 рік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013C85">
        <w:rPr>
          <w:rFonts w:eastAsia="Times New Roman"/>
          <w:bCs/>
          <w:color w:val="auto"/>
          <w:lang w:val="uk-UA" w:eastAsia="ru-RU"/>
        </w:rPr>
        <w:t>до департаменту екології та природних ресурсів Львівської обласної державної адміністрації для вивчення та підготовки пропозицій.</w:t>
      </w:r>
    </w:p>
    <w:p w:rsidR="00132730" w:rsidRPr="00776768" w:rsidRDefault="00132730" w:rsidP="0013273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132730" w:rsidRPr="00776768" w:rsidRDefault="00132730" w:rsidP="00132730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5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132730" w:rsidRPr="00F8161C" w:rsidRDefault="00132730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2</w:t>
      </w:r>
      <w:r w:rsidRPr="00D65981">
        <w:rPr>
          <w:rFonts w:eastAsia="Times New Roman"/>
          <w:bCs/>
          <w:color w:val="auto"/>
          <w:lang w:val="uk-UA" w:eastAsia="ru-RU"/>
        </w:rPr>
        <w:t xml:space="preserve">. Звернення депутата обласної ради О. </w:t>
      </w:r>
      <w:proofErr w:type="spellStart"/>
      <w:r w:rsidRPr="00D65981">
        <w:rPr>
          <w:rFonts w:eastAsia="Times New Roman"/>
          <w:bCs/>
          <w:color w:val="auto"/>
          <w:lang w:val="uk-UA" w:eastAsia="ru-RU"/>
        </w:rPr>
        <w:t>Чебаненка</w:t>
      </w:r>
      <w:proofErr w:type="spellEnd"/>
      <w:r w:rsidRPr="00D65981">
        <w:rPr>
          <w:rFonts w:eastAsia="Times New Roman"/>
          <w:bCs/>
          <w:color w:val="auto"/>
          <w:lang w:val="uk-UA" w:eastAsia="ru-RU"/>
        </w:rPr>
        <w:t xml:space="preserve"> від 14.09.2020 № Д-17вн-152 щодо виділення коштів для проведення ремонту системи каналізації </w:t>
      </w:r>
      <w:proofErr w:type="spellStart"/>
      <w:r w:rsidRPr="00D65981">
        <w:rPr>
          <w:rFonts w:eastAsia="Times New Roman"/>
          <w:bCs/>
          <w:color w:val="auto"/>
          <w:lang w:val="uk-UA" w:eastAsia="ru-RU"/>
        </w:rPr>
        <w:t>Доброгостівської</w:t>
      </w:r>
      <w:proofErr w:type="spellEnd"/>
      <w:r w:rsidRPr="00D65981">
        <w:rPr>
          <w:rFonts w:eastAsia="Times New Roman"/>
          <w:bCs/>
          <w:color w:val="auto"/>
          <w:lang w:val="uk-UA" w:eastAsia="ru-RU"/>
        </w:rPr>
        <w:t xml:space="preserve"> СЗШ І-ІІІ ступенів у сумі 299 988 гривень.</w:t>
      </w:r>
    </w:p>
    <w:p w:rsidR="00EA1D93" w:rsidRPr="00776768" w:rsidRDefault="00EA1D93" w:rsidP="00EA1D93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EA1D93" w:rsidRDefault="00EA1D93" w:rsidP="00EA1D93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B427B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3B427B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3B427B">
        <w:rPr>
          <w:rFonts w:eastAsia="Times New Roman"/>
          <w:bCs/>
          <w:color w:val="auto"/>
          <w:lang w:val="uk-UA" w:eastAsia="ru-RU"/>
        </w:rPr>
        <w:t xml:space="preserve">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Гудима.</w:t>
      </w:r>
    </w:p>
    <w:p w:rsidR="00EA1D93" w:rsidRDefault="00EA1D93" w:rsidP="00EA1D93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EA1D93" w:rsidRPr="00013C85" w:rsidRDefault="00EA1D93" w:rsidP="00EA1D93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013C85">
        <w:rPr>
          <w:rFonts w:eastAsia="Times New Roman"/>
          <w:bCs/>
          <w:color w:val="auto"/>
          <w:lang w:val="uk-UA" w:eastAsia="ru-RU"/>
        </w:rPr>
        <w:t xml:space="preserve">Скерувати </w:t>
      </w:r>
      <w:r>
        <w:rPr>
          <w:rFonts w:eastAsia="Times New Roman"/>
          <w:bCs/>
          <w:color w:val="auto"/>
          <w:lang w:val="uk-UA" w:eastAsia="ru-RU"/>
        </w:rPr>
        <w:t>з</w:t>
      </w:r>
      <w:r w:rsidRPr="00EA1D93">
        <w:rPr>
          <w:rFonts w:eastAsia="Times New Roman"/>
          <w:bCs/>
          <w:color w:val="auto"/>
          <w:lang w:val="uk-UA" w:eastAsia="ru-RU"/>
        </w:rPr>
        <w:t xml:space="preserve">вернення депутата обласної ради О. </w:t>
      </w:r>
      <w:proofErr w:type="spellStart"/>
      <w:r w:rsidRPr="00EA1D93">
        <w:rPr>
          <w:rFonts w:eastAsia="Times New Roman"/>
          <w:bCs/>
          <w:color w:val="auto"/>
          <w:lang w:val="uk-UA" w:eastAsia="ru-RU"/>
        </w:rPr>
        <w:t>Чебаненка</w:t>
      </w:r>
      <w:proofErr w:type="spellEnd"/>
      <w:r w:rsidRPr="00EA1D93">
        <w:rPr>
          <w:rFonts w:eastAsia="Times New Roman"/>
          <w:bCs/>
          <w:color w:val="auto"/>
          <w:lang w:val="uk-UA" w:eastAsia="ru-RU"/>
        </w:rPr>
        <w:t xml:space="preserve"> щодо виділення коштів для проведення ремонту системи каналізації </w:t>
      </w:r>
      <w:proofErr w:type="spellStart"/>
      <w:r w:rsidRPr="00EA1D93">
        <w:rPr>
          <w:rFonts w:eastAsia="Times New Roman"/>
          <w:bCs/>
          <w:color w:val="auto"/>
          <w:lang w:val="uk-UA" w:eastAsia="ru-RU"/>
        </w:rPr>
        <w:t>Доброгостівської</w:t>
      </w:r>
      <w:proofErr w:type="spellEnd"/>
      <w:r w:rsidRPr="00EA1D93">
        <w:rPr>
          <w:rFonts w:eastAsia="Times New Roman"/>
          <w:bCs/>
          <w:color w:val="auto"/>
          <w:lang w:val="uk-UA" w:eastAsia="ru-RU"/>
        </w:rPr>
        <w:t xml:space="preserve"> СЗШ І-ІІІ </w:t>
      </w:r>
      <w:r>
        <w:rPr>
          <w:rFonts w:eastAsia="Times New Roman"/>
          <w:bCs/>
          <w:color w:val="auto"/>
          <w:lang w:val="uk-UA" w:eastAsia="ru-RU"/>
        </w:rPr>
        <w:t xml:space="preserve">ступенів у сумі 299 988 гривень </w:t>
      </w:r>
      <w:r w:rsidRPr="00013C85">
        <w:rPr>
          <w:rFonts w:eastAsia="Times New Roman"/>
          <w:bCs/>
          <w:color w:val="auto"/>
          <w:lang w:val="uk-UA" w:eastAsia="ru-RU"/>
        </w:rPr>
        <w:t xml:space="preserve">до департаменту екології та природних ресурсів </w:t>
      </w:r>
      <w:r w:rsidR="00361413">
        <w:rPr>
          <w:rFonts w:eastAsia="Times New Roman"/>
          <w:bCs/>
          <w:color w:val="auto"/>
          <w:lang w:val="uk-UA" w:eastAsia="ru-RU"/>
        </w:rPr>
        <w:t xml:space="preserve">і департаменту розвитку </w:t>
      </w:r>
      <w:r w:rsidR="00361413" w:rsidRPr="00361413">
        <w:rPr>
          <w:rFonts w:eastAsia="Times New Roman"/>
          <w:bCs/>
          <w:color w:val="auto"/>
          <w:lang w:val="uk-UA" w:eastAsia="ru-RU"/>
        </w:rPr>
        <w:t>та експлуатації житлово-комунального господарства</w:t>
      </w:r>
      <w:r w:rsidR="00361413">
        <w:rPr>
          <w:rFonts w:eastAsia="Times New Roman"/>
          <w:bCs/>
          <w:color w:val="auto"/>
          <w:lang w:val="uk-UA" w:eastAsia="ru-RU"/>
        </w:rPr>
        <w:t xml:space="preserve"> </w:t>
      </w:r>
      <w:r w:rsidRPr="00013C85">
        <w:rPr>
          <w:rFonts w:eastAsia="Times New Roman"/>
          <w:bCs/>
          <w:color w:val="auto"/>
          <w:lang w:val="uk-UA" w:eastAsia="ru-RU"/>
        </w:rPr>
        <w:t>Львівської обласної державної адміністрації для вивчення та підготовки пропозицій.</w:t>
      </w:r>
    </w:p>
    <w:p w:rsidR="00EA1D93" w:rsidRPr="00776768" w:rsidRDefault="00EA1D93" w:rsidP="00EA1D93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EA1D93" w:rsidRPr="00776768" w:rsidRDefault="00EA1D93" w:rsidP="00EA1D93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5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0C44D6" w:rsidRPr="000C44D6" w:rsidRDefault="000C44D6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0C44D6">
        <w:rPr>
          <w:rFonts w:eastAsia="Times New Roman"/>
          <w:b/>
          <w:bCs/>
          <w:color w:val="auto"/>
          <w:u w:val="single"/>
          <w:lang w:val="uk-UA" w:eastAsia="ru-RU"/>
        </w:rPr>
        <w:t>ІІІ. СЛУХАЛИ:</w:t>
      </w: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ІІІ. Про розгляд листів, скерованих у комісію від департаменту екології та природних ресурсів Львівської обласної державної адміністрації.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Лист-відповідь департаменту екології та природних ресурсів Львівської обласної державної адміністрації від 01.07.2020 № 31-4822/0/2-20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02-3660 від 19.08.2020) про розгляд листа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Жирівського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сільського голови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М.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Пущака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від 28.05.2020 № 263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02-2513 від 01.06.2020) щодо виділення коштів з обласного фонду охорони навколишнього природного середовища у 2020 році для завершення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проєкту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«Заходи щодо відновлення і підтримання сприятливого гідрологічного режиму та санітарного стану р. Зубра, а також для боротьби зі шкідливою дією вод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Жирівської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сільської ради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області».</w:t>
      </w:r>
    </w:p>
    <w:p w:rsidR="00574326" w:rsidRDefault="00574326" w:rsidP="0057432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Лист-відповідь департаменту екології та природних ресурсів Львівської обласної державної адміністрації від 18.08.2020 № 31-6319/0/2-20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02-3819 від 08.09.2020) щодо розгляду листів постійної комісії з питань екології, природних ресурсів і охорони довкілля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Пустомитівської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районної ради від 13.07.2020 № К-06-вих-259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02-3216 від 17.07.2020) і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Жирівського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сільського голови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М.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Пущака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від 28.05.2020 № 263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02-2513 від 01.06.2020) щодо виділення коштів з обласного фонду охорони навколишнього природного середовища у 2020 році для завершення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проєкту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«Заходи щодо </w:t>
      </w:r>
      <w:r w:rsidRPr="00F8161C">
        <w:rPr>
          <w:rFonts w:eastAsia="Times New Roman"/>
          <w:bCs/>
          <w:color w:val="auto"/>
          <w:lang w:val="uk-UA" w:eastAsia="ru-RU"/>
        </w:rPr>
        <w:lastRenderedPageBreak/>
        <w:t xml:space="preserve">відновлення і підтримання сприятливого гідрологічного режиму та санітарного стану р. Зубра, а також для боротьби зі шкідливою дією вод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Жирівської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сільської ради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 (капітальний ремонт)».</w:t>
      </w:r>
    </w:p>
    <w:p w:rsidR="00C94265" w:rsidRPr="00776768" w:rsidRDefault="00C94265" w:rsidP="00C94265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C94265" w:rsidRDefault="00C94265" w:rsidP="00C94265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B427B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3B427B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3B427B">
        <w:rPr>
          <w:rFonts w:eastAsia="Times New Roman"/>
          <w:bCs/>
          <w:color w:val="auto"/>
          <w:lang w:val="uk-UA" w:eastAsia="ru-RU"/>
        </w:rPr>
        <w:t xml:space="preserve">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Гудима.</w:t>
      </w:r>
    </w:p>
    <w:p w:rsidR="00C94265" w:rsidRDefault="00C94265" w:rsidP="00C94265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C94265" w:rsidRDefault="005B23C3" w:rsidP="00C94265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Листи відповіді взяти до відома та для використання в роботі.</w:t>
      </w:r>
    </w:p>
    <w:p w:rsidR="00C94265" w:rsidRDefault="005B23C3" w:rsidP="00C94265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копії відповідей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Жирівсько</w:t>
      </w:r>
      <w:r>
        <w:rPr>
          <w:rFonts w:eastAsia="Times New Roman"/>
          <w:bCs/>
          <w:color w:val="auto"/>
          <w:lang w:val="uk-UA" w:eastAsia="ru-RU"/>
        </w:rPr>
        <w:t>му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сільському</w:t>
      </w:r>
      <w:r w:rsidRPr="00F8161C">
        <w:rPr>
          <w:rFonts w:eastAsia="Times New Roman"/>
          <w:bCs/>
          <w:color w:val="auto"/>
          <w:lang w:val="uk-UA" w:eastAsia="ru-RU"/>
        </w:rPr>
        <w:t xml:space="preserve"> голов</w:t>
      </w:r>
      <w:r>
        <w:rPr>
          <w:rFonts w:eastAsia="Times New Roman"/>
          <w:bCs/>
          <w:color w:val="auto"/>
          <w:lang w:val="uk-UA" w:eastAsia="ru-RU"/>
        </w:rPr>
        <w:t>і</w:t>
      </w:r>
      <w:r w:rsidRPr="00F8161C">
        <w:rPr>
          <w:rFonts w:eastAsia="Times New Roman"/>
          <w:bCs/>
          <w:color w:val="auto"/>
          <w:lang w:val="uk-UA" w:eastAsia="ru-RU"/>
        </w:rPr>
        <w:t xml:space="preserve">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</w:t>
      </w:r>
      <w:r>
        <w:rPr>
          <w:rFonts w:eastAsia="Times New Roman"/>
          <w:bCs/>
          <w:color w:val="auto"/>
          <w:lang w:val="uk-UA" w:eastAsia="ru-RU"/>
        </w:rPr>
        <w:t xml:space="preserve">йону М. </w:t>
      </w:r>
      <w:proofErr w:type="spellStart"/>
      <w:r>
        <w:rPr>
          <w:rFonts w:eastAsia="Times New Roman"/>
          <w:bCs/>
          <w:color w:val="auto"/>
          <w:lang w:val="uk-UA" w:eastAsia="ru-RU"/>
        </w:rPr>
        <w:t>Пущаку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для використання в роботі.</w:t>
      </w:r>
    </w:p>
    <w:p w:rsidR="00C94265" w:rsidRPr="00776768" w:rsidRDefault="00C94265" w:rsidP="00C94265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C94265" w:rsidRPr="00776768" w:rsidRDefault="00C94265" w:rsidP="00C94265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5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C94265" w:rsidRPr="00F8161C" w:rsidRDefault="00C94265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Лист департаменту екології та природних ресурсів Львівської обласної державної адміністрації від 24.07.2020 № 31-5543/0/2-20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02-3399 від 30.07.2020) інформаційні матеріали про стан довкілля у Львівській області з додатком на 31 арк.</w:t>
      </w:r>
    </w:p>
    <w:p w:rsidR="00FF13BE" w:rsidRPr="00776768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FF13BE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B427B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3B427B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3B427B">
        <w:rPr>
          <w:rFonts w:eastAsia="Times New Roman"/>
          <w:bCs/>
          <w:color w:val="auto"/>
          <w:lang w:val="uk-UA" w:eastAsia="ru-RU"/>
        </w:rPr>
        <w:t xml:space="preserve">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Гудима.</w:t>
      </w:r>
    </w:p>
    <w:p w:rsidR="00FF13BE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FF13BE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FF13BE" w:rsidRPr="00776768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FF13BE" w:rsidRPr="00776768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5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C94265" w:rsidRPr="00F8161C" w:rsidRDefault="00C94265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3. Лист-відповідь Управління майном спільної власності Львівської обласної ради від 26.08.2020 № 1207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02-3735 від 27.08.2020) про розгляд листа постійної комісії з питання власника земельної ділянки, на якій планується створення парку-пам’ятки садово-паркового мистецтва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Кульпарків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загальною площею 16,3 га.</w:t>
      </w:r>
    </w:p>
    <w:p w:rsidR="00FF13BE" w:rsidRPr="00776768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FF13BE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B427B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3B427B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3B427B">
        <w:rPr>
          <w:rFonts w:eastAsia="Times New Roman"/>
          <w:bCs/>
          <w:color w:val="auto"/>
          <w:lang w:val="uk-UA" w:eastAsia="ru-RU"/>
        </w:rPr>
        <w:t xml:space="preserve">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Гудима.</w:t>
      </w:r>
    </w:p>
    <w:p w:rsidR="000F5AAF" w:rsidRDefault="00FF13BE" w:rsidP="000F5AA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А. </w:t>
      </w:r>
      <w:r w:rsidR="000F5AAF">
        <w:rPr>
          <w:rFonts w:eastAsia="Times New Roman"/>
          <w:bCs/>
          <w:color w:val="auto"/>
          <w:lang w:val="uk-UA" w:eastAsia="ru-RU"/>
        </w:rPr>
        <w:t>П</w:t>
      </w:r>
      <w:r>
        <w:rPr>
          <w:rFonts w:eastAsia="Times New Roman"/>
          <w:bCs/>
          <w:color w:val="auto"/>
          <w:lang w:val="uk-UA" w:eastAsia="ru-RU"/>
        </w:rPr>
        <w:t xml:space="preserve">рокопів – проінформував про те, що </w:t>
      </w:r>
      <w:r w:rsidR="000F5AAF">
        <w:rPr>
          <w:rFonts w:eastAsia="Times New Roman"/>
          <w:bCs/>
          <w:color w:val="auto"/>
          <w:lang w:val="uk-UA" w:eastAsia="ru-RU"/>
        </w:rPr>
        <w:t xml:space="preserve">земельні ділянки по </w:t>
      </w:r>
      <w:proofErr w:type="spellStart"/>
      <w:r w:rsidR="000F5AAF">
        <w:rPr>
          <w:rFonts w:eastAsia="Times New Roman"/>
          <w:bCs/>
          <w:color w:val="auto"/>
          <w:lang w:val="uk-UA" w:eastAsia="ru-RU"/>
        </w:rPr>
        <w:t>вул. Кульпарків</w:t>
      </w:r>
      <w:proofErr w:type="spellEnd"/>
      <w:r w:rsidR="000F5AAF">
        <w:rPr>
          <w:rFonts w:eastAsia="Times New Roman"/>
          <w:bCs/>
          <w:color w:val="auto"/>
          <w:lang w:val="uk-UA" w:eastAsia="ru-RU"/>
        </w:rPr>
        <w:t>ській, 95, м. Львів перебувають у власності територіальної громади Львова.</w:t>
      </w:r>
    </w:p>
    <w:p w:rsidR="00FF13BE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0F5AAF" w:rsidRDefault="000F5AAF" w:rsidP="000F5AA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копію листа </w:t>
      </w:r>
      <w:r w:rsidRPr="00F8161C">
        <w:rPr>
          <w:rFonts w:eastAsia="Times New Roman"/>
          <w:bCs/>
          <w:color w:val="auto"/>
          <w:lang w:val="uk-UA" w:eastAsia="ru-RU"/>
        </w:rPr>
        <w:t xml:space="preserve">Управління майном спільної власності Львівської обласної ради </w:t>
      </w:r>
      <w:r>
        <w:rPr>
          <w:rFonts w:eastAsia="Times New Roman"/>
          <w:bCs/>
          <w:color w:val="auto"/>
          <w:lang w:val="uk-UA" w:eastAsia="ru-RU"/>
        </w:rPr>
        <w:t xml:space="preserve">до департаменту </w:t>
      </w:r>
      <w:r w:rsidRPr="00F8161C">
        <w:rPr>
          <w:rFonts w:eastAsia="Times New Roman"/>
          <w:bCs/>
          <w:color w:val="auto"/>
          <w:lang w:val="uk-UA" w:eastAsia="ru-RU"/>
        </w:rPr>
        <w:t>екології та природних ресурсів Львівської обласної державної адміністрації</w:t>
      </w:r>
      <w:r>
        <w:rPr>
          <w:rFonts w:eastAsia="Times New Roman"/>
          <w:bCs/>
          <w:color w:val="auto"/>
          <w:lang w:val="uk-UA" w:eastAsia="ru-RU"/>
        </w:rPr>
        <w:t xml:space="preserve"> для використання в роботі та підготовці </w:t>
      </w:r>
      <w:r w:rsidR="00E6660A">
        <w:rPr>
          <w:rFonts w:eastAsia="Times New Roman"/>
          <w:bCs/>
          <w:color w:val="auto"/>
          <w:lang w:val="uk-UA" w:eastAsia="ru-RU"/>
        </w:rPr>
        <w:t xml:space="preserve">документів </w:t>
      </w:r>
      <w:r>
        <w:rPr>
          <w:rFonts w:eastAsia="Times New Roman"/>
          <w:bCs/>
          <w:color w:val="auto"/>
          <w:lang w:val="uk-UA" w:eastAsia="ru-RU"/>
        </w:rPr>
        <w:t xml:space="preserve">щодо </w:t>
      </w:r>
      <w:r w:rsidRPr="000F5AAF">
        <w:rPr>
          <w:rFonts w:eastAsia="Times New Roman"/>
          <w:bCs/>
          <w:color w:val="auto"/>
          <w:lang w:val="uk-UA" w:eastAsia="ru-RU"/>
        </w:rPr>
        <w:t>створення парку-пам’ятки садово-паркового мистецтва «</w:t>
      </w:r>
      <w:proofErr w:type="spellStart"/>
      <w:r w:rsidRPr="000F5AAF">
        <w:rPr>
          <w:rFonts w:eastAsia="Times New Roman"/>
          <w:bCs/>
          <w:color w:val="auto"/>
          <w:lang w:val="uk-UA" w:eastAsia="ru-RU"/>
        </w:rPr>
        <w:t>Кульпарків</w:t>
      </w:r>
      <w:proofErr w:type="spellEnd"/>
      <w:r w:rsidRPr="000F5AAF">
        <w:rPr>
          <w:rFonts w:eastAsia="Times New Roman"/>
          <w:bCs/>
          <w:color w:val="auto"/>
          <w:lang w:val="uk-UA" w:eastAsia="ru-RU"/>
        </w:rPr>
        <w:t>» загальною площею 16,3 га.</w:t>
      </w:r>
    </w:p>
    <w:p w:rsidR="00FF13BE" w:rsidRPr="00776768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FF13BE" w:rsidRPr="00776768" w:rsidRDefault="00FF13BE" w:rsidP="00FF13BE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5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FF13BE" w:rsidRDefault="00FF13BE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lastRenderedPageBreak/>
        <w:t>4. Лист Управління майном спільної власності Львівської обласної ради від 26.08.2020 № 1210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02-3733 від 27.08.2020) про розгляд звернення директора природного заповідника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Я. Бовта від 11.08.2020 № 80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02-3601 від 17.08.2020) щодо надання допомоги у вирішенні питання про надання Львівською облдержадміністрацією дозволу на виготовлення технічної документації із землеустрою щодо встановлення меж земельних ділянок в натурі.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Лист директора природного заповідника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Я. Бовта від 11.08.2020 № 80 від 11.08.2020 № 80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02-3601 від 17.08.2020) щодо надання допомоги у вирішенні питання про надання Львівською облдержадміністрацією дозволу на виготовлення технічної документації із землеустрою щодо встановлення меж земельних ділянок в натурі.</w:t>
      </w:r>
    </w:p>
    <w:p w:rsidR="00C84B81" w:rsidRPr="00776768" w:rsidRDefault="00C84B81" w:rsidP="00C84B8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ПРИСУТНІ</w:t>
      </w:r>
      <w:r w:rsidRPr="00776768">
        <w:rPr>
          <w:rFonts w:eastAsia="Times New Roman"/>
          <w:b/>
          <w:bCs/>
          <w:color w:val="auto"/>
          <w:lang w:val="uk-UA" w:eastAsia="ru-RU"/>
        </w:rPr>
        <w:t>:</w:t>
      </w:r>
    </w:p>
    <w:p w:rsidR="00C84B81" w:rsidRDefault="00C84B81" w:rsidP="00C84B8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B427B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3B427B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3B427B">
        <w:rPr>
          <w:rFonts w:eastAsia="Times New Roman"/>
          <w:bCs/>
          <w:color w:val="auto"/>
          <w:lang w:val="uk-UA" w:eastAsia="ru-RU"/>
        </w:rPr>
        <w:t xml:space="preserve">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Гудима, А. Мельник.</w:t>
      </w:r>
    </w:p>
    <w:p w:rsidR="00C84B81" w:rsidRDefault="00C84B81" w:rsidP="00C84B8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C84B81" w:rsidRDefault="00C84B81" w:rsidP="00C84B8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копію листа </w:t>
      </w:r>
      <w:r w:rsidRPr="00F8161C">
        <w:rPr>
          <w:rFonts w:eastAsia="Times New Roman"/>
          <w:bCs/>
          <w:color w:val="auto"/>
          <w:lang w:val="uk-UA" w:eastAsia="ru-RU"/>
        </w:rPr>
        <w:t xml:space="preserve">Управління майном спільної власності Львівської обласної ради </w:t>
      </w:r>
      <w:r>
        <w:rPr>
          <w:rFonts w:eastAsia="Times New Roman"/>
          <w:bCs/>
          <w:color w:val="auto"/>
          <w:lang w:val="uk-UA" w:eastAsia="ru-RU"/>
        </w:rPr>
        <w:t xml:space="preserve">до департаменту </w:t>
      </w:r>
      <w:r w:rsidRPr="00F8161C">
        <w:rPr>
          <w:rFonts w:eastAsia="Times New Roman"/>
          <w:bCs/>
          <w:color w:val="auto"/>
          <w:lang w:val="uk-UA" w:eastAsia="ru-RU"/>
        </w:rPr>
        <w:t>екології та природних ресурсів Львівської обласної державної адміністрації</w:t>
      </w:r>
      <w:r>
        <w:rPr>
          <w:rFonts w:eastAsia="Times New Roman"/>
          <w:bCs/>
          <w:color w:val="auto"/>
          <w:lang w:val="uk-UA" w:eastAsia="ru-RU"/>
        </w:rPr>
        <w:t xml:space="preserve"> для використання в роботі.</w:t>
      </w:r>
    </w:p>
    <w:p w:rsidR="00C84B81" w:rsidRDefault="00C84B81" w:rsidP="00C84B8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Pr="00F8161C">
        <w:rPr>
          <w:rFonts w:eastAsia="Times New Roman"/>
          <w:bCs/>
          <w:color w:val="auto"/>
          <w:lang w:val="uk-UA" w:eastAsia="ru-RU"/>
        </w:rPr>
        <w:t>директора природного заповідника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Розточчя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Я. Бовта щодо надання допомоги у вирішенні питання про надання Львівською облдержадміністрацією дозволу на виготовлення технічної документації із землеустрою щодо встановлення</w:t>
      </w:r>
      <w:r>
        <w:rPr>
          <w:rFonts w:eastAsia="Times New Roman"/>
          <w:bCs/>
          <w:color w:val="auto"/>
          <w:lang w:val="uk-UA" w:eastAsia="ru-RU"/>
        </w:rPr>
        <w:t xml:space="preserve"> меж земельних ділянок в натурі до департаменту </w:t>
      </w:r>
      <w:r w:rsidRPr="00F8161C">
        <w:rPr>
          <w:rFonts w:eastAsia="Times New Roman"/>
          <w:bCs/>
          <w:color w:val="auto"/>
          <w:lang w:val="uk-UA" w:eastAsia="ru-RU"/>
        </w:rPr>
        <w:t>екології та природних ресурсів Львівської обласної державної адміністрації</w:t>
      </w:r>
      <w:r>
        <w:rPr>
          <w:rFonts w:eastAsia="Times New Roman"/>
          <w:bCs/>
          <w:color w:val="auto"/>
          <w:lang w:val="uk-UA" w:eastAsia="ru-RU"/>
        </w:rPr>
        <w:t xml:space="preserve"> для розгляду та прийняття рішення.</w:t>
      </w:r>
    </w:p>
    <w:p w:rsidR="00C84B81" w:rsidRPr="00776768" w:rsidRDefault="00C84B81" w:rsidP="00C84B8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76768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C84B81" w:rsidRPr="00776768" w:rsidRDefault="00C84B81" w:rsidP="00C84B81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76768">
        <w:rPr>
          <w:rFonts w:eastAsia="Times New Roman"/>
          <w:bCs/>
          <w:color w:val="auto"/>
          <w:lang w:val="uk-UA" w:eastAsia="ru-RU"/>
        </w:rPr>
        <w:t>"за" –</w:t>
      </w:r>
      <w:r>
        <w:rPr>
          <w:rFonts w:eastAsia="Times New Roman"/>
          <w:bCs/>
          <w:color w:val="auto"/>
          <w:lang w:val="uk-UA" w:eastAsia="ru-RU"/>
        </w:rPr>
        <w:t xml:space="preserve"> 5</w:t>
      </w:r>
      <w:r w:rsidRPr="00776768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776768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C94265" w:rsidRPr="00F8161C" w:rsidRDefault="00C94265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5. Лист-відповідь департаменту екології та природних ресурсів Львівської обласної державної адміністрації від 18.08.2020 № 31-6342/0/2-20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02-3704 від 25.08.2020) про розгляд листа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Жидачівського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міського голови В. Левка від 07.07.2020 № 614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02-3151 від 13.07.2020) щодо виділення фінансування на захід «Капітальний ремонт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самоплинного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каналізаційного колектора методом модульної санації по вул. Д. Галицького (від вул. Мазепи до вул. Грушевського) в м. Жидачеві, Львівської області» на загальну суму 1 460 928 гривень.</w:t>
      </w:r>
    </w:p>
    <w:p w:rsidR="00557DA7" w:rsidRPr="00346856" w:rsidRDefault="00557DA7" w:rsidP="00557DA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557DA7" w:rsidRPr="00557DA7" w:rsidRDefault="00557DA7" w:rsidP="00557DA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 w:rsidR="0094538E">
        <w:rPr>
          <w:rFonts w:eastAsia="Times New Roman"/>
          <w:bCs/>
          <w:color w:val="auto"/>
          <w:lang w:val="uk-UA" w:eastAsia="ru-RU"/>
        </w:rPr>
        <w:t>лас</w:t>
      </w:r>
      <w:proofErr w:type="spellEnd"/>
      <w:r w:rsidR="0094538E"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 w:rsidR="0094538E"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 w:rsidR="0094538E">
        <w:rPr>
          <w:rFonts w:eastAsia="Times New Roman"/>
          <w:bCs/>
          <w:color w:val="auto"/>
          <w:lang w:val="uk-UA" w:eastAsia="ru-RU"/>
        </w:rPr>
        <w:t>, Ю. Гудима, А. Мельник.</w:t>
      </w:r>
    </w:p>
    <w:p w:rsidR="00557DA7" w:rsidRPr="00346856" w:rsidRDefault="00557DA7" w:rsidP="00557DA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557DA7" w:rsidRPr="00557DA7" w:rsidRDefault="00557DA7" w:rsidP="00557DA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557DA7" w:rsidRPr="00346856" w:rsidRDefault="00557DA7" w:rsidP="00557DA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C94265" w:rsidRPr="00F8161C" w:rsidRDefault="00557DA7" w:rsidP="00557DA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557DA7" w:rsidRDefault="00557DA7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574326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lastRenderedPageBreak/>
        <w:t>6</w:t>
      </w:r>
      <w:r w:rsidR="002F235F" w:rsidRPr="00F8161C">
        <w:rPr>
          <w:rFonts w:eastAsia="Times New Roman"/>
          <w:bCs/>
          <w:color w:val="auto"/>
          <w:lang w:val="uk-UA" w:eastAsia="ru-RU"/>
        </w:rPr>
        <w:t>. Лист-відповідь департаменту екології та природних ресурсів Львівської обласної державної адміністрації від 26.08.2020 № 31-6510/0/2-20 (</w:t>
      </w:r>
      <w:proofErr w:type="spellStart"/>
      <w:r w:rsidR="002F235F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2F235F" w:rsidRPr="00F8161C">
        <w:rPr>
          <w:rFonts w:eastAsia="Times New Roman"/>
          <w:bCs/>
          <w:color w:val="auto"/>
          <w:lang w:val="uk-UA" w:eastAsia="ru-RU"/>
        </w:rPr>
        <w:t xml:space="preserve"> № 02-3818 від 08.09.2020) щодо розгляду листа голови </w:t>
      </w:r>
      <w:proofErr w:type="spellStart"/>
      <w:r w:rsidR="002F235F" w:rsidRPr="00F8161C">
        <w:rPr>
          <w:rFonts w:eastAsia="Times New Roman"/>
          <w:bCs/>
          <w:color w:val="auto"/>
          <w:lang w:val="uk-UA" w:eastAsia="ru-RU"/>
        </w:rPr>
        <w:t>Старосамбірської</w:t>
      </w:r>
      <w:proofErr w:type="spellEnd"/>
      <w:r w:rsidR="002F235F" w:rsidRPr="00F8161C">
        <w:rPr>
          <w:rFonts w:eastAsia="Times New Roman"/>
          <w:bCs/>
          <w:color w:val="auto"/>
          <w:lang w:val="uk-UA" w:eastAsia="ru-RU"/>
        </w:rPr>
        <w:t xml:space="preserve"> районної ради </w:t>
      </w:r>
      <w:proofErr w:type="spellStart"/>
      <w:r w:rsidR="002F235F" w:rsidRPr="00F8161C">
        <w:rPr>
          <w:rFonts w:eastAsia="Times New Roman"/>
          <w:bCs/>
          <w:color w:val="auto"/>
          <w:lang w:val="uk-UA" w:eastAsia="ru-RU"/>
        </w:rPr>
        <w:t>Т. Терлець</w:t>
      </w:r>
      <w:proofErr w:type="spellEnd"/>
      <w:r w:rsidR="002F235F" w:rsidRPr="00F8161C">
        <w:rPr>
          <w:rFonts w:eastAsia="Times New Roman"/>
          <w:bCs/>
          <w:color w:val="auto"/>
          <w:lang w:val="uk-UA" w:eastAsia="ru-RU"/>
        </w:rPr>
        <w:t>кої від 26.06.2020 № 284/04-27 (</w:t>
      </w:r>
      <w:proofErr w:type="spellStart"/>
      <w:r w:rsidR="002F235F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2F235F" w:rsidRPr="00F8161C">
        <w:rPr>
          <w:rFonts w:eastAsia="Times New Roman"/>
          <w:bCs/>
          <w:color w:val="auto"/>
          <w:lang w:val="uk-UA" w:eastAsia="ru-RU"/>
        </w:rPr>
        <w:t xml:space="preserve"> № 02-3028 від 07.07.2020) щодо виділення фінансування на ліквідацію наслідків паводку.</w:t>
      </w:r>
    </w:p>
    <w:p w:rsidR="00933DB1" w:rsidRPr="00346856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933DB1" w:rsidRPr="00557DA7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 w:rsidR="0094538E">
        <w:rPr>
          <w:rFonts w:eastAsia="Times New Roman"/>
          <w:bCs/>
          <w:color w:val="auto"/>
          <w:lang w:val="uk-UA" w:eastAsia="ru-RU"/>
        </w:rPr>
        <w:t>лас</w:t>
      </w:r>
      <w:proofErr w:type="spellEnd"/>
      <w:r w:rsidR="0094538E"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 w:rsidR="0094538E"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 w:rsidR="0094538E">
        <w:rPr>
          <w:rFonts w:eastAsia="Times New Roman"/>
          <w:bCs/>
          <w:color w:val="auto"/>
          <w:lang w:val="uk-UA" w:eastAsia="ru-RU"/>
        </w:rPr>
        <w:t>, Ю. Гудима, А. Мельник.</w:t>
      </w:r>
    </w:p>
    <w:p w:rsidR="00933DB1" w:rsidRPr="00346856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33DB1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675618" w:rsidRDefault="00675618" w:rsidP="00675618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копію відповіді </w:t>
      </w:r>
      <w:r w:rsidRPr="00F8161C">
        <w:rPr>
          <w:rFonts w:eastAsia="Times New Roman"/>
          <w:bCs/>
          <w:color w:val="auto"/>
          <w:lang w:val="uk-UA" w:eastAsia="ru-RU"/>
        </w:rPr>
        <w:t xml:space="preserve">департаменту екології та природних ресурсів Львівської обласної державної адміністрації щодо виділення фінансування </w:t>
      </w:r>
      <w:r>
        <w:rPr>
          <w:rFonts w:eastAsia="Times New Roman"/>
          <w:bCs/>
          <w:color w:val="auto"/>
          <w:lang w:val="uk-UA" w:eastAsia="ru-RU"/>
        </w:rPr>
        <w:t xml:space="preserve">на ліквідацію наслідків паводку на території </w:t>
      </w:r>
      <w:proofErr w:type="spellStart"/>
      <w:r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району голові районної ради </w:t>
      </w:r>
      <w:proofErr w:type="spellStart"/>
      <w:r>
        <w:rPr>
          <w:rFonts w:eastAsia="Times New Roman"/>
          <w:bCs/>
          <w:color w:val="auto"/>
          <w:lang w:val="uk-UA" w:eastAsia="ru-RU"/>
        </w:rPr>
        <w:t>Т. Терлець</w:t>
      </w:r>
      <w:proofErr w:type="spellEnd"/>
      <w:r>
        <w:rPr>
          <w:rFonts w:eastAsia="Times New Roman"/>
          <w:bCs/>
          <w:color w:val="auto"/>
          <w:lang w:val="uk-UA" w:eastAsia="ru-RU"/>
        </w:rPr>
        <w:t>кій для використання в роботі.</w:t>
      </w:r>
    </w:p>
    <w:p w:rsidR="00933DB1" w:rsidRPr="00346856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933DB1" w:rsidRPr="00F8161C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C94265" w:rsidRPr="00F8161C" w:rsidRDefault="00C94265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574326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7</w:t>
      </w:r>
      <w:r w:rsidR="002F235F" w:rsidRPr="00F8161C">
        <w:rPr>
          <w:rFonts w:eastAsia="Times New Roman"/>
          <w:bCs/>
          <w:color w:val="auto"/>
          <w:lang w:val="uk-UA" w:eastAsia="ru-RU"/>
        </w:rPr>
        <w:t>. Лист-відповідь департаменту екології та природних ресурсів Львівської обласної державної адміністрації від 28.08.2020 № 31-6564/0/2-20 (</w:t>
      </w:r>
      <w:proofErr w:type="spellStart"/>
      <w:r w:rsidR="002F235F"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2F235F" w:rsidRPr="00F8161C">
        <w:rPr>
          <w:rFonts w:eastAsia="Times New Roman"/>
          <w:bCs/>
          <w:color w:val="auto"/>
          <w:lang w:val="uk-UA" w:eastAsia="ru-RU"/>
        </w:rPr>
        <w:t xml:space="preserve"> № 02-3881 від 11.09.2020) щодо розгляду листів і звернень з питання реорганізації районних управлінь водного господарства Львівської області.</w:t>
      </w:r>
    </w:p>
    <w:p w:rsidR="00933DB1" w:rsidRPr="00346856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933DB1" w:rsidRPr="00557DA7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 w:rsidR="0094538E">
        <w:rPr>
          <w:rFonts w:eastAsia="Times New Roman"/>
          <w:bCs/>
          <w:color w:val="auto"/>
          <w:lang w:val="uk-UA" w:eastAsia="ru-RU"/>
        </w:rPr>
        <w:t>лас</w:t>
      </w:r>
      <w:proofErr w:type="spellEnd"/>
      <w:r w:rsidR="0094538E"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 w:rsidR="0094538E"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 w:rsidR="0094538E">
        <w:rPr>
          <w:rFonts w:eastAsia="Times New Roman"/>
          <w:bCs/>
          <w:color w:val="auto"/>
          <w:lang w:val="uk-UA" w:eastAsia="ru-RU"/>
        </w:rPr>
        <w:t>,</w:t>
      </w:r>
      <w:r w:rsidR="00467303">
        <w:rPr>
          <w:rFonts w:eastAsia="Times New Roman"/>
          <w:bCs/>
          <w:color w:val="auto"/>
          <w:lang w:val="uk-UA" w:eastAsia="ru-RU"/>
        </w:rPr>
        <w:t xml:space="preserve"> О. </w:t>
      </w:r>
      <w:proofErr w:type="spellStart"/>
      <w:r w:rsidR="00467303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="00467303">
        <w:rPr>
          <w:rFonts w:eastAsia="Times New Roman"/>
          <w:bCs/>
          <w:color w:val="auto"/>
          <w:lang w:val="uk-UA" w:eastAsia="ru-RU"/>
        </w:rPr>
        <w:t xml:space="preserve">, </w:t>
      </w:r>
      <w:r w:rsidR="0094538E">
        <w:rPr>
          <w:rFonts w:eastAsia="Times New Roman"/>
          <w:bCs/>
          <w:color w:val="auto"/>
          <w:lang w:val="uk-UA" w:eastAsia="ru-RU"/>
        </w:rPr>
        <w:t xml:space="preserve"> Ю. Гудима, А. Мельник.</w:t>
      </w:r>
    </w:p>
    <w:p w:rsidR="00933DB1" w:rsidRPr="00346856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33DB1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10430A" w:rsidRDefault="0010430A" w:rsidP="0010430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копію відповіді </w:t>
      </w:r>
      <w:r w:rsidRPr="00F8161C">
        <w:rPr>
          <w:rFonts w:eastAsia="Times New Roman"/>
          <w:bCs/>
          <w:color w:val="auto"/>
          <w:lang w:val="uk-UA" w:eastAsia="ru-RU"/>
        </w:rPr>
        <w:t>департаменту екології та природних ресурсів Львівської обласної державної адміністрації щодо розгляду листів і звернень з питання реорганізації районних управлінь водного господарства Львівської області</w:t>
      </w:r>
      <w:r>
        <w:rPr>
          <w:rFonts w:eastAsia="Times New Roman"/>
          <w:bCs/>
          <w:color w:val="auto"/>
          <w:lang w:val="uk-UA" w:eastAsia="ru-RU"/>
        </w:rPr>
        <w:t xml:space="preserve"> авторам звернень для використання в роботі.</w:t>
      </w:r>
    </w:p>
    <w:p w:rsidR="00933DB1" w:rsidRPr="00346856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933DB1" w:rsidRPr="00F8161C" w:rsidRDefault="00933DB1" w:rsidP="00933DB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467303">
        <w:rPr>
          <w:rFonts w:eastAsia="Times New Roman"/>
          <w:bCs/>
          <w:color w:val="auto"/>
          <w:lang w:val="uk-UA" w:eastAsia="ru-RU"/>
        </w:rPr>
        <w:t>6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E475E7" w:rsidRPr="00E475E7" w:rsidRDefault="00E475E7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E475E7">
        <w:rPr>
          <w:rFonts w:eastAsia="Times New Roman"/>
          <w:b/>
          <w:bCs/>
          <w:color w:val="auto"/>
          <w:u w:val="single"/>
          <w:lang w:val="uk-UA" w:eastAsia="ru-RU"/>
        </w:rPr>
        <w:t>ІV. СЛУХАЛИ:</w:t>
      </w: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ІV. Про розгляд звернень, заяв, листів скерованих в комісію.</w:t>
      </w:r>
    </w:p>
    <w:p w:rsidR="002F235F" w:rsidRPr="00C10C4A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C10C4A">
        <w:rPr>
          <w:rFonts w:eastAsia="Times New Roman"/>
          <w:bCs/>
          <w:color w:val="auto"/>
          <w:lang w:val="uk-UA" w:eastAsia="ru-RU"/>
        </w:rPr>
        <w:t>1. Лист-відповідь Державної екологічної інспекції у Львівській області від 18.08.2020 № 02-3617 (</w:t>
      </w:r>
      <w:proofErr w:type="spellStart"/>
      <w:r w:rsidRPr="00C10C4A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C10C4A">
        <w:rPr>
          <w:rFonts w:eastAsia="Times New Roman"/>
          <w:bCs/>
          <w:color w:val="auto"/>
          <w:lang w:val="uk-UA" w:eastAsia="ru-RU"/>
        </w:rPr>
        <w:t xml:space="preserve"> № 02-3708 від 25.08.2020) про розгляд звернення міжнародної благодійної організації «Екологія</w:t>
      </w:r>
      <w:r w:rsidR="00610AC1" w:rsidRPr="00C10C4A">
        <w:rPr>
          <w:rFonts w:eastAsia="Times New Roman"/>
          <w:bCs/>
          <w:color w:val="auto"/>
          <w:lang w:val="uk-UA" w:eastAsia="ru-RU"/>
        </w:rPr>
        <w:t>-Право-Людина» від 23.07.2020 № </w:t>
      </w:r>
      <w:r w:rsidRPr="00C10C4A">
        <w:rPr>
          <w:rFonts w:eastAsia="Times New Roman"/>
          <w:bCs/>
          <w:color w:val="auto"/>
          <w:lang w:val="uk-UA" w:eastAsia="ru-RU"/>
        </w:rPr>
        <w:t>200 (</w:t>
      </w:r>
      <w:proofErr w:type="spellStart"/>
      <w:r w:rsidRPr="00C10C4A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C10C4A">
        <w:rPr>
          <w:rFonts w:eastAsia="Times New Roman"/>
          <w:bCs/>
          <w:color w:val="auto"/>
          <w:lang w:val="uk-UA" w:eastAsia="ru-RU"/>
        </w:rPr>
        <w:t xml:space="preserve"> № 02-3300 від 24.07.2020) щодо надання копій матеріалів, які стали підставою для надання гірничого відводу </w:t>
      </w:r>
      <w:proofErr w:type="spellStart"/>
      <w:r w:rsidRPr="00C10C4A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Pr="00C10C4A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Pr="00C10C4A">
        <w:rPr>
          <w:rFonts w:eastAsia="Times New Roman"/>
          <w:bCs/>
          <w:color w:val="auto"/>
          <w:lang w:val="uk-UA" w:eastAsia="ru-RU"/>
        </w:rPr>
        <w:t>Керамбуд</w:t>
      </w:r>
      <w:proofErr w:type="spellEnd"/>
      <w:r w:rsidRPr="00C10C4A">
        <w:rPr>
          <w:rFonts w:eastAsia="Times New Roman"/>
          <w:bCs/>
          <w:color w:val="auto"/>
          <w:lang w:val="uk-UA" w:eastAsia="ru-RU"/>
        </w:rPr>
        <w:t>».</w:t>
      </w:r>
    </w:p>
    <w:p w:rsidR="002F235F" w:rsidRPr="00C10C4A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C10C4A">
        <w:rPr>
          <w:rFonts w:eastAsia="Times New Roman"/>
          <w:bCs/>
          <w:color w:val="auto"/>
          <w:lang w:val="uk-UA" w:eastAsia="ru-RU"/>
        </w:rPr>
        <w:t>Лист-відповідь Міністерства інфраструктури України від 31.07.2020 № 10578/25/10-20 (</w:t>
      </w:r>
      <w:proofErr w:type="spellStart"/>
      <w:r w:rsidRPr="00C10C4A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C10C4A">
        <w:rPr>
          <w:rFonts w:eastAsia="Times New Roman"/>
          <w:bCs/>
          <w:color w:val="auto"/>
          <w:lang w:val="uk-UA" w:eastAsia="ru-RU"/>
        </w:rPr>
        <w:t xml:space="preserve"> № 02-3581 від 14.08.2020) щодо недопущення знищення </w:t>
      </w:r>
      <w:proofErr w:type="spellStart"/>
      <w:r w:rsidRPr="00C10C4A">
        <w:rPr>
          <w:rFonts w:eastAsia="Times New Roman"/>
          <w:bCs/>
          <w:color w:val="auto"/>
          <w:lang w:val="uk-UA" w:eastAsia="ru-RU"/>
        </w:rPr>
        <w:t>Страдчанської</w:t>
      </w:r>
      <w:proofErr w:type="spellEnd"/>
      <w:r w:rsidRPr="00C10C4A">
        <w:rPr>
          <w:rFonts w:eastAsia="Times New Roman"/>
          <w:bCs/>
          <w:color w:val="auto"/>
          <w:lang w:val="uk-UA" w:eastAsia="ru-RU"/>
        </w:rPr>
        <w:t xml:space="preserve"> гори в Яворівському районі.</w:t>
      </w:r>
    </w:p>
    <w:p w:rsidR="00610AC1" w:rsidRPr="00C10C4A" w:rsidRDefault="00610AC1" w:rsidP="00610AC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C10C4A">
        <w:rPr>
          <w:rFonts w:eastAsia="Times New Roman"/>
          <w:b/>
          <w:bCs/>
          <w:color w:val="auto"/>
          <w:lang w:val="uk-UA" w:eastAsia="ru-RU"/>
        </w:rPr>
        <w:lastRenderedPageBreak/>
        <w:t>ПРИСУТНІ:</w:t>
      </w:r>
    </w:p>
    <w:p w:rsidR="00610AC1" w:rsidRPr="00C10C4A" w:rsidRDefault="00610AC1" w:rsidP="00610AC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C10C4A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C10C4A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Pr="00C10C4A"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 w:rsidRPr="00C10C4A"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 w:rsidRPr="00C10C4A">
        <w:rPr>
          <w:rFonts w:eastAsia="Times New Roman"/>
          <w:bCs/>
          <w:color w:val="auto"/>
          <w:lang w:val="uk-UA" w:eastAsia="ru-RU"/>
        </w:rPr>
        <w:t>,</w:t>
      </w:r>
      <w:r w:rsidR="00E475E7" w:rsidRPr="00C10C4A">
        <w:rPr>
          <w:rFonts w:eastAsia="Times New Roman"/>
          <w:bCs/>
          <w:color w:val="auto"/>
          <w:lang w:val="uk-UA" w:eastAsia="ru-RU"/>
        </w:rPr>
        <w:t xml:space="preserve"> О. </w:t>
      </w:r>
      <w:proofErr w:type="spellStart"/>
      <w:r w:rsidR="00E475E7" w:rsidRPr="00C10C4A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="00E475E7" w:rsidRPr="00C10C4A">
        <w:rPr>
          <w:rFonts w:eastAsia="Times New Roman"/>
          <w:bCs/>
          <w:color w:val="auto"/>
          <w:lang w:val="uk-UA" w:eastAsia="ru-RU"/>
        </w:rPr>
        <w:t>,</w:t>
      </w:r>
      <w:r w:rsidRPr="00C10C4A">
        <w:rPr>
          <w:rFonts w:eastAsia="Times New Roman"/>
          <w:bCs/>
          <w:color w:val="auto"/>
          <w:lang w:val="uk-UA" w:eastAsia="ru-RU"/>
        </w:rPr>
        <w:t xml:space="preserve"> Ю. Гудима, А. Мельник.</w:t>
      </w:r>
    </w:p>
    <w:p w:rsidR="00610AC1" w:rsidRPr="00C10C4A" w:rsidRDefault="00610AC1" w:rsidP="00610AC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C10C4A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610AC1" w:rsidRPr="00C10C4A" w:rsidRDefault="00610AC1" w:rsidP="00610AC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C10C4A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02658E" w:rsidRPr="00C10C4A" w:rsidRDefault="00610AC1" w:rsidP="004572A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C10C4A">
        <w:rPr>
          <w:rFonts w:eastAsia="Times New Roman"/>
          <w:bCs/>
          <w:color w:val="auto"/>
          <w:lang w:val="uk-UA" w:eastAsia="ru-RU"/>
        </w:rPr>
        <w:t xml:space="preserve">Скерувати копію відповіді </w:t>
      </w:r>
      <w:r w:rsidR="004572AA" w:rsidRPr="00C10C4A">
        <w:rPr>
          <w:rFonts w:eastAsia="Times New Roman"/>
          <w:bCs/>
          <w:color w:val="auto"/>
          <w:lang w:val="uk-UA" w:eastAsia="ru-RU"/>
        </w:rPr>
        <w:t xml:space="preserve">Державної екологічної інспекції у Львівській області </w:t>
      </w:r>
      <w:r w:rsidRPr="00C10C4A">
        <w:rPr>
          <w:rFonts w:eastAsia="Times New Roman"/>
          <w:bCs/>
          <w:color w:val="auto"/>
          <w:lang w:val="uk-UA" w:eastAsia="ru-RU"/>
        </w:rPr>
        <w:t xml:space="preserve">щодо </w:t>
      </w:r>
      <w:r w:rsidR="004572AA" w:rsidRPr="00C10C4A">
        <w:rPr>
          <w:rFonts w:eastAsia="Times New Roman"/>
          <w:bCs/>
          <w:color w:val="auto"/>
          <w:lang w:val="uk-UA" w:eastAsia="ru-RU"/>
        </w:rPr>
        <w:t xml:space="preserve">діяльності </w:t>
      </w:r>
      <w:proofErr w:type="spellStart"/>
      <w:r w:rsidR="004572AA" w:rsidRPr="00C10C4A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="004572AA" w:rsidRPr="00C10C4A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="004572AA" w:rsidRPr="00C10C4A">
        <w:rPr>
          <w:rFonts w:eastAsia="Times New Roman"/>
          <w:bCs/>
          <w:color w:val="auto"/>
          <w:lang w:val="uk-UA" w:eastAsia="ru-RU"/>
        </w:rPr>
        <w:t>Керамбуд</w:t>
      </w:r>
      <w:proofErr w:type="spellEnd"/>
      <w:r w:rsidR="004572AA" w:rsidRPr="00C10C4A">
        <w:rPr>
          <w:rFonts w:eastAsia="Times New Roman"/>
          <w:bCs/>
          <w:color w:val="auto"/>
          <w:lang w:val="uk-UA" w:eastAsia="ru-RU"/>
        </w:rPr>
        <w:t xml:space="preserve">» до Головного управління </w:t>
      </w:r>
      <w:proofErr w:type="spellStart"/>
      <w:r w:rsidR="004572AA" w:rsidRPr="00C10C4A">
        <w:rPr>
          <w:rFonts w:eastAsia="Times New Roman"/>
          <w:bCs/>
          <w:color w:val="auto"/>
          <w:lang w:val="uk-UA" w:eastAsia="ru-RU"/>
        </w:rPr>
        <w:t>Держпраці</w:t>
      </w:r>
      <w:proofErr w:type="spellEnd"/>
      <w:r w:rsidR="004572AA" w:rsidRPr="00C10C4A">
        <w:rPr>
          <w:rFonts w:eastAsia="Times New Roman"/>
          <w:bCs/>
          <w:color w:val="auto"/>
          <w:lang w:val="uk-UA" w:eastAsia="ru-RU"/>
        </w:rPr>
        <w:t xml:space="preserve"> у Львівській області для використання в роботі.</w:t>
      </w:r>
    </w:p>
    <w:p w:rsidR="0002658E" w:rsidRPr="00C10C4A" w:rsidRDefault="004572AA" w:rsidP="00610AC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C10C4A">
        <w:rPr>
          <w:rFonts w:eastAsia="Times New Roman"/>
          <w:bCs/>
          <w:color w:val="auto"/>
          <w:lang w:val="uk-UA" w:eastAsia="ru-RU"/>
        </w:rPr>
        <w:t xml:space="preserve">Надати копії відповідей </w:t>
      </w:r>
      <w:r w:rsidR="007B3D3D" w:rsidRPr="00C10C4A">
        <w:rPr>
          <w:rFonts w:eastAsia="Times New Roman"/>
          <w:bCs/>
          <w:color w:val="auto"/>
          <w:lang w:val="uk-UA" w:eastAsia="ru-RU"/>
        </w:rPr>
        <w:t>міжнародній благодійній</w:t>
      </w:r>
      <w:r w:rsidRPr="00C10C4A">
        <w:rPr>
          <w:rFonts w:eastAsia="Times New Roman"/>
          <w:bCs/>
          <w:color w:val="auto"/>
          <w:lang w:val="uk-UA" w:eastAsia="ru-RU"/>
        </w:rPr>
        <w:t xml:space="preserve"> організації «Екологія-Право-Людина».</w:t>
      </w:r>
    </w:p>
    <w:p w:rsidR="00610AC1" w:rsidRPr="00C10C4A" w:rsidRDefault="00610AC1" w:rsidP="00610AC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C10C4A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10AC1" w:rsidRPr="00C10C4A" w:rsidRDefault="00E475E7" w:rsidP="00610AC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C10C4A">
        <w:rPr>
          <w:rFonts w:eastAsia="Times New Roman"/>
          <w:bCs/>
          <w:color w:val="auto"/>
          <w:lang w:val="uk-UA" w:eastAsia="ru-RU"/>
        </w:rPr>
        <w:t>"за" – 6</w:t>
      </w:r>
      <w:r w:rsidR="00610AC1" w:rsidRPr="00C10C4A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610AC1" w:rsidRPr="00F8161C" w:rsidRDefault="00610AC1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Лист-відповідь Міністерства захисту довкілля та природних ресурсів України від 19.08.2020 № 25/8-12/3046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02-3701 від 25.08.2020) на звернення керівників районних управлінь водного господарства.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Лист постійної комісії з питань діяльності агропромислового комплексу, міжнародної технічної допомоги, підприємництва</w:t>
      </w:r>
      <w:r w:rsidR="009552BC">
        <w:rPr>
          <w:rFonts w:eastAsia="Times New Roman"/>
          <w:bCs/>
          <w:color w:val="auto"/>
          <w:lang w:val="uk-UA" w:eastAsia="ru-RU"/>
        </w:rPr>
        <w:t xml:space="preserve"> </w:t>
      </w:r>
      <w:r w:rsidRPr="00F8161C">
        <w:rPr>
          <w:rFonts w:eastAsia="Times New Roman"/>
          <w:bCs/>
          <w:color w:val="auto"/>
          <w:lang w:val="uk-UA" w:eastAsia="ru-RU"/>
        </w:rPr>
        <w:t>і промисловості, євроінтеграції та інвестицій від 01.09.2020 № К10вн-9 щодо реорганізації районних управлінь водних ресурсів.</w:t>
      </w:r>
    </w:p>
    <w:p w:rsidR="00955613" w:rsidRPr="00346856" w:rsidRDefault="00955613" w:rsidP="0095561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955613" w:rsidRPr="00557DA7" w:rsidRDefault="00955613" w:rsidP="0095561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</w:t>
      </w:r>
      <w:r w:rsidR="00932215">
        <w:rPr>
          <w:rFonts w:eastAsia="Times New Roman"/>
          <w:bCs/>
          <w:color w:val="auto"/>
          <w:lang w:val="uk-UA" w:eastAsia="ru-RU"/>
        </w:rPr>
        <w:t xml:space="preserve"> О. </w:t>
      </w:r>
      <w:proofErr w:type="spellStart"/>
      <w:r w:rsidR="00932215"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 w:rsidR="00932215">
        <w:rPr>
          <w:rFonts w:eastAsia="Times New Roman"/>
          <w:bCs/>
          <w:color w:val="auto"/>
          <w:lang w:val="uk-UA" w:eastAsia="ru-RU"/>
        </w:rPr>
        <w:t>,</w:t>
      </w:r>
      <w:r>
        <w:rPr>
          <w:rFonts w:eastAsia="Times New Roman"/>
          <w:bCs/>
          <w:color w:val="auto"/>
          <w:lang w:val="uk-UA" w:eastAsia="ru-RU"/>
        </w:rPr>
        <w:t xml:space="preserve"> Ю. Гудима</w:t>
      </w:r>
      <w:r w:rsidR="00932215">
        <w:rPr>
          <w:rFonts w:eastAsia="Times New Roman"/>
          <w:bCs/>
          <w:color w:val="auto"/>
          <w:lang w:val="uk-UA" w:eastAsia="ru-RU"/>
        </w:rPr>
        <w:t>, А. </w:t>
      </w:r>
      <w:r>
        <w:rPr>
          <w:rFonts w:eastAsia="Times New Roman"/>
          <w:bCs/>
          <w:color w:val="auto"/>
          <w:lang w:val="uk-UA" w:eastAsia="ru-RU"/>
        </w:rPr>
        <w:t>Мельник.</w:t>
      </w:r>
    </w:p>
    <w:p w:rsidR="00955613" w:rsidRPr="00346856" w:rsidRDefault="00955613" w:rsidP="0095561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552BC" w:rsidRDefault="009552BC" w:rsidP="009552B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955613" w:rsidRPr="00346856" w:rsidRDefault="00955613" w:rsidP="0095561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955613" w:rsidRPr="00F8161C" w:rsidRDefault="00955613" w:rsidP="0095561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932215">
        <w:rPr>
          <w:rFonts w:eastAsia="Times New Roman"/>
          <w:bCs/>
          <w:color w:val="auto"/>
          <w:lang w:val="uk-UA" w:eastAsia="ru-RU"/>
        </w:rPr>
        <w:t>6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9552BC" w:rsidRPr="00F8161C" w:rsidRDefault="009552BC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3. Лист постійної комісії з питань будівництва, житлово-комунального господарства, паливно-енергетичного комплексу, енергоефективності, альтернативної енергетики від 26.08.2020 № К07вн-28 щодо розгляду листа директора товариства з обмеженою відповідальністю «ВОТЕРСТРУМ» Валерія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Крока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від 30.07.2020 № 38 щодо реалізації інвестиційного проекту МГЕС біля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с. Лип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иці, а також щодо внесення змін до розпорядження Львівської обласної державної адміністрації в частині зміни цільового призначення земельної ділянки.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Лист директора товариства з обмеженою відповідальністю «ВОТЕРСТРУМ» Валерія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Крока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від 30.07.2020 № 38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02-3423 від 03.08.2020) щодо реалізації інвестиційного проекту МГЕС біля с.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Липиці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, а також щодо внесення змін до розпорядження Львівської обласної державної адміністрації в частині зміни цільового призначення земельної ділянки.</w:t>
      </w:r>
    </w:p>
    <w:p w:rsidR="0097168C" w:rsidRPr="00346856" w:rsidRDefault="0097168C" w:rsidP="009716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97168C" w:rsidRPr="00557DA7" w:rsidRDefault="0097168C" w:rsidP="009716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Гудима, А. Мельник.</w:t>
      </w:r>
    </w:p>
    <w:p w:rsidR="0097168C" w:rsidRPr="00346856" w:rsidRDefault="0097168C" w:rsidP="009716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lastRenderedPageBreak/>
        <w:t>УХВАЛИЛИ:</w:t>
      </w:r>
    </w:p>
    <w:p w:rsidR="0097168C" w:rsidRDefault="0097168C" w:rsidP="009716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525055" w:rsidRDefault="00525055" w:rsidP="00525055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Pr="00F8161C">
        <w:rPr>
          <w:rFonts w:eastAsia="Times New Roman"/>
          <w:bCs/>
          <w:color w:val="auto"/>
          <w:lang w:val="uk-UA" w:eastAsia="ru-RU"/>
        </w:rPr>
        <w:t xml:space="preserve">директора товариства з обмеженою відповідальністю «ВОТЕРСТРУМ» Валерія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Крока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щодо реалізації інвестиційного проекту МГЕС біля с.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Липиці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до Державної екологічної інспекції у Львівській області, департаменту екології і природних ресурсів Львівської обласної державної адміністрації для розгляду та прийняття рішення.</w:t>
      </w:r>
    </w:p>
    <w:p w:rsidR="0097168C" w:rsidRPr="00346856" w:rsidRDefault="0097168C" w:rsidP="009716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97168C" w:rsidRPr="00F8161C" w:rsidRDefault="0097168C" w:rsidP="0097168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EA09F4" w:rsidRPr="00F8161C" w:rsidRDefault="00EA09F4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4. Лист товариства з обмеженою відповідальністю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Золочівагробуд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від 18.08.2020 № 86 9вх № 02-3636 від 18.08.2020) щодо повернення проектів про надання гірничого відводу.</w:t>
      </w:r>
    </w:p>
    <w:p w:rsidR="008B4861" w:rsidRPr="00346856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8B4861" w:rsidRPr="00557DA7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Гудима, А. Мельник.</w:t>
      </w:r>
    </w:p>
    <w:p w:rsidR="008B4861" w:rsidRPr="00346856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8B4861" w:rsidRPr="00557DA7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8B4861" w:rsidRPr="00346856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8B4861" w:rsidRPr="00F8161C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EA09F4" w:rsidRPr="00F8161C" w:rsidRDefault="00EA09F4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5. Лист товариства з додатковою відповідальністю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Пустомитівське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заводоуправління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вапнових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заводів» від 31.07.2020 № 136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02-3415 від 03.08.2020) щодо повернення проектів про надання гірничого відводу.</w:t>
      </w:r>
    </w:p>
    <w:p w:rsidR="008B4861" w:rsidRPr="00346856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8B4861" w:rsidRPr="00557DA7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Гудима, А. Мельник.</w:t>
      </w:r>
    </w:p>
    <w:p w:rsidR="008B4861" w:rsidRPr="00346856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8B4861" w:rsidRPr="00557DA7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8B4861" w:rsidRPr="00346856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8B4861" w:rsidRPr="00F8161C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EA09F4" w:rsidRPr="00F8161C" w:rsidRDefault="00EA09F4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6. Лист Міністерства розвитку економіки, торгівлі та сільського господарства України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02-3716 від 26.08.2020) про розгляд питання стосовно П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АТ «Стебниц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ький ГХП «Полімінерал».</w:t>
      </w:r>
    </w:p>
    <w:p w:rsidR="00467303" w:rsidRPr="00346856" w:rsidRDefault="00467303" w:rsidP="0046730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467303" w:rsidRDefault="00467303" w:rsidP="0046730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</w:t>
      </w:r>
      <w:r w:rsidR="00FC5FE0">
        <w:rPr>
          <w:rFonts w:eastAsia="Times New Roman"/>
          <w:bCs/>
          <w:color w:val="auto"/>
          <w:lang w:val="uk-UA" w:eastAsia="ru-RU"/>
        </w:rPr>
        <w:t>Ю. Гудима, А. </w:t>
      </w:r>
      <w:r>
        <w:rPr>
          <w:rFonts w:eastAsia="Times New Roman"/>
          <w:bCs/>
          <w:color w:val="auto"/>
          <w:lang w:val="uk-UA" w:eastAsia="ru-RU"/>
        </w:rPr>
        <w:t>Мельник.</w:t>
      </w:r>
    </w:p>
    <w:p w:rsidR="00FC5FE0" w:rsidRDefault="00FC5FE0" w:rsidP="00FC5FE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А. Прокопів – на одному із пленарних засідань слухалося питання про </w:t>
      </w:r>
      <w:r w:rsidRPr="00FC5FE0">
        <w:rPr>
          <w:rFonts w:eastAsia="Times New Roman"/>
          <w:bCs/>
          <w:color w:val="auto"/>
          <w:lang w:val="uk-UA" w:eastAsia="ru-RU"/>
        </w:rPr>
        <w:t>інформацію щодо ситуації, яка склалася внаслідок обвалу карстових порід у зоні рудника № 2 ПАТ «</w:t>
      </w:r>
      <w:proofErr w:type="spellStart"/>
      <w:r w:rsidRPr="00FC5FE0">
        <w:rPr>
          <w:rFonts w:eastAsia="Times New Roman"/>
          <w:bCs/>
          <w:color w:val="auto"/>
          <w:lang w:val="uk-UA" w:eastAsia="ru-RU"/>
        </w:rPr>
        <w:t>Стебницьке</w:t>
      </w:r>
      <w:proofErr w:type="spellEnd"/>
      <w:r w:rsidRPr="00FC5FE0">
        <w:rPr>
          <w:rFonts w:eastAsia="Times New Roman"/>
          <w:bCs/>
          <w:color w:val="auto"/>
          <w:lang w:val="uk-UA" w:eastAsia="ru-RU"/>
        </w:rPr>
        <w:t xml:space="preserve"> гірничо-хімічне підприємство «Полімінерал</w:t>
      </w:r>
      <w:r>
        <w:rPr>
          <w:rFonts w:eastAsia="Times New Roman"/>
          <w:bCs/>
          <w:color w:val="auto"/>
          <w:lang w:val="uk-UA" w:eastAsia="ru-RU"/>
        </w:rPr>
        <w:t>». Також є п</w:t>
      </w:r>
      <w:r w:rsidRPr="00FC5FE0">
        <w:rPr>
          <w:rFonts w:eastAsia="Times New Roman"/>
          <w:bCs/>
          <w:color w:val="auto"/>
          <w:lang w:val="uk-UA" w:eastAsia="ru-RU"/>
        </w:rPr>
        <w:t xml:space="preserve">ротокольне доручення XXVI чергової сесії Львівської обласної ради VIІ скликання від 23.06.2020 № Д-74 щодо виконання рішення Львівської обласної ради від 02.06.2020 № 1033 № «Про інформацію щодо ситуації, яка склалася внаслідок </w:t>
      </w:r>
      <w:r w:rsidRPr="00FC5FE0">
        <w:rPr>
          <w:rFonts w:eastAsia="Times New Roman"/>
          <w:bCs/>
          <w:color w:val="auto"/>
          <w:lang w:val="uk-UA" w:eastAsia="ru-RU"/>
        </w:rPr>
        <w:lastRenderedPageBreak/>
        <w:t>обвалу карстових порід у зоні рудника № 2 ПАТ «</w:t>
      </w:r>
      <w:proofErr w:type="spellStart"/>
      <w:r w:rsidRPr="00FC5FE0">
        <w:rPr>
          <w:rFonts w:eastAsia="Times New Roman"/>
          <w:bCs/>
          <w:color w:val="auto"/>
          <w:lang w:val="uk-UA" w:eastAsia="ru-RU"/>
        </w:rPr>
        <w:t>Стебницьке</w:t>
      </w:r>
      <w:proofErr w:type="spellEnd"/>
      <w:r w:rsidRPr="00FC5FE0">
        <w:rPr>
          <w:rFonts w:eastAsia="Times New Roman"/>
          <w:bCs/>
          <w:color w:val="auto"/>
          <w:lang w:val="uk-UA" w:eastAsia="ru-RU"/>
        </w:rPr>
        <w:t xml:space="preserve"> гірничо-хім</w:t>
      </w:r>
      <w:r>
        <w:rPr>
          <w:rFonts w:eastAsia="Times New Roman"/>
          <w:bCs/>
          <w:color w:val="auto"/>
          <w:lang w:val="uk-UA" w:eastAsia="ru-RU"/>
        </w:rPr>
        <w:t>ічне підприємство «Полімінерал».</w:t>
      </w:r>
      <w:r w:rsidR="00FD2353">
        <w:rPr>
          <w:rFonts w:eastAsia="Times New Roman"/>
          <w:bCs/>
          <w:color w:val="auto"/>
          <w:lang w:val="uk-UA" w:eastAsia="ru-RU"/>
        </w:rPr>
        <w:t xml:space="preserve"> Питання немає у порядку денному сесії у вересні.</w:t>
      </w:r>
    </w:p>
    <w:p w:rsidR="00FD2353" w:rsidRDefault="00FC5FE0" w:rsidP="00FD235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О. </w:t>
      </w:r>
      <w:proofErr w:type="spellStart"/>
      <w:r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– </w:t>
      </w:r>
      <w:r w:rsidR="00FD2353">
        <w:rPr>
          <w:rFonts w:eastAsia="Times New Roman"/>
          <w:bCs/>
          <w:color w:val="auto"/>
          <w:lang w:val="uk-UA" w:eastAsia="ru-RU"/>
        </w:rPr>
        <w:t xml:space="preserve">вважаю за необхідне внести питання </w:t>
      </w:r>
      <w:r w:rsidR="00FD2353" w:rsidRPr="00FC5FE0">
        <w:rPr>
          <w:rFonts w:eastAsia="Times New Roman"/>
          <w:bCs/>
          <w:color w:val="auto"/>
          <w:lang w:val="uk-UA" w:eastAsia="ru-RU"/>
        </w:rPr>
        <w:t>щодо ситуації, яка склалася внаслідок обвалу карстових порід ПАТ «</w:t>
      </w:r>
      <w:proofErr w:type="spellStart"/>
      <w:r w:rsidR="00FD2353" w:rsidRPr="00FC5FE0">
        <w:rPr>
          <w:rFonts w:eastAsia="Times New Roman"/>
          <w:bCs/>
          <w:color w:val="auto"/>
          <w:lang w:val="uk-UA" w:eastAsia="ru-RU"/>
        </w:rPr>
        <w:t>Стебницьке</w:t>
      </w:r>
      <w:proofErr w:type="spellEnd"/>
      <w:r w:rsidR="00FD2353" w:rsidRPr="00FC5FE0">
        <w:rPr>
          <w:rFonts w:eastAsia="Times New Roman"/>
          <w:bCs/>
          <w:color w:val="auto"/>
          <w:lang w:val="uk-UA" w:eastAsia="ru-RU"/>
        </w:rPr>
        <w:t xml:space="preserve"> гірничо-хім</w:t>
      </w:r>
      <w:r w:rsidR="00FD2353">
        <w:rPr>
          <w:rFonts w:eastAsia="Times New Roman"/>
          <w:bCs/>
          <w:color w:val="auto"/>
          <w:lang w:val="uk-UA" w:eastAsia="ru-RU"/>
        </w:rPr>
        <w:t>ічне підприємство «Полімінерал» до порядку денного сесії.</w:t>
      </w:r>
    </w:p>
    <w:p w:rsidR="00FC5FE0" w:rsidRDefault="00FD2353" w:rsidP="00FC5FE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А. Прокопів – пропоную включити до порядку денного чергової сесії обласної ради питання щодо </w:t>
      </w:r>
      <w:r w:rsidRPr="00FC5FE0">
        <w:rPr>
          <w:rFonts w:eastAsia="Times New Roman"/>
          <w:bCs/>
          <w:color w:val="auto"/>
          <w:lang w:val="uk-UA" w:eastAsia="ru-RU"/>
        </w:rPr>
        <w:t>ситуації, яка склалася внаслідок обвалу карстових порід ПАТ «</w:t>
      </w:r>
      <w:proofErr w:type="spellStart"/>
      <w:r w:rsidRPr="00FC5FE0">
        <w:rPr>
          <w:rFonts w:eastAsia="Times New Roman"/>
          <w:bCs/>
          <w:color w:val="auto"/>
          <w:lang w:val="uk-UA" w:eastAsia="ru-RU"/>
        </w:rPr>
        <w:t>Стебницьке</w:t>
      </w:r>
      <w:proofErr w:type="spellEnd"/>
      <w:r w:rsidRPr="00FC5FE0">
        <w:rPr>
          <w:rFonts w:eastAsia="Times New Roman"/>
          <w:bCs/>
          <w:color w:val="auto"/>
          <w:lang w:val="uk-UA" w:eastAsia="ru-RU"/>
        </w:rPr>
        <w:t xml:space="preserve"> гірничо-хім</w:t>
      </w:r>
      <w:r>
        <w:rPr>
          <w:rFonts w:eastAsia="Times New Roman"/>
          <w:bCs/>
          <w:color w:val="auto"/>
          <w:lang w:val="uk-UA" w:eastAsia="ru-RU"/>
        </w:rPr>
        <w:t>ічне підприємство «Полімінерал».</w:t>
      </w:r>
    </w:p>
    <w:p w:rsidR="00467303" w:rsidRPr="00346856" w:rsidRDefault="00467303" w:rsidP="0046730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587EEE" w:rsidRDefault="00587EEE" w:rsidP="00587EEE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Включити до порядку денного сесії обласної ради питання щодо </w:t>
      </w:r>
      <w:r w:rsidRPr="00FC5FE0">
        <w:rPr>
          <w:rFonts w:eastAsia="Times New Roman"/>
          <w:bCs/>
          <w:color w:val="auto"/>
          <w:lang w:val="uk-UA" w:eastAsia="ru-RU"/>
        </w:rPr>
        <w:t>ситуації, яка склалася внаслідок обвалу карстових порід ПАТ «</w:t>
      </w:r>
      <w:proofErr w:type="spellStart"/>
      <w:r w:rsidRPr="00FC5FE0">
        <w:rPr>
          <w:rFonts w:eastAsia="Times New Roman"/>
          <w:bCs/>
          <w:color w:val="auto"/>
          <w:lang w:val="uk-UA" w:eastAsia="ru-RU"/>
        </w:rPr>
        <w:t>Стебницьке</w:t>
      </w:r>
      <w:proofErr w:type="spellEnd"/>
      <w:r w:rsidRPr="00FC5FE0">
        <w:rPr>
          <w:rFonts w:eastAsia="Times New Roman"/>
          <w:bCs/>
          <w:color w:val="auto"/>
          <w:lang w:val="uk-UA" w:eastAsia="ru-RU"/>
        </w:rPr>
        <w:t xml:space="preserve"> гірничо-хім</w:t>
      </w:r>
      <w:r>
        <w:rPr>
          <w:rFonts w:eastAsia="Times New Roman"/>
          <w:bCs/>
          <w:color w:val="auto"/>
          <w:lang w:val="uk-UA" w:eastAsia="ru-RU"/>
        </w:rPr>
        <w:t>ічне підприємство «Полімінерал».</w:t>
      </w:r>
    </w:p>
    <w:p w:rsidR="00467303" w:rsidRPr="00346856" w:rsidRDefault="00467303" w:rsidP="0046730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467303" w:rsidRPr="00F8161C" w:rsidRDefault="00467303" w:rsidP="00467303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6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EA09F4" w:rsidRPr="00F8161C" w:rsidRDefault="00EA09F4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7. Постанова Кабінету Міністрів України від 05.08.2020 № 695 «Про затвердження Державної стратегії регіонального розвитку на 2021 – 2027 роки» та додаток на 80 арк.</w:t>
      </w:r>
    </w:p>
    <w:p w:rsidR="00967B76" w:rsidRPr="00346856" w:rsidRDefault="00967B76" w:rsidP="00967B7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967B76" w:rsidRPr="00557DA7" w:rsidRDefault="00967B76" w:rsidP="00967B7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Гудима, А. Мельник.</w:t>
      </w:r>
    </w:p>
    <w:p w:rsidR="00967B76" w:rsidRPr="00346856" w:rsidRDefault="00967B76" w:rsidP="00967B7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67B76" w:rsidRPr="00557DA7" w:rsidRDefault="00967B76" w:rsidP="00967B7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967B76" w:rsidRPr="00346856" w:rsidRDefault="00967B76" w:rsidP="00967B7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967B76" w:rsidRPr="00F8161C" w:rsidRDefault="00967B76" w:rsidP="00967B7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EA09F4" w:rsidRPr="00F8161C" w:rsidRDefault="00EA09F4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8. Повідомлення голови політради політичної партії «Українська галицька партія» І. Моряк від 04.08.2020 № 319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02-3507 від 10.08.2020) про організацію керівництвом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Галсільлісу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масових незаконних порубок лісу в Львівській області та бездіяльності з боку правоохоронних органів.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Звернення голови політради політичної партії «Українська галицька партія» І. Моряк від 04.08.2020 № 293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02-3509 від 10.08.2020) про вжиття заходів щодо попередження незаконних масових порубок лісу в Львівській області.</w:t>
      </w:r>
    </w:p>
    <w:p w:rsidR="00F911DB" w:rsidRPr="00346856" w:rsidRDefault="00F911DB" w:rsidP="00F911D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F911DB" w:rsidRDefault="00F911DB" w:rsidP="00F911D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О. </w:t>
      </w:r>
      <w:proofErr w:type="spellStart"/>
      <w:r>
        <w:rPr>
          <w:rFonts w:eastAsia="Times New Roman"/>
          <w:bCs/>
          <w:color w:val="auto"/>
          <w:lang w:val="uk-UA" w:eastAsia="ru-RU"/>
        </w:rPr>
        <w:t>Балицький</w:t>
      </w:r>
      <w:proofErr w:type="spellEnd"/>
      <w:r>
        <w:rPr>
          <w:rFonts w:eastAsia="Times New Roman"/>
          <w:bCs/>
          <w:color w:val="auto"/>
          <w:lang w:val="uk-UA" w:eastAsia="ru-RU"/>
        </w:rPr>
        <w:t>, Ю. Гудима, А. Мельник.</w:t>
      </w:r>
    </w:p>
    <w:p w:rsidR="00A622C8" w:rsidRPr="00A622C8" w:rsidRDefault="00F911DB" w:rsidP="008F18A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А. Дейнека – для збереження лісового фонду прийнято Програму </w:t>
      </w:r>
      <w:r w:rsidR="00A622C8">
        <w:rPr>
          <w:rFonts w:eastAsia="Times New Roman"/>
          <w:bCs/>
          <w:color w:val="auto"/>
          <w:lang w:val="uk-UA" w:eastAsia="ru-RU"/>
        </w:rPr>
        <w:t>розвитку лісового господарства Львівської області на 2017 – 2021 роки</w:t>
      </w:r>
      <w:r w:rsidR="00A622C8" w:rsidRPr="00A622C8">
        <w:rPr>
          <w:rFonts w:eastAsia="Times New Roman"/>
          <w:bCs/>
          <w:color w:val="auto"/>
          <w:lang w:val="uk-UA" w:eastAsia="ru-RU"/>
        </w:rPr>
        <w:t>. Також затверджено</w:t>
      </w:r>
      <w:r w:rsidR="00963BDC">
        <w:rPr>
          <w:rFonts w:eastAsia="Times New Roman"/>
          <w:bCs/>
          <w:color w:val="auto"/>
          <w:lang w:val="uk-UA" w:eastAsia="ru-RU"/>
        </w:rPr>
        <w:t xml:space="preserve"> рішенням обласної ради від 16.02.2016 № 77 </w:t>
      </w:r>
      <w:r w:rsidR="00963BDC" w:rsidRPr="00963BDC">
        <w:rPr>
          <w:rFonts w:eastAsia="Times New Roman"/>
          <w:bCs/>
          <w:color w:val="auto"/>
          <w:lang w:val="uk-UA" w:eastAsia="ru-RU"/>
        </w:rPr>
        <w:t>запровадження механізмів</w:t>
      </w:r>
      <w:r w:rsidR="00963BDC">
        <w:rPr>
          <w:rFonts w:eastAsia="Times New Roman"/>
          <w:bCs/>
          <w:color w:val="auto"/>
          <w:lang w:val="uk-UA" w:eastAsia="ru-RU"/>
        </w:rPr>
        <w:t xml:space="preserve"> </w:t>
      </w:r>
      <w:r w:rsidR="00963BDC" w:rsidRPr="00963BDC">
        <w:rPr>
          <w:rFonts w:eastAsia="Times New Roman"/>
          <w:bCs/>
          <w:color w:val="auto"/>
          <w:lang w:val="uk-UA" w:eastAsia="ru-RU"/>
        </w:rPr>
        <w:t>громадського контролю за використанням</w:t>
      </w:r>
      <w:r w:rsidR="00963BDC">
        <w:rPr>
          <w:rFonts w:eastAsia="Times New Roman"/>
          <w:bCs/>
          <w:color w:val="auto"/>
          <w:lang w:val="uk-UA" w:eastAsia="ru-RU"/>
        </w:rPr>
        <w:t xml:space="preserve"> </w:t>
      </w:r>
      <w:r w:rsidR="00963BDC" w:rsidRPr="00963BDC">
        <w:rPr>
          <w:rFonts w:eastAsia="Times New Roman"/>
          <w:bCs/>
          <w:color w:val="auto"/>
          <w:lang w:val="uk-UA" w:eastAsia="ru-RU"/>
        </w:rPr>
        <w:t>та відтворенням лісових ресурсів області</w:t>
      </w:r>
      <w:r w:rsidR="00963BDC">
        <w:rPr>
          <w:rFonts w:eastAsia="Times New Roman"/>
          <w:bCs/>
          <w:color w:val="auto"/>
          <w:lang w:val="uk-UA" w:eastAsia="ru-RU"/>
        </w:rPr>
        <w:t xml:space="preserve">; </w:t>
      </w:r>
      <w:r w:rsidR="008F18A6">
        <w:rPr>
          <w:rFonts w:eastAsia="Times New Roman"/>
          <w:bCs/>
          <w:color w:val="auto"/>
          <w:lang w:val="uk-UA" w:eastAsia="ru-RU"/>
        </w:rPr>
        <w:t xml:space="preserve">прийнято рішення обласної ради від </w:t>
      </w:r>
      <w:r w:rsidR="008F18A6" w:rsidRPr="008F18A6">
        <w:rPr>
          <w:rFonts w:eastAsia="Times New Roman"/>
          <w:bCs/>
          <w:color w:val="auto"/>
          <w:lang w:val="uk-UA" w:eastAsia="ru-RU"/>
        </w:rPr>
        <w:t>27</w:t>
      </w:r>
      <w:r w:rsidR="008F18A6">
        <w:rPr>
          <w:rFonts w:eastAsia="Times New Roman"/>
          <w:bCs/>
          <w:color w:val="auto"/>
          <w:lang w:val="uk-UA" w:eastAsia="ru-RU"/>
        </w:rPr>
        <w:t>.09.2016 № 249 «</w:t>
      </w:r>
      <w:r w:rsidR="008F18A6" w:rsidRPr="008F18A6">
        <w:rPr>
          <w:rFonts w:eastAsia="Times New Roman"/>
          <w:bCs/>
          <w:color w:val="auto"/>
          <w:lang w:val="uk-UA" w:eastAsia="ru-RU"/>
        </w:rPr>
        <w:t>Про впорядкування лісокористування у Львівській області та внесення доповнень до рішення обласної ради від 16.02.2016 № 77</w:t>
      </w:r>
      <w:r w:rsidR="008F18A6">
        <w:rPr>
          <w:rFonts w:eastAsia="Times New Roman"/>
          <w:bCs/>
          <w:color w:val="auto"/>
          <w:lang w:val="uk-UA" w:eastAsia="ru-RU"/>
        </w:rPr>
        <w:t xml:space="preserve"> </w:t>
      </w:r>
      <w:r w:rsidR="008F18A6" w:rsidRPr="008F18A6">
        <w:rPr>
          <w:rFonts w:eastAsia="Times New Roman"/>
          <w:bCs/>
          <w:color w:val="auto"/>
          <w:lang w:val="uk-UA" w:eastAsia="ru-RU"/>
        </w:rPr>
        <w:t xml:space="preserve">«Про запровадження механізмів громадського контролю за </w:t>
      </w:r>
      <w:r w:rsidR="008F18A6" w:rsidRPr="008F18A6">
        <w:rPr>
          <w:rFonts w:eastAsia="Times New Roman"/>
          <w:bCs/>
          <w:color w:val="auto"/>
          <w:lang w:val="uk-UA" w:eastAsia="ru-RU"/>
        </w:rPr>
        <w:lastRenderedPageBreak/>
        <w:t>використанням та відтворенням лісових ресурсів області»</w:t>
      </w:r>
      <w:r w:rsidR="008F18A6">
        <w:rPr>
          <w:rFonts w:eastAsia="Times New Roman"/>
          <w:bCs/>
          <w:color w:val="auto"/>
          <w:lang w:val="uk-UA" w:eastAsia="ru-RU"/>
        </w:rPr>
        <w:t xml:space="preserve">; </w:t>
      </w:r>
      <w:r w:rsidR="002352E3">
        <w:rPr>
          <w:rFonts w:eastAsia="Times New Roman"/>
          <w:bCs/>
          <w:color w:val="auto"/>
          <w:lang w:val="uk-UA" w:eastAsia="ru-RU"/>
        </w:rPr>
        <w:t>окрім того здійснюється комплекс заходів державною лісовою охороною, правоохоронними органами, екологічною інспекцією для захисту і збереження лісів.</w:t>
      </w:r>
    </w:p>
    <w:p w:rsidR="00F911DB" w:rsidRPr="00346856" w:rsidRDefault="00F911DB" w:rsidP="00F911D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5D6781" w:rsidRDefault="005D6781" w:rsidP="005D678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D6781">
        <w:rPr>
          <w:rFonts w:eastAsia="Times New Roman"/>
          <w:bCs/>
          <w:color w:val="auto"/>
          <w:lang w:val="uk-UA" w:eastAsia="ru-RU"/>
        </w:rPr>
        <w:t xml:space="preserve">Скерувати </w:t>
      </w:r>
      <w:r>
        <w:rPr>
          <w:rFonts w:eastAsia="Times New Roman"/>
          <w:bCs/>
          <w:color w:val="auto"/>
          <w:lang w:val="uk-UA" w:eastAsia="ru-RU"/>
        </w:rPr>
        <w:t>п</w:t>
      </w:r>
      <w:r w:rsidRPr="00F8161C">
        <w:rPr>
          <w:rFonts w:eastAsia="Times New Roman"/>
          <w:bCs/>
          <w:color w:val="auto"/>
          <w:lang w:val="uk-UA" w:eastAsia="ru-RU"/>
        </w:rPr>
        <w:t xml:space="preserve">овідомлення голови політради політичної партії «Українська галицька партія» І. Моряк про організацію керівництвом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Галсільлісу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масових незаконних порубок лісу в Львівській області та бездіяльност</w:t>
      </w:r>
      <w:r>
        <w:rPr>
          <w:rFonts w:eastAsia="Times New Roman"/>
          <w:bCs/>
          <w:color w:val="auto"/>
          <w:lang w:val="uk-UA" w:eastAsia="ru-RU"/>
        </w:rPr>
        <w:t>і з боку правоохоронних органів та з</w:t>
      </w:r>
      <w:r w:rsidR="0049172D">
        <w:rPr>
          <w:rFonts w:eastAsia="Times New Roman"/>
          <w:bCs/>
          <w:color w:val="auto"/>
          <w:lang w:val="uk-UA" w:eastAsia="ru-RU"/>
        </w:rPr>
        <w:t xml:space="preserve">вернення </w:t>
      </w:r>
      <w:r w:rsidRPr="00F8161C">
        <w:rPr>
          <w:rFonts w:eastAsia="Times New Roman"/>
          <w:bCs/>
          <w:color w:val="auto"/>
          <w:lang w:val="uk-UA" w:eastAsia="ru-RU"/>
        </w:rPr>
        <w:t>про вжиття заходів щодо попередження незаконних масових по</w:t>
      </w:r>
      <w:r>
        <w:rPr>
          <w:rFonts w:eastAsia="Times New Roman"/>
          <w:bCs/>
          <w:color w:val="auto"/>
          <w:lang w:val="uk-UA" w:eastAsia="ru-RU"/>
        </w:rPr>
        <w:t xml:space="preserve">рубок лісу в Львівській області до </w:t>
      </w:r>
      <w:r w:rsidRPr="00F8161C">
        <w:rPr>
          <w:rFonts w:eastAsia="Times New Roman"/>
          <w:bCs/>
          <w:color w:val="auto"/>
          <w:lang w:val="uk-UA" w:eastAsia="ru-RU"/>
        </w:rPr>
        <w:t>Львівського обласного управління лісового та мисливського господарства</w:t>
      </w:r>
      <w:r>
        <w:rPr>
          <w:rFonts w:eastAsia="Times New Roman"/>
          <w:bCs/>
          <w:color w:val="auto"/>
          <w:lang w:val="uk-UA" w:eastAsia="ru-RU"/>
        </w:rPr>
        <w:t xml:space="preserve">, </w:t>
      </w:r>
      <w:r w:rsidRPr="00F8161C">
        <w:rPr>
          <w:rFonts w:eastAsia="Times New Roman"/>
          <w:bCs/>
          <w:color w:val="auto"/>
          <w:lang w:val="uk-UA" w:eastAsia="ru-RU"/>
        </w:rPr>
        <w:t>Обласного комунального спеціалізованого лісогосподарського підприємства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Галсільліс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</w:t>
      </w:r>
      <w:r>
        <w:rPr>
          <w:rFonts w:eastAsia="Times New Roman"/>
          <w:bCs/>
          <w:color w:val="auto"/>
          <w:lang w:val="uk-UA" w:eastAsia="ru-RU"/>
        </w:rPr>
        <w:t xml:space="preserve"> для розгляду та підготовки відповіді.</w:t>
      </w:r>
    </w:p>
    <w:p w:rsidR="00B7220D" w:rsidRDefault="005D6781" w:rsidP="00F911D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Надати відповідь </w:t>
      </w:r>
      <w:r w:rsidRPr="00F8161C">
        <w:rPr>
          <w:rFonts w:eastAsia="Times New Roman"/>
          <w:bCs/>
          <w:color w:val="auto"/>
          <w:lang w:val="uk-UA" w:eastAsia="ru-RU"/>
        </w:rPr>
        <w:t>голов</w:t>
      </w:r>
      <w:r>
        <w:rPr>
          <w:rFonts w:eastAsia="Times New Roman"/>
          <w:bCs/>
          <w:color w:val="auto"/>
          <w:lang w:val="uk-UA" w:eastAsia="ru-RU"/>
        </w:rPr>
        <w:t>і</w:t>
      </w:r>
      <w:r w:rsidRPr="00F8161C">
        <w:rPr>
          <w:rFonts w:eastAsia="Times New Roman"/>
          <w:bCs/>
          <w:color w:val="auto"/>
          <w:lang w:val="uk-UA" w:eastAsia="ru-RU"/>
        </w:rPr>
        <w:t xml:space="preserve"> політради політичної партії «Українська галицька партія» І. Моряк</w:t>
      </w:r>
      <w:r>
        <w:rPr>
          <w:rFonts w:eastAsia="Times New Roman"/>
          <w:bCs/>
          <w:color w:val="auto"/>
          <w:lang w:val="uk-UA" w:eastAsia="ru-RU"/>
        </w:rPr>
        <w:t xml:space="preserve"> щодо</w:t>
      </w:r>
      <w:r w:rsidR="00FB07C1">
        <w:rPr>
          <w:rFonts w:eastAsia="Times New Roman"/>
          <w:bCs/>
          <w:color w:val="auto"/>
          <w:lang w:val="uk-UA" w:eastAsia="ru-RU"/>
        </w:rPr>
        <w:t xml:space="preserve"> прийнятих рішень обласної ради з цього питання.</w:t>
      </w:r>
      <w:r w:rsidR="00B7220D">
        <w:rPr>
          <w:rFonts w:eastAsia="Times New Roman"/>
          <w:bCs/>
          <w:color w:val="auto"/>
          <w:lang w:val="uk-UA" w:eastAsia="ru-RU"/>
        </w:rPr>
        <w:t xml:space="preserve"> </w:t>
      </w:r>
    </w:p>
    <w:p w:rsidR="005D6781" w:rsidRPr="005D6781" w:rsidRDefault="00B7220D" w:rsidP="00F911D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Рекомендувати </w:t>
      </w:r>
      <w:r w:rsidRPr="00F8161C">
        <w:rPr>
          <w:rFonts w:eastAsia="Times New Roman"/>
          <w:bCs/>
          <w:color w:val="auto"/>
          <w:lang w:val="uk-UA" w:eastAsia="ru-RU"/>
        </w:rPr>
        <w:t>голов</w:t>
      </w:r>
      <w:r>
        <w:rPr>
          <w:rFonts w:eastAsia="Times New Roman"/>
          <w:bCs/>
          <w:color w:val="auto"/>
          <w:lang w:val="uk-UA" w:eastAsia="ru-RU"/>
        </w:rPr>
        <w:t>і</w:t>
      </w:r>
      <w:r w:rsidRPr="00F8161C">
        <w:rPr>
          <w:rFonts w:eastAsia="Times New Roman"/>
          <w:bCs/>
          <w:color w:val="auto"/>
          <w:lang w:val="uk-UA" w:eastAsia="ru-RU"/>
        </w:rPr>
        <w:t xml:space="preserve"> політради політичної партії </w:t>
      </w:r>
      <w:r w:rsidR="005C4DC2">
        <w:rPr>
          <w:rFonts w:eastAsia="Times New Roman"/>
          <w:bCs/>
          <w:color w:val="auto"/>
          <w:lang w:val="uk-UA" w:eastAsia="ru-RU"/>
        </w:rPr>
        <w:t>«Українська галицька партія» І. </w:t>
      </w:r>
      <w:r w:rsidRPr="00F8161C">
        <w:rPr>
          <w:rFonts w:eastAsia="Times New Roman"/>
          <w:bCs/>
          <w:color w:val="auto"/>
          <w:lang w:val="uk-UA" w:eastAsia="ru-RU"/>
        </w:rPr>
        <w:t>Моряк</w:t>
      </w:r>
      <w:r>
        <w:rPr>
          <w:rFonts w:eastAsia="Times New Roman"/>
          <w:bCs/>
          <w:color w:val="auto"/>
          <w:lang w:val="uk-UA" w:eastAsia="ru-RU"/>
        </w:rPr>
        <w:t xml:space="preserve"> у випадку виявлення фактів </w:t>
      </w:r>
      <w:r w:rsidRPr="00F8161C">
        <w:rPr>
          <w:rFonts w:eastAsia="Times New Roman"/>
          <w:bCs/>
          <w:color w:val="auto"/>
          <w:lang w:val="uk-UA" w:eastAsia="ru-RU"/>
        </w:rPr>
        <w:t>бездіяльност</w:t>
      </w:r>
      <w:r>
        <w:rPr>
          <w:rFonts w:eastAsia="Times New Roman"/>
          <w:bCs/>
          <w:color w:val="auto"/>
          <w:lang w:val="uk-UA" w:eastAsia="ru-RU"/>
        </w:rPr>
        <w:t xml:space="preserve">і з боку правоохоронних органів звертатися до </w:t>
      </w:r>
      <w:r w:rsidR="00875810">
        <w:rPr>
          <w:rFonts w:eastAsia="Times New Roman"/>
          <w:bCs/>
          <w:color w:val="auto"/>
          <w:lang w:val="uk-UA" w:eastAsia="ru-RU"/>
        </w:rPr>
        <w:t>прокуратури Львівської області.</w:t>
      </w:r>
    </w:p>
    <w:p w:rsidR="00F911DB" w:rsidRPr="00346856" w:rsidRDefault="00F911DB" w:rsidP="00F911D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F911DB" w:rsidRPr="00F8161C" w:rsidRDefault="00F911DB" w:rsidP="00F911D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6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EA09F4" w:rsidRPr="00F8161C" w:rsidRDefault="00EA09F4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9. Лист Державної служби геології та надр України від 01.09.2020 № 13214/01/07-7-20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02-3855 від 10.09.2020) перелік спеціальних дозволів на користування надрами, дія яких зупинена.</w:t>
      </w:r>
    </w:p>
    <w:p w:rsidR="00A443DC" w:rsidRPr="00346856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443DC" w:rsidRPr="00557DA7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A443DC" w:rsidRPr="00346856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443DC" w:rsidRPr="00557DA7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443DC" w:rsidRPr="00346856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443DC" w:rsidRPr="00F8161C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6B753F">
        <w:rPr>
          <w:rFonts w:eastAsia="Times New Roman"/>
          <w:bCs/>
          <w:color w:val="auto"/>
          <w:lang w:val="uk-UA" w:eastAsia="ru-RU"/>
        </w:rPr>
        <w:t>4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EA09F4" w:rsidRPr="00F8161C" w:rsidRDefault="00EA09F4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10. Лист Державної служби геології та надр України від 01.09.2020 № 13199/01/07-20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02-3856 від 10.09.2020) поновлено дію спеціального дозволу на користування надрами № 4827 від 25.12.2008 для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Стрийський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гравійний дробильно-сортувальний завод».</w:t>
      </w:r>
    </w:p>
    <w:p w:rsidR="00A443DC" w:rsidRPr="00346856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443DC" w:rsidRPr="00557DA7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A443DC" w:rsidRPr="00346856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443DC" w:rsidRPr="00557DA7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443DC" w:rsidRPr="00346856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443DC" w:rsidRPr="00F8161C" w:rsidRDefault="006B753F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"за" – 4</w:t>
      </w:r>
      <w:r w:rsidR="00A443DC"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EA09F4" w:rsidRPr="00F8161C" w:rsidRDefault="00EA09F4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lastRenderedPageBreak/>
        <w:t>11. Лист Державної служби геології та надр України від 03.09.2020 № 13396/01/07-7-20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02-3877 від 10.09.2020) перелік спеціальних дозволів на користування надрами, дія яких анульована, поновлено,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відтерміновано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.</w:t>
      </w:r>
    </w:p>
    <w:p w:rsidR="00A443DC" w:rsidRPr="00346856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443DC" w:rsidRPr="00557DA7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A443DC" w:rsidRPr="00346856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443DC" w:rsidRPr="00557DA7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A443DC" w:rsidRPr="00346856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443DC" w:rsidRPr="00F8161C" w:rsidRDefault="00A443DC" w:rsidP="00A443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6B753F">
        <w:rPr>
          <w:rFonts w:eastAsia="Times New Roman"/>
          <w:bCs/>
          <w:color w:val="auto"/>
          <w:lang w:val="uk-UA" w:eastAsia="ru-RU"/>
        </w:rPr>
        <w:t>4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EA09F4" w:rsidRDefault="00EA09F4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12. </w:t>
      </w:r>
      <w:r w:rsidRPr="00A21A6E">
        <w:rPr>
          <w:rFonts w:eastAsia="Times New Roman"/>
          <w:bCs/>
          <w:color w:val="auto"/>
          <w:lang w:val="uk-UA" w:eastAsia="ru-RU"/>
        </w:rPr>
        <w:t xml:space="preserve">Лист приватної агрофірми «Дністер» від 15.09.2020 № 02-3924 щодо повернення двох пакетів документів для надання гірничого відводу площею 102,0 га з метою видобування пісків в якості сировини, придатної для виробництва будівельних розчинів, цегли силікатної та </w:t>
      </w:r>
      <w:proofErr w:type="spellStart"/>
      <w:r w:rsidRPr="00A21A6E">
        <w:rPr>
          <w:rFonts w:eastAsia="Times New Roman"/>
          <w:bCs/>
          <w:color w:val="auto"/>
          <w:lang w:val="uk-UA" w:eastAsia="ru-RU"/>
        </w:rPr>
        <w:t>газосилікатних</w:t>
      </w:r>
      <w:proofErr w:type="spellEnd"/>
      <w:r w:rsidRPr="00A21A6E">
        <w:rPr>
          <w:rFonts w:eastAsia="Times New Roman"/>
          <w:bCs/>
          <w:color w:val="auto"/>
          <w:lang w:val="uk-UA" w:eastAsia="ru-RU"/>
        </w:rPr>
        <w:t xml:space="preserve"> стінових </w:t>
      </w:r>
      <w:proofErr w:type="spellStart"/>
      <w:r w:rsidRPr="00A21A6E">
        <w:rPr>
          <w:rFonts w:eastAsia="Times New Roman"/>
          <w:bCs/>
          <w:color w:val="auto"/>
          <w:lang w:val="uk-UA" w:eastAsia="ru-RU"/>
        </w:rPr>
        <w:t>панелів</w:t>
      </w:r>
      <w:proofErr w:type="spellEnd"/>
      <w:r w:rsidRPr="00A21A6E">
        <w:rPr>
          <w:rFonts w:eastAsia="Times New Roman"/>
          <w:bCs/>
          <w:color w:val="auto"/>
          <w:lang w:val="uk-UA" w:eastAsia="ru-RU"/>
        </w:rPr>
        <w:t>, у межах Миколаївського родовища піску, вапняку, що розт</w:t>
      </w:r>
      <w:r w:rsidR="00EA09F4">
        <w:rPr>
          <w:rFonts w:eastAsia="Times New Roman"/>
          <w:bCs/>
          <w:color w:val="auto"/>
          <w:lang w:val="uk-UA" w:eastAsia="ru-RU"/>
        </w:rPr>
        <w:t>ашоване на північній околиці м. </w:t>
      </w:r>
      <w:r w:rsidRPr="00A21A6E">
        <w:rPr>
          <w:rFonts w:eastAsia="Times New Roman"/>
          <w:bCs/>
          <w:color w:val="auto"/>
          <w:lang w:val="uk-UA" w:eastAsia="ru-RU"/>
        </w:rPr>
        <w:t>Миколаєва Миколаївського району Львівської області.</w:t>
      </w:r>
    </w:p>
    <w:p w:rsidR="008B4861" w:rsidRPr="00346856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8B4861" w:rsidRPr="00557DA7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8B4861" w:rsidRPr="00346856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8B4861" w:rsidRPr="00557DA7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8B4861" w:rsidRPr="00346856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8B4861" w:rsidRPr="00F8161C" w:rsidRDefault="008B4861" w:rsidP="008B4861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8E4B4C">
        <w:rPr>
          <w:rFonts w:eastAsia="Times New Roman"/>
          <w:bCs/>
          <w:color w:val="auto"/>
          <w:lang w:val="uk-UA" w:eastAsia="ru-RU"/>
        </w:rPr>
        <w:t>4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V. Про розгляд подань.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Лист Львівського обласного управляння лісового та мисливського господарства від 26.08.2020 № 1218/03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02-3729 від 26.08.2020) щодо надання додаткових матеріалів до подання Державного агентства лісових ресурсів України від 17.07.2020 № 03-11/4681-20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02-3253 від 21.07.2020) щодо надання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Жовківське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 загальною площею 13 248,9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Жовківського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, Сокальського та Кам’янка-Бузького районів.</w:t>
      </w:r>
    </w:p>
    <w:p w:rsidR="006A530B" w:rsidRPr="00346856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A530B" w:rsidRPr="00557DA7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6A530B" w:rsidRPr="00346856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6A530B" w:rsidRPr="00557DA7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6A530B" w:rsidRPr="00346856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A530B" w:rsidRPr="00F8161C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4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02689B" w:rsidRPr="00F8161C" w:rsidRDefault="0002689B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Лист Львівського обласного управляння лісового та мисливського господарства від 26.08.2020 № 1217/03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02-3727 від 26.08.2020) щодо надання додаткових матеріалів до подання Державного агентства лісових ресурсів України від 02.06.2020 № 03-11/3560-20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02-2583 від 04.06.2020) щодо надання у </w:t>
      </w:r>
      <w:r w:rsidRPr="00F8161C">
        <w:rPr>
          <w:rFonts w:eastAsia="Times New Roman"/>
          <w:bCs/>
          <w:color w:val="auto"/>
          <w:lang w:val="uk-UA" w:eastAsia="ru-RU"/>
        </w:rPr>
        <w:lastRenderedPageBreak/>
        <w:t>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Бібрське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6 071,7 га розташованих на території Перемишлянського району Львівської області.</w:t>
      </w:r>
    </w:p>
    <w:p w:rsidR="006A530B" w:rsidRPr="00346856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A530B" w:rsidRPr="00557DA7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6A530B" w:rsidRPr="00346856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6A530B" w:rsidRPr="00557DA7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6A530B" w:rsidRPr="00346856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A530B" w:rsidRPr="00F8161C" w:rsidRDefault="006A530B" w:rsidP="006A530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4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02689B" w:rsidRPr="00F8161C" w:rsidRDefault="0002689B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3. Лист Львівського обласного управляння лісового та мисливського господарства від 28.08.2020 № 1223/03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02-3779 від 02.09.2020) щодо надання додаткових матеріалів до подання Державного агентства лісових ресурсів України від 02.06.2020 № 03-11/3559-20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02-2584 від 04.06.2020) щодо надання у користування мисливських угідь Перемишлянському РТМР «Лісівник» загальною площею 12 325,14 розташованих на території Перемишлянського району Львівської області.</w:t>
      </w:r>
    </w:p>
    <w:p w:rsidR="006A530B" w:rsidRPr="00346856" w:rsidRDefault="006A530B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6A530B" w:rsidRPr="00557DA7" w:rsidRDefault="006A530B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6A530B" w:rsidRPr="00346856" w:rsidRDefault="006A530B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6A530B" w:rsidRPr="00557DA7" w:rsidRDefault="006A530B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6A530B" w:rsidRPr="00346856" w:rsidRDefault="006A530B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A530B" w:rsidRPr="00F8161C" w:rsidRDefault="006A530B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4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9804B3" w:rsidRPr="00F8161C" w:rsidRDefault="009804B3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4. Подання Державного агентства лісових ресурсів України від 13.08.2020 № 03-11/5379-20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02-3726 від 26.08.2020) щодо надання у 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Сколівське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24 398,7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Сколівського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Стрийського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районів Львівської області.</w:t>
      </w:r>
    </w:p>
    <w:p w:rsidR="00A53FAE" w:rsidRPr="00346856" w:rsidRDefault="00A53FAE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A53FAE" w:rsidRPr="00557DA7" w:rsidRDefault="00A53FAE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A53FAE" w:rsidRPr="00346856" w:rsidRDefault="00A53FAE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4248BF" w:rsidRDefault="004248BF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A2C91">
        <w:rPr>
          <w:rFonts w:eastAsia="Times New Roman"/>
          <w:bCs/>
          <w:color w:val="auto"/>
          <w:lang w:val="uk-UA" w:eastAsia="ru-RU"/>
        </w:rPr>
        <w:t xml:space="preserve">Підтримати </w:t>
      </w:r>
      <w:r>
        <w:rPr>
          <w:rFonts w:eastAsia="Times New Roman"/>
          <w:bCs/>
          <w:color w:val="auto"/>
          <w:lang w:val="uk-UA" w:eastAsia="ru-RU"/>
        </w:rPr>
        <w:t>п</w:t>
      </w:r>
      <w:r w:rsidRPr="007A2C91">
        <w:rPr>
          <w:rFonts w:eastAsia="Times New Roman"/>
          <w:bCs/>
          <w:color w:val="auto"/>
          <w:lang w:val="uk-UA" w:eastAsia="ru-RU"/>
        </w:rPr>
        <w:t xml:space="preserve">одання Державного агентства лісових ресурсів України щодо надання у користування мисливських угідь </w:t>
      </w:r>
      <w:r w:rsidRPr="00F8161C">
        <w:rPr>
          <w:rFonts w:eastAsia="Times New Roman"/>
          <w:bCs/>
          <w:color w:val="auto"/>
          <w:lang w:val="uk-UA" w:eastAsia="ru-RU"/>
        </w:rPr>
        <w:t>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Сколівське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24 398,7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Сколівського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Стрийського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районів Львівської області.</w:t>
      </w:r>
    </w:p>
    <w:p w:rsidR="004248BF" w:rsidRDefault="004248BF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Львівському обласному управлінн</w:t>
      </w:r>
      <w:r w:rsidR="00BD0EED">
        <w:rPr>
          <w:rFonts w:eastAsia="Times New Roman"/>
          <w:bCs/>
          <w:color w:val="auto"/>
          <w:lang w:val="uk-UA" w:eastAsia="ru-RU"/>
        </w:rPr>
        <w:t>ю</w:t>
      </w:r>
      <w:r>
        <w:rPr>
          <w:rFonts w:eastAsia="Times New Roman"/>
          <w:bCs/>
          <w:color w:val="auto"/>
          <w:lang w:val="uk-UA" w:eastAsia="ru-RU"/>
        </w:rPr>
        <w:t xml:space="preserve"> лісового та мисливського господарства у найкоротший термін усунути зауваження, які є до п</w:t>
      </w:r>
      <w:r w:rsidRPr="007A2C91">
        <w:rPr>
          <w:rFonts w:eastAsia="Times New Roman"/>
          <w:bCs/>
          <w:color w:val="auto"/>
          <w:lang w:val="uk-UA" w:eastAsia="ru-RU"/>
        </w:rPr>
        <w:t>одання Державного агентства лісових ресурсів України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847EF4">
        <w:rPr>
          <w:rFonts w:eastAsia="Times New Roman"/>
          <w:bCs/>
          <w:color w:val="auto"/>
          <w:lang w:val="uk-UA" w:eastAsia="ru-RU"/>
        </w:rPr>
        <w:t xml:space="preserve">щодо надання у користування мисливських угідь </w:t>
      </w:r>
      <w:r w:rsidRPr="00F8161C">
        <w:rPr>
          <w:rFonts w:eastAsia="Times New Roman"/>
          <w:bCs/>
          <w:color w:val="auto"/>
          <w:lang w:val="uk-UA" w:eastAsia="ru-RU"/>
        </w:rPr>
        <w:t>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Сколівське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</w:t>
      </w:r>
      <w:r>
        <w:rPr>
          <w:rFonts w:eastAsia="Times New Roman"/>
          <w:bCs/>
          <w:color w:val="auto"/>
          <w:lang w:val="uk-UA" w:eastAsia="ru-RU"/>
        </w:rPr>
        <w:t>.</w:t>
      </w:r>
    </w:p>
    <w:p w:rsidR="004248BF" w:rsidRDefault="004248BF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lastRenderedPageBreak/>
        <w:t xml:space="preserve">Підготувати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«</w:t>
      </w:r>
      <w:r w:rsidR="002611E4" w:rsidRPr="002611E4">
        <w:rPr>
          <w:rFonts w:eastAsia="Times New Roman"/>
          <w:bCs/>
          <w:color w:val="auto"/>
          <w:lang w:val="uk-UA" w:eastAsia="ru-RU"/>
        </w:rPr>
        <w:t>Про надання в користування мисливських угідь у Львівській області державному підприємству «</w:t>
      </w:r>
      <w:proofErr w:type="spellStart"/>
      <w:r w:rsidR="002611E4" w:rsidRPr="002611E4">
        <w:rPr>
          <w:rFonts w:eastAsia="Times New Roman"/>
          <w:bCs/>
          <w:color w:val="auto"/>
          <w:lang w:val="uk-UA" w:eastAsia="ru-RU"/>
        </w:rPr>
        <w:t>Сколівське</w:t>
      </w:r>
      <w:proofErr w:type="spellEnd"/>
      <w:r w:rsidR="002611E4" w:rsidRPr="002611E4">
        <w:rPr>
          <w:rFonts w:eastAsia="Times New Roman"/>
          <w:bCs/>
          <w:color w:val="auto"/>
          <w:lang w:val="uk-UA" w:eastAsia="ru-RU"/>
        </w:rPr>
        <w:t xml:space="preserve"> лісове господарство»</w:t>
      </w:r>
      <w:r w:rsidR="002611E4">
        <w:rPr>
          <w:rFonts w:eastAsia="Times New Roman"/>
          <w:bCs/>
          <w:color w:val="auto"/>
          <w:lang w:val="uk-UA" w:eastAsia="ru-RU"/>
        </w:rPr>
        <w:t xml:space="preserve"> </w:t>
      </w:r>
      <w:r>
        <w:rPr>
          <w:rFonts w:eastAsia="Times New Roman"/>
          <w:bCs/>
          <w:color w:val="auto"/>
          <w:lang w:val="uk-UA" w:eastAsia="ru-RU"/>
        </w:rPr>
        <w:t xml:space="preserve">та розмістити його на офіційному </w:t>
      </w:r>
      <w:proofErr w:type="spellStart"/>
      <w:r>
        <w:rPr>
          <w:rFonts w:eastAsia="Times New Roman"/>
          <w:bCs/>
          <w:color w:val="auto"/>
          <w:lang w:val="uk-UA" w:eastAsia="ru-RU"/>
        </w:rPr>
        <w:t>вебсайті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для ознайомлення.</w:t>
      </w:r>
    </w:p>
    <w:p w:rsidR="004248BF" w:rsidRDefault="004248BF" w:rsidP="004248B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винести на розгляд сесії обласної ради після усунень зауважень постійної комісії та юридичного відділу Львівської обласної ради.</w:t>
      </w:r>
    </w:p>
    <w:p w:rsidR="00A53FAE" w:rsidRPr="00346856" w:rsidRDefault="00A53FAE" w:rsidP="00A53FAE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A53FAE" w:rsidRPr="00F8161C" w:rsidRDefault="00A53FAE" w:rsidP="00A53FAE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4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445EEF" w:rsidRPr="00445EEF" w:rsidRDefault="00445EE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5. Подання Державного агентства лісових ресурсів України від 27.08.2020 № 03-11/5913-20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02-3780 від 02.09.2020) щодо надання у 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Бродівське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7 370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C23B4A" w:rsidRPr="00346856" w:rsidRDefault="00C23B4A" w:rsidP="00C23B4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C23B4A" w:rsidRPr="00557DA7" w:rsidRDefault="00C23B4A" w:rsidP="00C23B4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</w:t>
      </w:r>
      <w:r w:rsidR="00C618A8">
        <w:rPr>
          <w:rFonts w:eastAsia="Times New Roman"/>
          <w:bCs/>
          <w:color w:val="auto"/>
          <w:lang w:val="uk-UA" w:eastAsia="ru-RU"/>
        </w:rPr>
        <w:t xml:space="preserve">В. </w:t>
      </w:r>
      <w:proofErr w:type="spellStart"/>
      <w:r w:rsidR="00C618A8"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 w:rsidR="00C618A8">
        <w:rPr>
          <w:rFonts w:eastAsia="Times New Roman"/>
          <w:bCs/>
          <w:color w:val="auto"/>
          <w:lang w:val="uk-UA" w:eastAsia="ru-RU"/>
        </w:rPr>
        <w:t xml:space="preserve">, </w:t>
      </w:r>
      <w:r>
        <w:rPr>
          <w:rFonts w:eastAsia="Times New Roman"/>
          <w:bCs/>
          <w:color w:val="auto"/>
          <w:lang w:val="uk-UA" w:eastAsia="ru-RU"/>
        </w:rPr>
        <w:t>А. Мельник.</w:t>
      </w:r>
    </w:p>
    <w:p w:rsidR="00C23B4A" w:rsidRPr="00346856" w:rsidRDefault="00C23B4A" w:rsidP="00C23B4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C23B4A" w:rsidRDefault="00C23B4A" w:rsidP="00C23B4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A2C91">
        <w:rPr>
          <w:rFonts w:eastAsia="Times New Roman"/>
          <w:bCs/>
          <w:color w:val="auto"/>
          <w:lang w:val="uk-UA" w:eastAsia="ru-RU"/>
        </w:rPr>
        <w:t xml:space="preserve">Підтримати </w:t>
      </w:r>
      <w:r>
        <w:rPr>
          <w:rFonts w:eastAsia="Times New Roman"/>
          <w:bCs/>
          <w:color w:val="auto"/>
          <w:lang w:val="uk-UA" w:eastAsia="ru-RU"/>
        </w:rPr>
        <w:t>п</w:t>
      </w:r>
      <w:r w:rsidRPr="007A2C91">
        <w:rPr>
          <w:rFonts w:eastAsia="Times New Roman"/>
          <w:bCs/>
          <w:color w:val="auto"/>
          <w:lang w:val="uk-UA" w:eastAsia="ru-RU"/>
        </w:rPr>
        <w:t xml:space="preserve">одання Державного агентства лісових ресурсів України щодо надання у користування мисливських угідь </w:t>
      </w:r>
      <w:r w:rsidRPr="00C23B4A">
        <w:rPr>
          <w:rFonts w:eastAsia="Times New Roman"/>
          <w:bCs/>
          <w:color w:val="auto"/>
          <w:lang w:val="uk-UA" w:eastAsia="ru-RU"/>
        </w:rPr>
        <w:t>державному підприємству «</w:t>
      </w:r>
      <w:proofErr w:type="spellStart"/>
      <w:r w:rsidRPr="00C23B4A">
        <w:rPr>
          <w:rFonts w:eastAsia="Times New Roman"/>
          <w:bCs/>
          <w:color w:val="auto"/>
          <w:lang w:val="uk-UA" w:eastAsia="ru-RU"/>
        </w:rPr>
        <w:t>Бродівське</w:t>
      </w:r>
      <w:proofErr w:type="spellEnd"/>
      <w:r w:rsidRPr="00C23B4A">
        <w:rPr>
          <w:rFonts w:eastAsia="Times New Roman"/>
          <w:bCs/>
          <w:color w:val="auto"/>
          <w:lang w:val="uk-UA" w:eastAsia="ru-RU"/>
        </w:rPr>
        <w:t xml:space="preserve"> лісове господарство» загальною площею 7 370 га розташованих на території </w:t>
      </w:r>
      <w:proofErr w:type="spellStart"/>
      <w:r w:rsidRPr="00C23B4A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Pr="00C23B4A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C23B4A" w:rsidRDefault="00C23B4A" w:rsidP="00C618A8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Підготувати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«</w:t>
      </w:r>
      <w:r w:rsidR="00C618A8" w:rsidRPr="00C618A8">
        <w:rPr>
          <w:rFonts w:eastAsia="Times New Roman"/>
          <w:bCs/>
          <w:color w:val="auto"/>
          <w:lang w:val="uk-UA" w:eastAsia="ru-RU"/>
        </w:rPr>
        <w:t>Про надання в користування мисливських угідь у Львівській області</w:t>
      </w:r>
      <w:r w:rsidR="00C618A8">
        <w:rPr>
          <w:rFonts w:eastAsia="Times New Roman"/>
          <w:bCs/>
          <w:color w:val="auto"/>
          <w:lang w:val="uk-UA" w:eastAsia="ru-RU"/>
        </w:rPr>
        <w:t xml:space="preserve"> </w:t>
      </w:r>
      <w:r w:rsidR="00C618A8" w:rsidRPr="00C618A8">
        <w:rPr>
          <w:rFonts w:eastAsia="Times New Roman"/>
          <w:bCs/>
          <w:color w:val="auto"/>
          <w:lang w:val="uk-UA" w:eastAsia="ru-RU"/>
        </w:rPr>
        <w:t>державному підприємству «</w:t>
      </w:r>
      <w:proofErr w:type="spellStart"/>
      <w:r w:rsidR="00C618A8" w:rsidRPr="00C618A8">
        <w:rPr>
          <w:rFonts w:eastAsia="Times New Roman"/>
          <w:bCs/>
          <w:color w:val="auto"/>
          <w:lang w:val="uk-UA" w:eastAsia="ru-RU"/>
        </w:rPr>
        <w:t>Бродівське</w:t>
      </w:r>
      <w:proofErr w:type="spellEnd"/>
      <w:r w:rsidR="00C618A8" w:rsidRPr="00C618A8">
        <w:rPr>
          <w:rFonts w:eastAsia="Times New Roman"/>
          <w:bCs/>
          <w:color w:val="auto"/>
          <w:lang w:val="uk-UA" w:eastAsia="ru-RU"/>
        </w:rPr>
        <w:t xml:space="preserve"> лісове господарство»</w:t>
      </w:r>
      <w:r w:rsidR="00C618A8">
        <w:rPr>
          <w:rFonts w:eastAsia="Times New Roman"/>
          <w:bCs/>
          <w:color w:val="auto"/>
          <w:lang w:val="uk-UA" w:eastAsia="ru-RU"/>
        </w:rPr>
        <w:t xml:space="preserve"> </w:t>
      </w:r>
      <w:r>
        <w:rPr>
          <w:rFonts w:eastAsia="Times New Roman"/>
          <w:bCs/>
          <w:color w:val="auto"/>
          <w:lang w:val="uk-UA" w:eastAsia="ru-RU"/>
        </w:rPr>
        <w:t xml:space="preserve">та розмістити його на офіційному </w:t>
      </w:r>
      <w:proofErr w:type="spellStart"/>
      <w:r>
        <w:rPr>
          <w:rFonts w:eastAsia="Times New Roman"/>
          <w:bCs/>
          <w:color w:val="auto"/>
          <w:lang w:val="uk-UA" w:eastAsia="ru-RU"/>
        </w:rPr>
        <w:t>вебсайті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для ознайомлення.</w:t>
      </w:r>
    </w:p>
    <w:p w:rsidR="00C23B4A" w:rsidRDefault="00C23B4A" w:rsidP="00C23B4A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винести</w:t>
      </w:r>
      <w:r w:rsidR="00C618A8">
        <w:rPr>
          <w:rFonts w:eastAsia="Times New Roman"/>
          <w:bCs/>
          <w:color w:val="auto"/>
          <w:lang w:val="uk-UA" w:eastAsia="ru-RU"/>
        </w:rPr>
        <w:t xml:space="preserve"> на розгляд сесії обласної ради.</w:t>
      </w:r>
    </w:p>
    <w:p w:rsidR="00C23B4A" w:rsidRPr="00346856" w:rsidRDefault="00C23B4A" w:rsidP="00C23B4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C23B4A" w:rsidRPr="00F8161C" w:rsidRDefault="00C23B4A" w:rsidP="00C23B4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C618A8">
        <w:rPr>
          <w:rFonts w:eastAsia="Times New Roman"/>
          <w:bCs/>
          <w:color w:val="auto"/>
          <w:lang w:val="uk-UA" w:eastAsia="ru-RU"/>
        </w:rPr>
        <w:t>5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445EEF" w:rsidRPr="00445EEF" w:rsidRDefault="00445EE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6. Подання Державного агентства лісових ресурсів України від 27.08.2020 № 03-11/5914-20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02-3782 від 02.09.2020) щодо надання у 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лісомисливське господарство» загальною площею 35 329,98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F556DD" w:rsidRPr="00346856" w:rsidRDefault="00F556DD" w:rsidP="00F556D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F556DD" w:rsidRPr="00557DA7" w:rsidRDefault="00F556DD" w:rsidP="00F556D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В.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F556DD" w:rsidRPr="00346856" w:rsidRDefault="00F556DD" w:rsidP="00F556D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FC1F8D" w:rsidRDefault="00F556DD" w:rsidP="00FC1F8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A2C91">
        <w:rPr>
          <w:rFonts w:eastAsia="Times New Roman"/>
          <w:bCs/>
          <w:color w:val="auto"/>
          <w:lang w:val="uk-UA" w:eastAsia="ru-RU"/>
        </w:rPr>
        <w:t xml:space="preserve">Підтримати </w:t>
      </w:r>
      <w:r>
        <w:rPr>
          <w:rFonts w:eastAsia="Times New Roman"/>
          <w:bCs/>
          <w:color w:val="auto"/>
          <w:lang w:val="uk-UA" w:eastAsia="ru-RU"/>
        </w:rPr>
        <w:t>п</w:t>
      </w:r>
      <w:r w:rsidRPr="007A2C91">
        <w:rPr>
          <w:rFonts w:eastAsia="Times New Roman"/>
          <w:bCs/>
          <w:color w:val="auto"/>
          <w:lang w:val="uk-UA" w:eastAsia="ru-RU"/>
        </w:rPr>
        <w:t xml:space="preserve">одання Державного агентства лісових ресурсів України щодо надання у користування мисливських угідь </w:t>
      </w:r>
      <w:r w:rsidRPr="00F8161C">
        <w:rPr>
          <w:rFonts w:eastAsia="Times New Roman"/>
          <w:bCs/>
          <w:color w:val="auto"/>
          <w:lang w:val="uk-UA" w:eastAsia="ru-RU"/>
        </w:rPr>
        <w:t xml:space="preserve">державному підприємству </w:t>
      </w:r>
      <w:r w:rsidR="00FC1F8D" w:rsidRPr="00FC1F8D">
        <w:rPr>
          <w:rFonts w:eastAsia="Times New Roman"/>
          <w:bCs/>
          <w:color w:val="auto"/>
          <w:lang w:val="uk-UA" w:eastAsia="ru-RU"/>
        </w:rPr>
        <w:t>«</w:t>
      </w:r>
      <w:proofErr w:type="spellStart"/>
      <w:r w:rsidR="00FC1F8D" w:rsidRPr="00FC1F8D">
        <w:rPr>
          <w:rFonts w:eastAsia="Times New Roman"/>
          <w:bCs/>
          <w:color w:val="auto"/>
          <w:lang w:val="uk-UA" w:eastAsia="ru-RU"/>
        </w:rPr>
        <w:t>Старосамбірське</w:t>
      </w:r>
      <w:proofErr w:type="spellEnd"/>
      <w:r w:rsidR="00FC1F8D" w:rsidRPr="00FC1F8D">
        <w:rPr>
          <w:rFonts w:eastAsia="Times New Roman"/>
          <w:bCs/>
          <w:color w:val="auto"/>
          <w:lang w:val="uk-UA" w:eastAsia="ru-RU"/>
        </w:rPr>
        <w:t xml:space="preserve"> лісомисливське господарство» загальною площею 35 329,98 га розташованих на території </w:t>
      </w:r>
      <w:proofErr w:type="spellStart"/>
      <w:r w:rsidR="00FC1F8D" w:rsidRPr="00FC1F8D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="00FC1F8D" w:rsidRPr="00FC1F8D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FC1F8D" w:rsidRDefault="00F556DD" w:rsidP="00FC1F8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Львівському обласному управлінн</w:t>
      </w:r>
      <w:r w:rsidR="00BD0EED">
        <w:rPr>
          <w:rFonts w:eastAsia="Times New Roman"/>
          <w:bCs/>
          <w:color w:val="auto"/>
          <w:lang w:val="uk-UA" w:eastAsia="ru-RU"/>
        </w:rPr>
        <w:t>ю</w:t>
      </w:r>
      <w:r>
        <w:rPr>
          <w:rFonts w:eastAsia="Times New Roman"/>
          <w:bCs/>
          <w:color w:val="auto"/>
          <w:lang w:val="uk-UA" w:eastAsia="ru-RU"/>
        </w:rPr>
        <w:t xml:space="preserve"> лісового та мисливського господарства у найкоротший термін усунути зауваження, які є до п</w:t>
      </w:r>
      <w:r w:rsidRPr="007A2C91">
        <w:rPr>
          <w:rFonts w:eastAsia="Times New Roman"/>
          <w:bCs/>
          <w:color w:val="auto"/>
          <w:lang w:val="uk-UA" w:eastAsia="ru-RU"/>
        </w:rPr>
        <w:t xml:space="preserve">одання Державного агентства </w:t>
      </w:r>
      <w:r w:rsidRPr="007A2C91">
        <w:rPr>
          <w:rFonts w:eastAsia="Times New Roman"/>
          <w:bCs/>
          <w:color w:val="auto"/>
          <w:lang w:val="uk-UA" w:eastAsia="ru-RU"/>
        </w:rPr>
        <w:lastRenderedPageBreak/>
        <w:t>лісових ресурсів України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847EF4">
        <w:rPr>
          <w:rFonts w:eastAsia="Times New Roman"/>
          <w:bCs/>
          <w:color w:val="auto"/>
          <w:lang w:val="uk-UA" w:eastAsia="ru-RU"/>
        </w:rPr>
        <w:t xml:space="preserve">щодо надання у користування мисливських угідь </w:t>
      </w:r>
      <w:r w:rsidRPr="00F8161C">
        <w:rPr>
          <w:rFonts w:eastAsia="Times New Roman"/>
          <w:bCs/>
          <w:color w:val="auto"/>
          <w:lang w:val="uk-UA" w:eastAsia="ru-RU"/>
        </w:rPr>
        <w:t xml:space="preserve">державному підприємству </w:t>
      </w:r>
      <w:r w:rsidR="00FC1F8D" w:rsidRPr="00FC1F8D">
        <w:rPr>
          <w:rFonts w:eastAsia="Times New Roman"/>
          <w:bCs/>
          <w:color w:val="auto"/>
          <w:lang w:val="uk-UA" w:eastAsia="ru-RU"/>
        </w:rPr>
        <w:t>«</w:t>
      </w:r>
      <w:proofErr w:type="spellStart"/>
      <w:r w:rsidR="00FC1F8D" w:rsidRPr="00FC1F8D">
        <w:rPr>
          <w:rFonts w:eastAsia="Times New Roman"/>
          <w:bCs/>
          <w:color w:val="auto"/>
          <w:lang w:val="uk-UA" w:eastAsia="ru-RU"/>
        </w:rPr>
        <w:t>Старосамбірське</w:t>
      </w:r>
      <w:proofErr w:type="spellEnd"/>
      <w:r w:rsidR="00FC1F8D" w:rsidRPr="00FC1F8D">
        <w:rPr>
          <w:rFonts w:eastAsia="Times New Roman"/>
          <w:bCs/>
          <w:color w:val="auto"/>
          <w:lang w:val="uk-UA" w:eastAsia="ru-RU"/>
        </w:rPr>
        <w:t xml:space="preserve"> лісомисливське господа</w:t>
      </w:r>
      <w:r w:rsidR="00FC1F8D">
        <w:rPr>
          <w:rFonts w:eastAsia="Times New Roman"/>
          <w:bCs/>
          <w:color w:val="auto"/>
          <w:lang w:val="uk-UA" w:eastAsia="ru-RU"/>
        </w:rPr>
        <w:t>рство».</w:t>
      </w:r>
    </w:p>
    <w:p w:rsidR="00F556DD" w:rsidRDefault="00F556DD" w:rsidP="00FC1F8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Підготувати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«</w:t>
      </w:r>
      <w:r w:rsidR="00FC1F8D" w:rsidRPr="00FC1F8D">
        <w:rPr>
          <w:rFonts w:eastAsia="Times New Roman"/>
          <w:bCs/>
          <w:color w:val="auto"/>
          <w:lang w:val="uk-UA" w:eastAsia="ru-RU"/>
        </w:rPr>
        <w:t>Про надання в користування мисливських угідь у Львівській області державному підприємству «</w:t>
      </w:r>
      <w:proofErr w:type="spellStart"/>
      <w:r w:rsidR="00FC1F8D" w:rsidRPr="00FC1F8D">
        <w:rPr>
          <w:rFonts w:eastAsia="Times New Roman"/>
          <w:bCs/>
          <w:color w:val="auto"/>
          <w:lang w:val="uk-UA" w:eastAsia="ru-RU"/>
        </w:rPr>
        <w:t>Старосамбірське</w:t>
      </w:r>
      <w:proofErr w:type="spellEnd"/>
      <w:r w:rsidR="00FC1F8D" w:rsidRPr="00FC1F8D">
        <w:rPr>
          <w:rFonts w:eastAsia="Times New Roman"/>
          <w:bCs/>
          <w:color w:val="auto"/>
          <w:lang w:val="uk-UA" w:eastAsia="ru-RU"/>
        </w:rPr>
        <w:t xml:space="preserve"> лісомисливське господарство»</w:t>
      </w:r>
      <w:r>
        <w:rPr>
          <w:rFonts w:eastAsia="Times New Roman"/>
          <w:bCs/>
          <w:color w:val="auto"/>
          <w:lang w:val="uk-UA" w:eastAsia="ru-RU"/>
        </w:rPr>
        <w:t xml:space="preserve"> та розмістити його на офіційному </w:t>
      </w:r>
      <w:proofErr w:type="spellStart"/>
      <w:r>
        <w:rPr>
          <w:rFonts w:eastAsia="Times New Roman"/>
          <w:bCs/>
          <w:color w:val="auto"/>
          <w:lang w:val="uk-UA" w:eastAsia="ru-RU"/>
        </w:rPr>
        <w:t>вебсайті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для ознайомлення.</w:t>
      </w:r>
    </w:p>
    <w:p w:rsidR="00F556DD" w:rsidRDefault="00F556DD" w:rsidP="00F556DD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винести на розгляд сесії обласної ради після усунень зауважень постійної комісії та юридичного відділу Львівської обласної ради.</w:t>
      </w:r>
    </w:p>
    <w:p w:rsidR="00F556DD" w:rsidRPr="00346856" w:rsidRDefault="00F556DD" w:rsidP="00F556D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F556DD" w:rsidRPr="00F8161C" w:rsidRDefault="00F556DD" w:rsidP="00F556D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CB2435" w:rsidRPr="00CB2435" w:rsidRDefault="00CB2435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7. Подання Державного агентства лісових ресурсів України від 10.09.2020 № 03-11/6465-20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02-3875 від 11.09.2020) щодо надання у користування мисливських угідь державному підприємству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Буське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угідь, загальною площею 12 784,17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Буського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BD0EED" w:rsidRPr="00346856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BD0EED" w:rsidRPr="00557DA7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В.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BD0EED" w:rsidRPr="00346856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336C77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A2C91">
        <w:rPr>
          <w:rFonts w:eastAsia="Times New Roman"/>
          <w:bCs/>
          <w:color w:val="auto"/>
          <w:lang w:val="uk-UA" w:eastAsia="ru-RU"/>
        </w:rPr>
        <w:t xml:space="preserve">Підтримати </w:t>
      </w:r>
      <w:r>
        <w:rPr>
          <w:rFonts w:eastAsia="Times New Roman"/>
          <w:bCs/>
          <w:color w:val="auto"/>
          <w:lang w:val="uk-UA" w:eastAsia="ru-RU"/>
        </w:rPr>
        <w:t>п</w:t>
      </w:r>
      <w:r w:rsidRPr="007A2C91">
        <w:rPr>
          <w:rFonts w:eastAsia="Times New Roman"/>
          <w:bCs/>
          <w:color w:val="auto"/>
          <w:lang w:val="uk-UA" w:eastAsia="ru-RU"/>
        </w:rPr>
        <w:t xml:space="preserve">одання Державного агентства лісових ресурсів України щодо надання у користування мисливських угідь </w:t>
      </w:r>
      <w:r w:rsidR="00336C77" w:rsidRPr="00336C77">
        <w:rPr>
          <w:rFonts w:eastAsia="Times New Roman"/>
          <w:bCs/>
          <w:color w:val="auto"/>
          <w:lang w:val="uk-UA" w:eastAsia="ru-RU"/>
        </w:rPr>
        <w:t>державному підприємству «</w:t>
      </w:r>
      <w:proofErr w:type="spellStart"/>
      <w:r w:rsidR="00336C77" w:rsidRPr="00336C77">
        <w:rPr>
          <w:rFonts w:eastAsia="Times New Roman"/>
          <w:bCs/>
          <w:color w:val="auto"/>
          <w:lang w:val="uk-UA" w:eastAsia="ru-RU"/>
        </w:rPr>
        <w:t>Буське</w:t>
      </w:r>
      <w:proofErr w:type="spellEnd"/>
      <w:r w:rsidR="00336C77" w:rsidRPr="00336C77">
        <w:rPr>
          <w:rFonts w:eastAsia="Times New Roman"/>
          <w:bCs/>
          <w:color w:val="auto"/>
          <w:lang w:val="uk-UA" w:eastAsia="ru-RU"/>
        </w:rPr>
        <w:t xml:space="preserve"> лісове господарство» у користування мисливських угідь, загальною площею 12 784,17 га розташованих на території </w:t>
      </w:r>
      <w:proofErr w:type="spellStart"/>
      <w:r w:rsidR="00336C77" w:rsidRPr="00336C77">
        <w:rPr>
          <w:rFonts w:eastAsia="Times New Roman"/>
          <w:bCs/>
          <w:color w:val="auto"/>
          <w:lang w:val="uk-UA" w:eastAsia="ru-RU"/>
        </w:rPr>
        <w:t>Буського</w:t>
      </w:r>
      <w:proofErr w:type="spellEnd"/>
      <w:r w:rsidR="00336C77" w:rsidRPr="00336C77">
        <w:rPr>
          <w:rFonts w:eastAsia="Times New Roman"/>
          <w:bCs/>
          <w:color w:val="auto"/>
          <w:lang w:val="uk-UA" w:eastAsia="ru-RU"/>
        </w:rPr>
        <w:t xml:space="preserve"> району Львівської області.</w:t>
      </w:r>
    </w:p>
    <w:p w:rsidR="00336C77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Львівському обласному управлінню лісового та мисливського господарства у найкоротший термін усунути зауваження, які є до п</w:t>
      </w:r>
      <w:r w:rsidRPr="007A2C91">
        <w:rPr>
          <w:rFonts w:eastAsia="Times New Roman"/>
          <w:bCs/>
          <w:color w:val="auto"/>
          <w:lang w:val="uk-UA" w:eastAsia="ru-RU"/>
        </w:rPr>
        <w:t>одання Державного агентства лісових ресурсів України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847EF4">
        <w:rPr>
          <w:rFonts w:eastAsia="Times New Roman"/>
          <w:bCs/>
          <w:color w:val="auto"/>
          <w:lang w:val="uk-UA" w:eastAsia="ru-RU"/>
        </w:rPr>
        <w:t xml:space="preserve">щодо надання у користування мисливських угідь </w:t>
      </w:r>
      <w:r w:rsidR="00336C77" w:rsidRPr="00F8161C">
        <w:rPr>
          <w:rFonts w:eastAsia="Times New Roman"/>
          <w:bCs/>
          <w:color w:val="auto"/>
          <w:lang w:val="uk-UA" w:eastAsia="ru-RU"/>
        </w:rPr>
        <w:t>державному підприємству «</w:t>
      </w:r>
      <w:proofErr w:type="spellStart"/>
      <w:r w:rsidR="00336C77" w:rsidRPr="00F8161C">
        <w:rPr>
          <w:rFonts w:eastAsia="Times New Roman"/>
          <w:bCs/>
          <w:color w:val="auto"/>
          <w:lang w:val="uk-UA" w:eastAsia="ru-RU"/>
        </w:rPr>
        <w:t>Буське</w:t>
      </w:r>
      <w:proofErr w:type="spellEnd"/>
      <w:r w:rsidR="00336C77" w:rsidRPr="00F8161C">
        <w:rPr>
          <w:rFonts w:eastAsia="Times New Roman"/>
          <w:bCs/>
          <w:color w:val="auto"/>
          <w:lang w:val="uk-UA" w:eastAsia="ru-RU"/>
        </w:rPr>
        <w:t xml:space="preserve"> лісове господарство»</w:t>
      </w:r>
      <w:r w:rsidR="00336C77">
        <w:rPr>
          <w:rFonts w:eastAsia="Times New Roman"/>
          <w:bCs/>
          <w:color w:val="auto"/>
          <w:lang w:val="uk-UA" w:eastAsia="ru-RU"/>
        </w:rPr>
        <w:t>.</w:t>
      </w:r>
    </w:p>
    <w:p w:rsidR="00BD0EED" w:rsidRDefault="00BD0EED" w:rsidP="00336C7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Підготувати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«</w:t>
      </w:r>
      <w:r w:rsidR="00336C77" w:rsidRPr="00336C77">
        <w:rPr>
          <w:rFonts w:eastAsia="Times New Roman"/>
          <w:bCs/>
          <w:color w:val="auto"/>
          <w:lang w:val="uk-UA" w:eastAsia="ru-RU"/>
        </w:rPr>
        <w:t>Про надання в користування мисливських угідь у Львівській області</w:t>
      </w:r>
      <w:r w:rsidR="00336C77">
        <w:rPr>
          <w:rFonts w:eastAsia="Times New Roman"/>
          <w:bCs/>
          <w:color w:val="auto"/>
          <w:lang w:val="uk-UA" w:eastAsia="ru-RU"/>
        </w:rPr>
        <w:t xml:space="preserve"> </w:t>
      </w:r>
      <w:r w:rsidR="00336C77" w:rsidRPr="00336C77">
        <w:rPr>
          <w:rFonts w:eastAsia="Times New Roman"/>
          <w:bCs/>
          <w:color w:val="auto"/>
          <w:lang w:val="uk-UA" w:eastAsia="ru-RU"/>
        </w:rPr>
        <w:t>державному підприємству «</w:t>
      </w:r>
      <w:proofErr w:type="spellStart"/>
      <w:r w:rsidR="00336C77" w:rsidRPr="00336C77">
        <w:rPr>
          <w:rFonts w:eastAsia="Times New Roman"/>
          <w:bCs/>
          <w:color w:val="auto"/>
          <w:lang w:val="uk-UA" w:eastAsia="ru-RU"/>
        </w:rPr>
        <w:t>Буське</w:t>
      </w:r>
      <w:proofErr w:type="spellEnd"/>
      <w:r w:rsidR="00336C77" w:rsidRPr="00336C77">
        <w:rPr>
          <w:rFonts w:eastAsia="Times New Roman"/>
          <w:bCs/>
          <w:color w:val="auto"/>
          <w:lang w:val="uk-UA" w:eastAsia="ru-RU"/>
        </w:rPr>
        <w:t xml:space="preserve"> лісове господарство»</w:t>
      </w:r>
      <w:r w:rsidRPr="00FC1F8D">
        <w:rPr>
          <w:rFonts w:eastAsia="Times New Roman"/>
          <w:bCs/>
          <w:color w:val="auto"/>
          <w:lang w:val="uk-UA" w:eastAsia="ru-RU"/>
        </w:rPr>
        <w:t>»</w:t>
      </w:r>
      <w:r>
        <w:rPr>
          <w:rFonts w:eastAsia="Times New Roman"/>
          <w:bCs/>
          <w:color w:val="auto"/>
          <w:lang w:val="uk-UA" w:eastAsia="ru-RU"/>
        </w:rPr>
        <w:t xml:space="preserve"> та розмістити його на офіційному </w:t>
      </w:r>
      <w:proofErr w:type="spellStart"/>
      <w:r>
        <w:rPr>
          <w:rFonts w:eastAsia="Times New Roman"/>
          <w:bCs/>
          <w:color w:val="auto"/>
          <w:lang w:val="uk-UA" w:eastAsia="ru-RU"/>
        </w:rPr>
        <w:t>вебсайті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для ознайомлення.</w:t>
      </w:r>
    </w:p>
    <w:p w:rsidR="00BD0EED" w:rsidRDefault="00BD0EED" w:rsidP="00BD0EED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винести на розгляд сесії обласної ради після усунень зауважень постійної комісії та юридичного відділу Львівської обласної ради.</w:t>
      </w:r>
    </w:p>
    <w:p w:rsidR="00BD0EED" w:rsidRPr="00346856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BD0EED" w:rsidRPr="00F8161C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BD0EED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8. Подання Державного агентства лісових ресурсів України від 10.09.2020 № 03-11/6464-20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02-3876 від 11.09.2020) щодо надання у користування мисливських угідь державному підприємству «Мисливське господарство «Стир» у користування мисливських угідь, загальною площею 35 668,92 га розташованих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Радехівського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районів Львівської області.</w:t>
      </w:r>
    </w:p>
    <w:p w:rsidR="00BD0EED" w:rsidRPr="00346856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lastRenderedPageBreak/>
        <w:t>ПРИСУТНІ:</w:t>
      </w:r>
    </w:p>
    <w:p w:rsidR="00BD0EED" w:rsidRPr="00557DA7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В.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BD0EED" w:rsidRPr="00346856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F409F1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A2C91">
        <w:rPr>
          <w:rFonts w:eastAsia="Times New Roman"/>
          <w:bCs/>
          <w:color w:val="auto"/>
          <w:lang w:val="uk-UA" w:eastAsia="ru-RU"/>
        </w:rPr>
        <w:t xml:space="preserve">Підтримати </w:t>
      </w:r>
      <w:r>
        <w:rPr>
          <w:rFonts w:eastAsia="Times New Roman"/>
          <w:bCs/>
          <w:color w:val="auto"/>
          <w:lang w:val="uk-UA" w:eastAsia="ru-RU"/>
        </w:rPr>
        <w:t>п</w:t>
      </w:r>
      <w:r w:rsidRPr="007A2C91">
        <w:rPr>
          <w:rFonts w:eastAsia="Times New Roman"/>
          <w:bCs/>
          <w:color w:val="auto"/>
          <w:lang w:val="uk-UA" w:eastAsia="ru-RU"/>
        </w:rPr>
        <w:t xml:space="preserve">одання Державного агентства лісових ресурсів України щодо надання у користування мисливських угідь </w:t>
      </w:r>
      <w:r w:rsidR="00F409F1" w:rsidRPr="00F409F1">
        <w:rPr>
          <w:rFonts w:eastAsia="Times New Roman"/>
          <w:bCs/>
          <w:color w:val="auto"/>
          <w:lang w:val="uk-UA" w:eastAsia="ru-RU"/>
        </w:rPr>
        <w:t xml:space="preserve">державному підприємству «Мисливське господарство «Стир» у користування мисливських угідь, загальною площею 35 668,92 га розташованих на території </w:t>
      </w:r>
      <w:proofErr w:type="spellStart"/>
      <w:r w:rsidR="00F409F1" w:rsidRPr="00F409F1">
        <w:rPr>
          <w:rFonts w:eastAsia="Times New Roman"/>
          <w:bCs/>
          <w:color w:val="auto"/>
          <w:lang w:val="uk-UA" w:eastAsia="ru-RU"/>
        </w:rPr>
        <w:t>Бродівського</w:t>
      </w:r>
      <w:proofErr w:type="spellEnd"/>
      <w:r w:rsidR="00F409F1" w:rsidRPr="00F409F1">
        <w:rPr>
          <w:rFonts w:eastAsia="Times New Roman"/>
          <w:bCs/>
          <w:color w:val="auto"/>
          <w:lang w:val="uk-UA" w:eastAsia="ru-RU"/>
        </w:rPr>
        <w:t xml:space="preserve"> та </w:t>
      </w:r>
      <w:proofErr w:type="spellStart"/>
      <w:r w:rsidR="00F409F1" w:rsidRPr="00F409F1">
        <w:rPr>
          <w:rFonts w:eastAsia="Times New Roman"/>
          <w:bCs/>
          <w:color w:val="auto"/>
          <w:lang w:val="uk-UA" w:eastAsia="ru-RU"/>
        </w:rPr>
        <w:t>Радехівського</w:t>
      </w:r>
      <w:proofErr w:type="spellEnd"/>
      <w:r w:rsidR="00F409F1" w:rsidRPr="00F409F1">
        <w:rPr>
          <w:rFonts w:eastAsia="Times New Roman"/>
          <w:bCs/>
          <w:color w:val="auto"/>
          <w:lang w:val="uk-UA" w:eastAsia="ru-RU"/>
        </w:rPr>
        <w:t xml:space="preserve"> районів Львівської області.</w:t>
      </w:r>
    </w:p>
    <w:p w:rsidR="00BD0EED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Львівському обласному управлінню лісового та мисливського господарства у найкоротший термін усунути зауваження, які є до п</w:t>
      </w:r>
      <w:r w:rsidRPr="007A2C91">
        <w:rPr>
          <w:rFonts w:eastAsia="Times New Roman"/>
          <w:bCs/>
          <w:color w:val="auto"/>
          <w:lang w:val="uk-UA" w:eastAsia="ru-RU"/>
        </w:rPr>
        <w:t>одання Державного агентства лісових ресурсів України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847EF4">
        <w:rPr>
          <w:rFonts w:eastAsia="Times New Roman"/>
          <w:bCs/>
          <w:color w:val="auto"/>
          <w:lang w:val="uk-UA" w:eastAsia="ru-RU"/>
        </w:rPr>
        <w:t xml:space="preserve">щодо надання у користування мисливських угідь </w:t>
      </w:r>
      <w:r w:rsidR="00F409F1" w:rsidRPr="00F409F1">
        <w:rPr>
          <w:rFonts w:eastAsia="Times New Roman"/>
          <w:bCs/>
          <w:color w:val="auto"/>
          <w:lang w:val="uk-UA" w:eastAsia="ru-RU"/>
        </w:rPr>
        <w:t>державному підприємству «Мисливське господарство «Стир»</w:t>
      </w:r>
      <w:r w:rsidR="00F409F1">
        <w:rPr>
          <w:rFonts w:eastAsia="Times New Roman"/>
          <w:bCs/>
          <w:color w:val="auto"/>
          <w:lang w:val="uk-UA" w:eastAsia="ru-RU"/>
        </w:rPr>
        <w:t>.</w:t>
      </w:r>
    </w:p>
    <w:p w:rsidR="00BD0EED" w:rsidRDefault="00BD0EED" w:rsidP="00974CD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Підготувати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«</w:t>
      </w:r>
      <w:r w:rsidR="00974CD7" w:rsidRPr="00974CD7">
        <w:rPr>
          <w:rFonts w:eastAsia="Times New Roman"/>
          <w:bCs/>
          <w:color w:val="auto"/>
          <w:lang w:val="uk-UA" w:eastAsia="ru-RU"/>
        </w:rPr>
        <w:t>Про надання в користування мисливських угідь у Львівській області</w:t>
      </w:r>
      <w:r w:rsidR="00974CD7">
        <w:rPr>
          <w:rFonts w:eastAsia="Times New Roman"/>
          <w:bCs/>
          <w:color w:val="auto"/>
          <w:lang w:val="uk-UA" w:eastAsia="ru-RU"/>
        </w:rPr>
        <w:t xml:space="preserve"> </w:t>
      </w:r>
      <w:r w:rsidR="00974CD7" w:rsidRPr="00974CD7">
        <w:rPr>
          <w:rFonts w:eastAsia="Times New Roman"/>
          <w:bCs/>
          <w:color w:val="auto"/>
          <w:lang w:val="uk-UA" w:eastAsia="ru-RU"/>
        </w:rPr>
        <w:t>державному підприємству «Мисливське господарство «Стир»</w:t>
      </w:r>
      <w:r>
        <w:rPr>
          <w:rFonts w:eastAsia="Times New Roman"/>
          <w:bCs/>
          <w:color w:val="auto"/>
          <w:lang w:val="uk-UA" w:eastAsia="ru-RU"/>
        </w:rPr>
        <w:t xml:space="preserve"> та розмістити його на офіційному </w:t>
      </w:r>
      <w:proofErr w:type="spellStart"/>
      <w:r>
        <w:rPr>
          <w:rFonts w:eastAsia="Times New Roman"/>
          <w:bCs/>
          <w:color w:val="auto"/>
          <w:lang w:val="uk-UA" w:eastAsia="ru-RU"/>
        </w:rPr>
        <w:t>вебсайті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для ознайомлення.</w:t>
      </w:r>
    </w:p>
    <w:p w:rsidR="00BD0EED" w:rsidRDefault="00BD0EED" w:rsidP="00BD0EED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Підготовлений </w:t>
      </w:r>
      <w:proofErr w:type="spellStart"/>
      <w:r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 рішення винести на розгляд сесії обласної ради після усунень зауважень постійної комісії та юридичного відділу Львівської обласної ради.</w:t>
      </w:r>
    </w:p>
    <w:p w:rsidR="00BD0EED" w:rsidRPr="00346856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BD0EED" w:rsidRPr="00F8161C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BD0EED" w:rsidRDefault="00BD0EED" w:rsidP="00BD0EED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 xml:space="preserve">9. Лист керівника товариства з обмеженою відповідальністю «Якимів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Фіш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» Ю. Кука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02-3627 від 18.08.2020 щодо порушень мисливським товариством ТМР «Крижень» Закону України «Про мисливське господарство та полювання», здійснення мисливську діяльність на орендованих землях господарства без відповідного погодження з останнім.</w:t>
      </w:r>
    </w:p>
    <w:p w:rsidR="00017E07" w:rsidRPr="00346856" w:rsidRDefault="00017E07" w:rsidP="00017E0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017E07" w:rsidRPr="00557DA7" w:rsidRDefault="00017E07" w:rsidP="00017E0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В.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017E07" w:rsidRPr="00346856" w:rsidRDefault="00017E07" w:rsidP="00017E0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017E07" w:rsidRDefault="00287377" w:rsidP="00017E07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лист </w:t>
      </w:r>
      <w:r w:rsidRPr="00F8161C">
        <w:rPr>
          <w:rFonts w:eastAsia="Times New Roman"/>
          <w:bCs/>
          <w:color w:val="auto"/>
          <w:lang w:val="uk-UA" w:eastAsia="ru-RU"/>
        </w:rPr>
        <w:t xml:space="preserve">керівника товариства з обмеженою відповідальністю «Якимів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Фіш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Ю. Кука щодо порушень мисливським товариством ТМР «Крижень» Закону України «Про мислив</w:t>
      </w:r>
      <w:r>
        <w:rPr>
          <w:rFonts w:eastAsia="Times New Roman"/>
          <w:bCs/>
          <w:color w:val="auto"/>
          <w:lang w:val="uk-UA" w:eastAsia="ru-RU"/>
        </w:rPr>
        <w:t xml:space="preserve">ське господарство та полювання» до </w:t>
      </w:r>
      <w:r w:rsidR="00E00626">
        <w:rPr>
          <w:rFonts w:eastAsia="Times New Roman"/>
          <w:bCs/>
          <w:color w:val="auto"/>
          <w:lang w:val="uk-UA" w:eastAsia="ru-RU"/>
        </w:rPr>
        <w:t>Державної екологічної інспекції у Львівській області; департаменту екології і природних ресурсів Львівської обласної державної адміністрації; Львівського обласного управління лісового та мисливського господарства; юридичного відділу Львівської обласної ради для розгляду та підготовки пропозицій.</w:t>
      </w:r>
    </w:p>
    <w:p w:rsidR="00017E07" w:rsidRPr="00346856" w:rsidRDefault="00017E07" w:rsidP="00017E0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017E07" w:rsidRPr="00F8161C" w:rsidRDefault="00017E07" w:rsidP="00017E0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9804B3" w:rsidRDefault="009804B3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10. Лист-відповідь Львівського обласного управління лісового та мисливського господарства від 10.09.2020 № 1291/03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02-3916 від 15.09.2020) про розгляд </w:t>
      </w:r>
      <w:r w:rsidRPr="00F8161C">
        <w:rPr>
          <w:rFonts w:eastAsia="Times New Roman"/>
          <w:bCs/>
          <w:color w:val="auto"/>
          <w:lang w:val="uk-UA" w:eastAsia="ru-RU"/>
        </w:rPr>
        <w:lastRenderedPageBreak/>
        <w:t>заяви Товариства з обмеженою відповідальністю «Карпатський водограй» від 14.07.2020 № 13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02-3209 від 17.07.2020) з проханням внести зміни до рішень Львівської обласної ради від 09 жовтня 2012 року № 605 «Про надання в користування мисливських угідь у Львівській області Львівській міській раді Українського товариства мисливців і рибалок» і від 25 червня 2013 року № 846 «Про надання в користування мисливських угідь у Львівській області Львівській міській раді УТМР» виключити територію земель і водного об’єкта, які перебувають у користуванні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ТзОВ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«Карпатський водограй» з переліку мисливських угідь.</w:t>
      </w:r>
    </w:p>
    <w:p w:rsidR="00D21BEF" w:rsidRPr="00346856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D21BEF" w:rsidRPr="00557DA7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В.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D21BEF" w:rsidRPr="00346856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D21BEF" w:rsidRDefault="00143C8F" w:rsidP="00D21BE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143C8F" w:rsidRDefault="00143C8F" w:rsidP="00D21BE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Скерувати копію листа </w:t>
      </w:r>
      <w:r w:rsidRPr="00F8161C">
        <w:rPr>
          <w:rFonts w:eastAsia="Times New Roman"/>
          <w:bCs/>
          <w:color w:val="auto"/>
          <w:lang w:val="uk-UA" w:eastAsia="ru-RU"/>
        </w:rPr>
        <w:t>Львівського обласного управління лісового та мисливського господарства про розгляд заяви Товариства з обмеженою відповідальністю «Карпатський водограй» від 14.07.2020 № 13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02-3209 від 17.07.2020) з проханням внести зміни до рішень Львівської обласної ради</w:t>
      </w:r>
      <w:r>
        <w:rPr>
          <w:rFonts w:eastAsia="Times New Roman"/>
          <w:bCs/>
          <w:color w:val="auto"/>
          <w:lang w:val="uk-UA" w:eastAsia="ru-RU"/>
        </w:rPr>
        <w:t xml:space="preserve"> авторам заяви.</w:t>
      </w:r>
    </w:p>
    <w:p w:rsidR="00D21BEF" w:rsidRPr="00346856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D21BEF" w:rsidRPr="00F8161C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445EEF" w:rsidRPr="00445EEF" w:rsidRDefault="00445EE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eastAsia="ru-RU"/>
        </w:rPr>
      </w:pPr>
    </w:p>
    <w:p w:rsidR="007927CC" w:rsidRDefault="002F235F" w:rsidP="007927C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11.</w:t>
      </w:r>
      <w:r w:rsidRPr="0085548D">
        <w:rPr>
          <w:rFonts w:eastAsia="Times New Roman"/>
          <w:bCs/>
          <w:color w:val="auto"/>
          <w:lang w:val="uk-UA" w:eastAsia="ru-RU"/>
        </w:rPr>
        <w:t xml:space="preserve"> </w:t>
      </w:r>
      <w:r w:rsidR="007927CC" w:rsidRPr="00C42950">
        <w:rPr>
          <w:rFonts w:eastAsia="Times New Roman"/>
          <w:bCs/>
          <w:color w:val="auto"/>
          <w:lang w:val="uk-UA" w:eastAsia="ru-RU"/>
        </w:rPr>
        <w:t>Лист Громадської ради при Державному агентстві лісових ресурсів України від 11.09.2020 № 77 (</w:t>
      </w:r>
      <w:proofErr w:type="spellStart"/>
      <w:r w:rsidR="007927CC" w:rsidRPr="00C42950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7927CC" w:rsidRPr="00C42950">
        <w:rPr>
          <w:rFonts w:eastAsia="Times New Roman"/>
          <w:bCs/>
          <w:color w:val="auto"/>
          <w:lang w:val="uk-UA" w:eastAsia="ru-RU"/>
        </w:rPr>
        <w:t xml:space="preserve"> № 02-3919 від 15.09.2020) щодо колективного звернення громадських організацій лісового, наукового, лісопромислового та мисливського спрямування.</w:t>
      </w:r>
    </w:p>
    <w:p w:rsidR="007927CC" w:rsidRPr="00346856" w:rsidRDefault="007927CC" w:rsidP="007927C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7927CC" w:rsidRPr="00557DA7" w:rsidRDefault="007927CC" w:rsidP="007927C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В.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7927CC" w:rsidRPr="00346856" w:rsidRDefault="007927CC" w:rsidP="007927C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95EA5" w:rsidRDefault="0052171F" w:rsidP="00E439AB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Доручити </w:t>
      </w:r>
      <w:r w:rsidRPr="00F8161C">
        <w:rPr>
          <w:rFonts w:eastAsia="Times New Roman"/>
          <w:bCs/>
          <w:color w:val="auto"/>
          <w:lang w:val="uk-UA" w:eastAsia="ru-RU"/>
        </w:rPr>
        <w:t>Львівсько</w:t>
      </w:r>
      <w:r>
        <w:rPr>
          <w:rFonts w:eastAsia="Times New Roman"/>
          <w:bCs/>
          <w:color w:val="auto"/>
          <w:lang w:val="uk-UA" w:eastAsia="ru-RU"/>
        </w:rPr>
        <w:t>му обласному</w:t>
      </w:r>
      <w:r w:rsidRPr="00F8161C">
        <w:rPr>
          <w:rFonts w:eastAsia="Times New Roman"/>
          <w:bCs/>
          <w:color w:val="auto"/>
          <w:lang w:val="uk-UA" w:eastAsia="ru-RU"/>
        </w:rPr>
        <w:t xml:space="preserve"> управлінн</w:t>
      </w:r>
      <w:r>
        <w:rPr>
          <w:rFonts w:eastAsia="Times New Roman"/>
          <w:bCs/>
          <w:color w:val="auto"/>
          <w:lang w:val="uk-UA" w:eastAsia="ru-RU"/>
        </w:rPr>
        <w:t>ю</w:t>
      </w:r>
      <w:r w:rsidRPr="00F8161C">
        <w:rPr>
          <w:rFonts w:eastAsia="Times New Roman"/>
          <w:bCs/>
          <w:color w:val="auto"/>
          <w:lang w:val="uk-UA" w:eastAsia="ru-RU"/>
        </w:rPr>
        <w:t xml:space="preserve"> лісового та мисливського господарства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="00E439AB">
        <w:rPr>
          <w:rFonts w:eastAsia="Times New Roman"/>
          <w:bCs/>
          <w:color w:val="auto"/>
          <w:lang w:val="uk-UA" w:eastAsia="ru-RU"/>
        </w:rPr>
        <w:t xml:space="preserve">підготувати </w:t>
      </w:r>
      <w:proofErr w:type="spellStart"/>
      <w:r w:rsidR="00E439AB">
        <w:rPr>
          <w:rFonts w:eastAsia="Times New Roman"/>
          <w:bCs/>
          <w:color w:val="auto"/>
          <w:lang w:val="uk-UA" w:eastAsia="ru-RU"/>
        </w:rPr>
        <w:t>проєкт</w:t>
      </w:r>
      <w:proofErr w:type="spellEnd"/>
      <w:r w:rsidR="00E439AB">
        <w:rPr>
          <w:rFonts w:eastAsia="Times New Roman"/>
          <w:bCs/>
          <w:color w:val="auto"/>
          <w:lang w:val="uk-UA" w:eastAsia="ru-RU"/>
        </w:rPr>
        <w:t xml:space="preserve"> звернення до</w:t>
      </w:r>
      <w:r w:rsidR="00E439AB" w:rsidRPr="00E439AB">
        <w:rPr>
          <w:rFonts w:eastAsia="Times New Roman"/>
          <w:bCs/>
          <w:color w:val="auto"/>
          <w:lang w:val="uk-UA" w:eastAsia="ru-RU"/>
        </w:rPr>
        <w:t xml:space="preserve"> Верховної Ради України, Президента України та Кабінету Міністрів України щодо «Державної стратегії</w:t>
      </w:r>
      <w:r w:rsidR="00E439AB">
        <w:rPr>
          <w:rFonts w:eastAsia="Times New Roman"/>
          <w:bCs/>
          <w:color w:val="auto"/>
          <w:lang w:val="uk-UA" w:eastAsia="ru-RU"/>
        </w:rPr>
        <w:t xml:space="preserve"> </w:t>
      </w:r>
      <w:r w:rsidR="00E439AB" w:rsidRPr="00E439AB">
        <w:rPr>
          <w:rFonts w:eastAsia="Times New Roman"/>
          <w:bCs/>
          <w:color w:val="auto"/>
          <w:lang w:val="uk-UA" w:eastAsia="ru-RU"/>
        </w:rPr>
        <w:t>управління лісами України до 2035 року»</w:t>
      </w:r>
      <w:r w:rsidR="00E439AB">
        <w:rPr>
          <w:rFonts w:eastAsia="Times New Roman"/>
          <w:bCs/>
          <w:color w:val="auto"/>
          <w:lang w:val="uk-UA" w:eastAsia="ru-RU"/>
        </w:rPr>
        <w:t xml:space="preserve"> та винести на розгляд сесії обласної ради</w:t>
      </w:r>
      <w:r w:rsidR="00A95EA5">
        <w:rPr>
          <w:rFonts w:eastAsia="Times New Roman"/>
          <w:bCs/>
          <w:color w:val="auto"/>
          <w:lang w:val="uk-UA" w:eastAsia="ru-RU"/>
        </w:rPr>
        <w:t>.</w:t>
      </w:r>
    </w:p>
    <w:p w:rsidR="007927CC" w:rsidRPr="00346856" w:rsidRDefault="007927CC" w:rsidP="007927C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7927CC" w:rsidRPr="00F8161C" w:rsidRDefault="007927CC" w:rsidP="007927C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557DA7">
        <w:rPr>
          <w:rFonts w:eastAsia="Times New Roman"/>
          <w:bCs/>
          <w:color w:val="auto"/>
          <w:lang w:val="uk-UA" w:eastAsia="ru-RU"/>
        </w:rPr>
        <w:t>; "проти" – 0; "утримались" – 0; "не голосували" – 0.</w:t>
      </w:r>
    </w:p>
    <w:p w:rsidR="007927CC" w:rsidRDefault="007927CC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7927CC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12. </w:t>
      </w:r>
      <w:r w:rsidR="002F235F" w:rsidRPr="0085548D">
        <w:rPr>
          <w:rFonts w:eastAsia="Times New Roman"/>
          <w:bCs/>
          <w:color w:val="auto"/>
          <w:lang w:val="uk-UA" w:eastAsia="ru-RU"/>
        </w:rPr>
        <w:t>Лист громадської організації мисливського господарства «Динамо» Львівської обласної організації фізкультурно-спортивного товариства «Динамо» України від 11.09.2020 № 207 (</w:t>
      </w:r>
      <w:proofErr w:type="spellStart"/>
      <w:r w:rsidR="002F235F" w:rsidRPr="0085548D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="002F235F" w:rsidRPr="0085548D">
        <w:rPr>
          <w:rFonts w:eastAsia="Times New Roman"/>
          <w:bCs/>
          <w:color w:val="auto"/>
          <w:lang w:val="uk-UA" w:eastAsia="ru-RU"/>
        </w:rPr>
        <w:t xml:space="preserve"> № 02-3920 від 15.09.2020</w:t>
      </w:r>
      <w:r w:rsidR="00BC1396">
        <w:rPr>
          <w:rFonts w:eastAsia="Times New Roman"/>
          <w:bCs/>
          <w:color w:val="auto"/>
          <w:lang w:val="uk-UA" w:eastAsia="ru-RU"/>
        </w:rPr>
        <w:t>)</w:t>
      </w:r>
      <w:bookmarkStart w:id="0" w:name="_GoBack"/>
      <w:bookmarkEnd w:id="0"/>
      <w:r w:rsidR="002F235F" w:rsidRPr="0085548D">
        <w:rPr>
          <w:rFonts w:eastAsia="Times New Roman"/>
          <w:bCs/>
          <w:color w:val="auto"/>
          <w:lang w:val="uk-UA" w:eastAsia="ru-RU"/>
        </w:rPr>
        <w:t xml:space="preserve"> щодо ведення мисливського господарства та полювання у прикордонній смузі та надання проекту рішення «Про внесення змін до рішення Львівської обласної ради від 02.08.2012 № 568 «Про користування мисливськими угіддями у Львівській області».</w:t>
      </w:r>
    </w:p>
    <w:p w:rsidR="00D21BEF" w:rsidRPr="00346856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D21BEF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lastRenderedPageBreak/>
        <w:t xml:space="preserve">А. Дейнека, А. Прокопів, </w:t>
      </w:r>
      <w:r>
        <w:rPr>
          <w:rFonts w:eastAsia="Times New Roman"/>
          <w:bCs/>
          <w:color w:val="auto"/>
          <w:lang w:val="uk-UA" w:eastAsia="ru-RU"/>
        </w:rPr>
        <w:t xml:space="preserve">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В.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Білас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BC097C" w:rsidRDefault="00BC097C" w:rsidP="00A754B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А. Мельник – </w:t>
      </w:r>
      <w:r w:rsidR="00A754BB">
        <w:rPr>
          <w:rFonts w:eastAsia="Times New Roman"/>
          <w:bCs/>
          <w:color w:val="auto"/>
          <w:lang w:val="uk-UA" w:eastAsia="ru-RU"/>
        </w:rPr>
        <w:t xml:space="preserve">у листі </w:t>
      </w:r>
      <w:r w:rsidR="00A754BB" w:rsidRPr="0085548D">
        <w:rPr>
          <w:rFonts w:eastAsia="Times New Roman"/>
          <w:bCs/>
          <w:color w:val="auto"/>
          <w:lang w:val="uk-UA" w:eastAsia="ru-RU"/>
        </w:rPr>
        <w:t>громадської організації мисливського господарства «Динамо»</w:t>
      </w:r>
      <w:r w:rsidR="00A754BB">
        <w:rPr>
          <w:rFonts w:eastAsia="Times New Roman"/>
          <w:bCs/>
          <w:color w:val="auto"/>
          <w:lang w:val="uk-UA" w:eastAsia="ru-RU"/>
        </w:rPr>
        <w:t xml:space="preserve"> звучить прохання внести зміни до рішення обласної ради від 02.08.2012 № 568 «</w:t>
      </w:r>
      <w:r w:rsidR="00A754BB" w:rsidRPr="00A754BB">
        <w:rPr>
          <w:rFonts w:eastAsia="Times New Roman"/>
          <w:bCs/>
          <w:color w:val="auto"/>
          <w:lang w:val="uk-UA" w:eastAsia="ru-RU"/>
        </w:rPr>
        <w:t>Про користування мисливськими угіддями у Львівській області</w:t>
      </w:r>
      <w:r w:rsidR="00A754BB">
        <w:rPr>
          <w:rFonts w:eastAsia="Times New Roman"/>
          <w:bCs/>
          <w:color w:val="auto"/>
          <w:lang w:val="uk-UA" w:eastAsia="ru-RU"/>
        </w:rPr>
        <w:t xml:space="preserve">». Згідно чинного законодавства необхідно підготувати відповідний пакет документів, який подається </w:t>
      </w:r>
      <w:r w:rsidR="00C14991" w:rsidRPr="00F8161C">
        <w:rPr>
          <w:rFonts w:eastAsia="Times New Roman"/>
          <w:bCs/>
          <w:color w:val="auto"/>
          <w:lang w:val="uk-UA" w:eastAsia="ru-RU"/>
        </w:rPr>
        <w:t>Державн</w:t>
      </w:r>
      <w:r w:rsidR="008638BB">
        <w:rPr>
          <w:rFonts w:eastAsia="Times New Roman"/>
          <w:bCs/>
          <w:color w:val="auto"/>
          <w:lang w:val="uk-UA" w:eastAsia="ru-RU"/>
        </w:rPr>
        <w:t>им агентством</w:t>
      </w:r>
      <w:r w:rsidR="00C14991" w:rsidRPr="00F8161C">
        <w:rPr>
          <w:rFonts w:eastAsia="Times New Roman"/>
          <w:bCs/>
          <w:color w:val="auto"/>
          <w:lang w:val="uk-UA" w:eastAsia="ru-RU"/>
        </w:rPr>
        <w:t xml:space="preserve"> лісових ресурсів України </w:t>
      </w:r>
      <w:r w:rsidR="00A754BB">
        <w:rPr>
          <w:rFonts w:eastAsia="Times New Roman"/>
          <w:bCs/>
          <w:color w:val="auto"/>
          <w:lang w:val="uk-UA" w:eastAsia="ru-RU"/>
        </w:rPr>
        <w:t>на адресу обласної ради.</w:t>
      </w:r>
    </w:p>
    <w:p w:rsidR="00A754BB" w:rsidRDefault="00A754BB" w:rsidP="00A754B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А. Прокопів – ставлю на голосування пропозицію </w:t>
      </w:r>
      <w:r w:rsidRPr="0085548D">
        <w:rPr>
          <w:rFonts w:eastAsia="Times New Roman"/>
          <w:bCs/>
          <w:color w:val="auto"/>
          <w:lang w:val="uk-UA" w:eastAsia="ru-RU"/>
        </w:rPr>
        <w:t>громадської організації мисливського господарства «Динамо»</w:t>
      </w:r>
      <w:r>
        <w:rPr>
          <w:rFonts w:eastAsia="Times New Roman"/>
          <w:bCs/>
          <w:color w:val="auto"/>
          <w:lang w:val="uk-UA" w:eastAsia="ru-RU"/>
        </w:rPr>
        <w:t>.</w:t>
      </w:r>
    </w:p>
    <w:p w:rsidR="00D21BEF" w:rsidRPr="00346856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A754BB" w:rsidRDefault="00A754BB" w:rsidP="00A754B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Підтримати пропозицію </w:t>
      </w:r>
      <w:r w:rsidRPr="0085548D">
        <w:rPr>
          <w:rFonts w:eastAsia="Times New Roman"/>
          <w:bCs/>
          <w:color w:val="auto"/>
          <w:lang w:val="uk-UA" w:eastAsia="ru-RU"/>
        </w:rPr>
        <w:t>громадської організації мисливського господарства «Динамо»</w:t>
      </w:r>
      <w:r>
        <w:rPr>
          <w:rFonts w:eastAsia="Times New Roman"/>
          <w:bCs/>
          <w:color w:val="auto"/>
          <w:lang w:val="uk-UA" w:eastAsia="ru-RU"/>
        </w:rPr>
        <w:t xml:space="preserve"> внести зміни до рішення обласної ради від 02.08.2012 № 568 «</w:t>
      </w:r>
      <w:r w:rsidRPr="00A754BB">
        <w:rPr>
          <w:rFonts w:eastAsia="Times New Roman"/>
          <w:bCs/>
          <w:color w:val="auto"/>
          <w:lang w:val="uk-UA" w:eastAsia="ru-RU"/>
        </w:rPr>
        <w:t>Про користування мисливськими угіддями у Львівській області</w:t>
      </w:r>
      <w:r>
        <w:rPr>
          <w:rFonts w:eastAsia="Times New Roman"/>
          <w:bCs/>
          <w:color w:val="auto"/>
          <w:lang w:val="uk-UA" w:eastAsia="ru-RU"/>
        </w:rPr>
        <w:t>».</w:t>
      </w:r>
    </w:p>
    <w:p w:rsidR="00D21BEF" w:rsidRPr="00346856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D21BEF" w:rsidRPr="00F8161C" w:rsidRDefault="00D21BEF" w:rsidP="00D21BE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A754BB">
        <w:rPr>
          <w:rFonts w:eastAsia="Times New Roman"/>
          <w:bCs/>
          <w:color w:val="auto"/>
          <w:lang w:val="uk-UA" w:eastAsia="ru-RU"/>
        </w:rPr>
        <w:t>3</w:t>
      </w:r>
      <w:r w:rsidRPr="00557DA7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 w:rsidR="00A754BB">
        <w:rPr>
          <w:rFonts w:eastAsia="Times New Roman"/>
          <w:bCs/>
          <w:color w:val="auto"/>
          <w:lang w:val="uk-UA" w:eastAsia="ru-RU"/>
        </w:rPr>
        <w:t>2</w:t>
      </w:r>
      <w:r w:rsidRPr="00557DA7">
        <w:rPr>
          <w:rFonts w:eastAsia="Times New Roman"/>
          <w:bCs/>
          <w:color w:val="auto"/>
          <w:lang w:val="uk-UA" w:eastAsia="ru-RU"/>
        </w:rPr>
        <w:t>; "не голосували" – 0.</w:t>
      </w:r>
    </w:p>
    <w:p w:rsidR="009804B3" w:rsidRDefault="009804B3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A754BB" w:rsidRPr="00A754BB" w:rsidRDefault="00A754BB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A754BB">
        <w:rPr>
          <w:rFonts w:eastAsia="Times New Roman"/>
          <w:b/>
          <w:bCs/>
          <w:color w:val="auto"/>
          <w:lang w:val="uk-UA" w:eastAsia="ru-RU"/>
        </w:rPr>
        <w:t>РІШЕННЯ НЕ ПРИЙНЯТО</w:t>
      </w: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VІ. Про розгляд відповідей, скерованих в комісію.</w:t>
      </w: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Відповідь Львівського міського комунального підприємства «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Львівводоканал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>» від 06.08.2020 № Вих-Вд7434-20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02-3598 від 17.08.2020) щодо спостереженнями за межами депресійних лійок водозаборів, рівнем та якістю підземних вод.</w:t>
      </w:r>
    </w:p>
    <w:p w:rsidR="0002689B" w:rsidRPr="00346856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02689B" w:rsidRPr="00557DA7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02689B" w:rsidRPr="00346856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02689B" w:rsidRPr="00557DA7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02689B" w:rsidRPr="00346856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02689B" w:rsidRPr="00F8161C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94538E" w:rsidRPr="00F8161C" w:rsidRDefault="0094538E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Лист Львівського обласного управляння лісового та мисливського господарства від 18.08.2020 № 1177/02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02-3662 від 19.08.2020) щодо розгляду листа голови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Старосамбірської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районної ради Т.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Терлецької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від 26.06.2020 № 284/04-27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02-3028 від 07.07.2020) щодо надання посадкового матеріалу для насадження лісових порід на території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Старосамбірського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району.</w:t>
      </w:r>
    </w:p>
    <w:p w:rsidR="0094538E" w:rsidRPr="00346856" w:rsidRDefault="0094538E" w:rsidP="0094538E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CC4150" w:rsidRPr="00557DA7" w:rsidRDefault="0094538E" w:rsidP="00CC4150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 w:rsidR="00CC4150">
        <w:rPr>
          <w:rFonts w:eastAsia="Times New Roman"/>
          <w:bCs/>
          <w:color w:val="auto"/>
          <w:lang w:val="uk-UA" w:eastAsia="ru-RU"/>
        </w:rPr>
        <w:t>лас</w:t>
      </w:r>
      <w:proofErr w:type="spellEnd"/>
      <w:r w:rsidR="00CC4150"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 w:rsidR="00CC4150"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 w:rsidR="00CC4150">
        <w:rPr>
          <w:rFonts w:eastAsia="Times New Roman"/>
          <w:bCs/>
          <w:color w:val="auto"/>
          <w:lang w:val="uk-UA" w:eastAsia="ru-RU"/>
        </w:rPr>
        <w:t>, А. Мельник.</w:t>
      </w:r>
    </w:p>
    <w:p w:rsidR="0094538E" w:rsidRPr="00346856" w:rsidRDefault="0094538E" w:rsidP="0094538E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4538E" w:rsidRDefault="0094538E" w:rsidP="0094538E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94538E" w:rsidRPr="00346856" w:rsidRDefault="0094538E" w:rsidP="0094538E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94538E" w:rsidRPr="00F8161C" w:rsidRDefault="0094538E" w:rsidP="0094538E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94538E" w:rsidRPr="00F8161C" w:rsidRDefault="0094538E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lastRenderedPageBreak/>
        <w:t>3. Відповідь Державної екологічної інспекції у Львівській області від 25.08.2020 № 04-3747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02-3772 від 01.09.2020) про розгляд звернення В. 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Федорія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від 27.07.2020 № 01-Ф-1278 щодо використання водних об’єктів та дотримання Державних санітарних правил планування та забудови населених пунктів.</w:t>
      </w:r>
    </w:p>
    <w:p w:rsidR="0002689B" w:rsidRPr="00346856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02689B" w:rsidRPr="00557DA7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02689B" w:rsidRPr="00346856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02689B" w:rsidRPr="00557DA7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02689B" w:rsidRPr="00346856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02689B" w:rsidRDefault="0002689B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3E4BA6" w:rsidRPr="00F8161C" w:rsidRDefault="003E4BA6" w:rsidP="0002689B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Pr="00F8161C" w:rsidRDefault="002F235F" w:rsidP="002F235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VІІ. Різне.</w:t>
      </w:r>
    </w:p>
    <w:p w:rsidR="002F235F" w:rsidRDefault="002F235F" w:rsidP="002F235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1. Протоколи № 32 від 03.08.2020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02-3447 від 04.08.2020); № 33 від 14.08.2020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02-3588 від 17.08.2020) позачергових засідань обласної комісії з питань техногенно-екологічної безпеки і надзвичайних ситуацій.</w:t>
      </w:r>
    </w:p>
    <w:p w:rsidR="00D80EBA" w:rsidRPr="00346856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D80EBA" w:rsidRPr="00557DA7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D80EBA" w:rsidRPr="00346856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D80EBA" w:rsidRPr="00557DA7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D80EBA" w:rsidRPr="00346856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D80EBA" w:rsidRPr="00F8161C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7E13C3" w:rsidRPr="00F8161C" w:rsidRDefault="007E13C3" w:rsidP="002F235F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2F235F" w:rsidRPr="00F8161C" w:rsidRDefault="002F235F" w:rsidP="002F235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F8161C">
        <w:rPr>
          <w:rFonts w:eastAsia="Times New Roman"/>
          <w:bCs/>
          <w:color w:val="auto"/>
          <w:lang w:val="uk-UA" w:eastAsia="ru-RU"/>
        </w:rPr>
        <w:t>2. Розпорядження Львівської обласної державної адміністрації від 04.08.2020 № 602/0/5-20 (</w:t>
      </w:r>
      <w:proofErr w:type="spellStart"/>
      <w:r w:rsidRPr="00F8161C">
        <w:rPr>
          <w:rFonts w:eastAsia="Times New Roman"/>
          <w:bCs/>
          <w:color w:val="auto"/>
          <w:lang w:val="uk-UA" w:eastAsia="ru-RU"/>
        </w:rPr>
        <w:t>вх</w:t>
      </w:r>
      <w:proofErr w:type="spellEnd"/>
      <w:r w:rsidRPr="00F8161C">
        <w:rPr>
          <w:rFonts w:eastAsia="Times New Roman"/>
          <w:bCs/>
          <w:color w:val="auto"/>
          <w:lang w:val="uk-UA" w:eastAsia="ru-RU"/>
        </w:rPr>
        <w:t xml:space="preserve"> № 02-3458 від 05.08.2020) «Про затвердження Порядку розроблення обласних (бюджетних) цільових програм, моніторингу та звітності щодо їх виконання у новій редакції.</w:t>
      </w:r>
    </w:p>
    <w:p w:rsidR="00D80EBA" w:rsidRPr="00346856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ПРИСУТНІ:</w:t>
      </w:r>
    </w:p>
    <w:p w:rsidR="00D80EBA" w:rsidRPr="00557DA7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 xml:space="preserve">А. Дейнека, А. Прокопів, В. </w:t>
      </w:r>
      <w:proofErr w:type="spellStart"/>
      <w:r w:rsidRPr="00557DA7">
        <w:rPr>
          <w:rFonts w:eastAsia="Times New Roman"/>
          <w:bCs/>
          <w:color w:val="auto"/>
          <w:lang w:val="uk-UA" w:eastAsia="ru-RU"/>
        </w:rPr>
        <w:t>Бі</w:t>
      </w:r>
      <w:r>
        <w:rPr>
          <w:rFonts w:eastAsia="Times New Roman"/>
          <w:bCs/>
          <w:color w:val="auto"/>
          <w:lang w:val="uk-UA" w:eastAsia="ru-RU"/>
        </w:rPr>
        <w:t>лас</w:t>
      </w:r>
      <w:proofErr w:type="spellEnd"/>
      <w:r>
        <w:rPr>
          <w:rFonts w:eastAsia="Times New Roman"/>
          <w:bCs/>
          <w:color w:val="auto"/>
          <w:lang w:val="uk-UA" w:eastAsia="ru-RU"/>
        </w:rPr>
        <w:t xml:space="preserve">, А. Чад, Є. </w:t>
      </w:r>
      <w:proofErr w:type="spellStart"/>
      <w:r>
        <w:rPr>
          <w:rFonts w:eastAsia="Times New Roman"/>
          <w:bCs/>
          <w:color w:val="auto"/>
          <w:lang w:val="uk-UA" w:eastAsia="ru-RU"/>
        </w:rPr>
        <w:t>Буба</w:t>
      </w:r>
      <w:proofErr w:type="spellEnd"/>
      <w:r>
        <w:rPr>
          <w:rFonts w:eastAsia="Times New Roman"/>
          <w:bCs/>
          <w:color w:val="auto"/>
          <w:lang w:val="uk-UA" w:eastAsia="ru-RU"/>
        </w:rPr>
        <w:t>, А. Мельник.</w:t>
      </w:r>
    </w:p>
    <w:p w:rsidR="00D80EBA" w:rsidRPr="00346856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D80EBA" w:rsidRPr="00557DA7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Інформацію взяти до відома та для використання в роботі.</w:t>
      </w:r>
    </w:p>
    <w:p w:rsidR="00D80EBA" w:rsidRPr="00346856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46856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D80EBA" w:rsidRPr="00F8161C" w:rsidRDefault="00D80EBA" w:rsidP="00D80EB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557DA7">
        <w:rPr>
          <w:rFonts w:eastAsia="Times New Roman"/>
          <w:bCs/>
          <w:color w:val="auto"/>
          <w:lang w:val="uk-UA" w:eastAsia="ru-RU"/>
        </w:rPr>
        <w:t>"за" – 5; "проти" – 0; "утримались" – 0; "не голосували" – 0.</w:t>
      </w:r>
    </w:p>
    <w:p w:rsidR="00E54C69" w:rsidRPr="00F8161C" w:rsidRDefault="00E54C69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F8161C" w:rsidRPr="00F8161C" w:rsidRDefault="00F8161C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E67E71" w:rsidRDefault="00365C8B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F8161C">
        <w:rPr>
          <w:rFonts w:eastAsia="Times New Roman"/>
          <w:b/>
          <w:bCs/>
          <w:color w:val="auto"/>
          <w:lang w:val="uk-UA" w:eastAsia="ru-RU"/>
        </w:rPr>
        <w:t>Г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>олов</w:t>
      </w:r>
      <w:r w:rsidRPr="00F8161C">
        <w:rPr>
          <w:rFonts w:eastAsia="Times New Roman"/>
          <w:b/>
          <w:bCs/>
          <w:color w:val="auto"/>
          <w:lang w:val="uk-UA" w:eastAsia="ru-RU"/>
        </w:rPr>
        <w:t>а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 xml:space="preserve"> постійної комісії         </w:t>
      </w:r>
      <w:r w:rsidR="00F71BF3" w:rsidRPr="00F8161C">
        <w:rPr>
          <w:rFonts w:eastAsia="Times New Roman"/>
          <w:b/>
          <w:bCs/>
          <w:color w:val="auto"/>
          <w:lang w:val="uk-UA" w:eastAsia="ru-RU"/>
        </w:rPr>
        <w:t xml:space="preserve">    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 xml:space="preserve">  </w:t>
      </w:r>
      <w:r w:rsidR="009811E1" w:rsidRPr="00F8161C">
        <w:rPr>
          <w:rFonts w:eastAsia="Times New Roman"/>
          <w:b/>
          <w:bCs/>
          <w:color w:val="auto"/>
          <w:lang w:val="uk-UA" w:eastAsia="ru-RU"/>
        </w:rPr>
        <w:t xml:space="preserve">     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 xml:space="preserve">     </w:t>
      </w:r>
      <w:r w:rsidRPr="00F8161C">
        <w:rPr>
          <w:rFonts w:eastAsia="Times New Roman"/>
          <w:b/>
          <w:bCs/>
          <w:color w:val="auto"/>
          <w:lang w:val="uk-UA" w:eastAsia="ru-RU"/>
        </w:rPr>
        <w:t xml:space="preserve">    </w:t>
      </w:r>
      <w:r w:rsidR="00E56368" w:rsidRPr="00F8161C">
        <w:rPr>
          <w:rFonts w:eastAsia="Times New Roman"/>
          <w:b/>
          <w:bCs/>
          <w:color w:val="auto"/>
          <w:lang w:val="uk-UA" w:eastAsia="ru-RU"/>
        </w:rPr>
        <w:t xml:space="preserve">        </w:t>
      </w:r>
      <w:r w:rsidRPr="00F8161C">
        <w:rPr>
          <w:rFonts w:eastAsia="Times New Roman"/>
          <w:b/>
          <w:bCs/>
          <w:color w:val="auto"/>
          <w:lang w:val="uk-UA" w:eastAsia="ru-RU"/>
        </w:rPr>
        <w:t>Андрій ПРОКОПІВ</w:t>
      </w:r>
    </w:p>
    <w:p w:rsidR="005C3A49" w:rsidRDefault="005C3A49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5C3A49" w:rsidRDefault="005C3A49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5C3A49" w:rsidRDefault="005C3A49" w:rsidP="005C3A49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5C3A49" w:rsidRPr="00776768" w:rsidRDefault="005C3A49" w:rsidP="005C3A49">
      <w:pPr>
        <w:tabs>
          <w:tab w:val="left" w:pos="720"/>
        </w:tabs>
        <w:spacing w:line="288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E66FA7">
        <w:rPr>
          <w:rFonts w:eastAsia="Times New Roman"/>
          <w:b/>
          <w:bCs/>
          <w:color w:val="auto"/>
          <w:lang w:val="uk-UA" w:eastAsia="ru-RU"/>
        </w:rPr>
        <w:t>Секретар постійної комісії                                   Анатолій ДЕЙНЕКА</w:t>
      </w:r>
    </w:p>
    <w:p w:rsidR="005C3A49" w:rsidRPr="00F8161C" w:rsidRDefault="005C3A49" w:rsidP="00576967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sectPr w:rsidR="005C3A49" w:rsidRPr="00F8161C" w:rsidSect="00494A61">
      <w:headerReference w:type="default" r:id="rId9"/>
      <w:type w:val="continuous"/>
      <w:pgSz w:w="11906" w:h="16838"/>
      <w:pgMar w:top="709" w:right="566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C4" w:rsidRDefault="00F453C4" w:rsidP="005A53A9">
      <w:r>
        <w:separator/>
      </w:r>
    </w:p>
  </w:endnote>
  <w:endnote w:type="continuationSeparator" w:id="0">
    <w:p w:rsidR="00F453C4" w:rsidRDefault="00F453C4" w:rsidP="005A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C4" w:rsidRDefault="00F453C4" w:rsidP="005A53A9">
      <w:r>
        <w:separator/>
      </w:r>
    </w:p>
  </w:footnote>
  <w:footnote w:type="continuationSeparator" w:id="0">
    <w:p w:rsidR="00F453C4" w:rsidRDefault="00F453C4" w:rsidP="005A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5561"/>
      <w:docPartObj>
        <w:docPartGallery w:val="Page Numbers (Top of Page)"/>
        <w:docPartUnique/>
      </w:docPartObj>
    </w:sdtPr>
    <w:sdtEndPr/>
    <w:sdtContent>
      <w:p w:rsidR="008D0F6A" w:rsidRPr="005A53A9" w:rsidRDefault="008D0F6A">
        <w:pPr>
          <w:pStyle w:val="a4"/>
          <w:jc w:val="center"/>
          <w:rPr>
            <w:sz w:val="16"/>
            <w:szCs w:val="16"/>
            <w:lang w:val="uk-UA"/>
          </w:rPr>
        </w:pPr>
      </w:p>
      <w:p w:rsidR="008D0F6A" w:rsidRDefault="00D40B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39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518D4487"/>
    <w:multiLevelType w:val="hybridMultilevel"/>
    <w:tmpl w:val="6212E344"/>
    <w:lvl w:ilvl="0" w:tplc="9F249D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AF"/>
    <w:rsid w:val="00000A6A"/>
    <w:rsid w:val="000017A9"/>
    <w:rsid w:val="0000218C"/>
    <w:rsid w:val="000022A3"/>
    <w:rsid w:val="00002D28"/>
    <w:rsid w:val="000045F1"/>
    <w:rsid w:val="00004759"/>
    <w:rsid w:val="00004848"/>
    <w:rsid w:val="00004BFF"/>
    <w:rsid w:val="00004DAF"/>
    <w:rsid w:val="0000548E"/>
    <w:rsid w:val="00006803"/>
    <w:rsid w:val="00006C59"/>
    <w:rsid w:val="000103E5"/>
    <w:rsid w:val="0001120E"/>
    <w:rsid w:val="000112BC"/>
    <w:rsid w:val="00011879"/>
    <w:rsid w:val="00011A75"/>
    <w:rsid w:val="00013438"/>
    <w:rsid w:val="00013C85"/>
    <w:rsid w:val="000144BB"/>
    <w:rsid w:val="00014795"/>
    <w:rsid w:val="000148C9"/>
    <w:rsid w:val="00015A5C"/>
    <w:rsid w:val="00015AD9"/>
    <w:rsid w:val="00016622"/>
    <w:rsid w:val="00017E07"/>
    <w:rsid w:val="000201F5"/>
    <w:rsid w:val="0002278C"/>
    <w:rsid w:val="00022898"/>
    <w:rsid w:val="00022E7A"/>
    <w:rsid w:val="00023B40"/>
    <w:rsid w:val="000240CA"/>
    <w:rsid w:val="00025253"/>
    <w:rsid w:val="0002658E"/>
    <w:rsid w:val="000267D9"/>
    <w:rsid w:val="0002689B"/>
    <w:rsid w:val="0002780E"/>
    <w:rsid w:val="00027E37"/>
    <w:rsid w:val="000310D3"/>
    <w:rsid w:val="00031B2E"/>
    <w:rsid w:val="0003264A"/>
    <w:rsid w:val="00032AF8"/>
    <w:rsid w:val="00034573"/>
    <w:rsid w:val="00035807"/>
    <w:rsid w:val="00036229"/>
    <w:rsid w:val="0003727E"/>
    <w:rsid w:val="00037937"/>
    <w:rsid w:val="000404C1"/>
    <w:rsid w:val="00041139"/>
    <w:rsid w:val="00042AF0"/>
    <w:rsid w:val="00042BDE"/>
    <w:rsid w:val="00043973"/>
    <w:rsid w:val="00045F43"/>
    <w:rsid w:val="0004611D"/>
    <w:rsid w:val="00046D43"/>
    <w:rsid w:val="00047F04"/>
    <w:rsid w:val="000515C7"/>
    <w:rsid w:val="00051995"/>
    <w:rsid w:val="000554DB"/>
    <w:rsid w:val="00055BA8"/>
    <w:rsid w:val="00060B06"/>
    <w:rsid w:val="00061958"/>
    <w:rsid w:val="00061DA4"/>
    <w:rsid w:val="000629AE"/>
    <w:rsid w:val="00062EC6"/>
    <w:rsid w:val="00063784"/>
    <w:rsid w:val="00064787"/>
    <w:rsid w:val="00064F38"/>
    <w:rsid w:val="00065EA5"/>
    <w:rsid w:val="00066D4C"/>
    <w:rsid w:val="000707A4"/>
    <w:rsid w:val="00071260"/>
    <w:rsid w:val="00072DEB"/>
    <w:rsid w:val="000747C3"/>
    <w:rsid w:val="000747F0"/>
    <w:rsid w:val="000751AC"/>
    <w:rsid w:val="000753CB"/>
    <w:rsid w:val="00075C92"/>
    <w:rsid w:val="00076349"/>
    <w:rsid w:val="00076DA5"/>
    <w:rsid w:val="00077AFA"/>
    <w:rsid w:val="00077ECE"/>
    <w:rsid w:val="000803DC"/>
    <w:rsid w:val="00081E18"/>
    <w:rsid w:val="000826C0"/>
    <w:rsid w:val="000829EC"/>
    <w:rsid w:val="00082C5D"/>
    <w:rsid w:val="00084044"/>
    <w:rsid w:val="00084CA3"/>
    <w:rsid w:val="00084E1E"/>
    <w:rsid w:val="0008559B"/>
    <w:rsid w:val="0008759E"/>
    <w:rsid w:val="00087C24"/>
    <w:rsid w:val="00090467"/>
    <w:rsid w:val="000904CD"/>
    <w:rsid w:val="0009057C"/>
    <w:rsid w:val="00091C55"/>
    <w:rsid w:val="00092344"/>
    <w:rsid w:val="000965A6"/>
    <w:rsid w:val="000979FD"/>
    <w:rsid w:val="00097A80"/>
    <w:rsid w:val="000A208A"/>
    <w:rsid w:val="000A2D94"/>
    <w:rsid w:val="000A3E93"/>
    <w:rsid w:val="000A6610"/>
    <w:rsid w:val="000A75A4"/>
    <w:rsid w:val="000A7D2D"/>
    <w:rsid w:val="000B0091"/>
    <w:rsid w:val="000B0B49"/>
    <w:rsid w:val="000B0E6F"/>
    <w:rsid w:val="000B11AA"/>
    <w:rsid w:val="000B2530"/>
    <w:rsid w:val="000B41F2"/>
    <w:rsid w:val="000B5B52"/>
    <w:rsid w:val="000B636B"/>
    <w:rsid w:val="000B6B9D"/>
    <w:rsid w:val="000B713D"/>
    <w:rsid w:val="000B7F23"/>
    <w:rsid w:val="000C0C76"/>
    <w:rsid w:val="000C0F01"/>
    <w:rsid w:val="000C147F"/>
    <w:rsid w:val="000C2047"/>
    <w:rsid w:val="000C224E"/>
    <w:rsid w:val="000C23AF"/>
    <w:rsid w:val="000C257D"/>
    <w:rsid w:val="000C2723"/>
    <w:rsid w:val="000C3D05"/>
    <w:rsid w:val="000C3DEC"/>
    <w:rsid w:val="000C44D6"/>
    <w:rsid w:val="000C473A"/>
    <w:rsid w:val="000C4B40"/>
    <w:rsid w:val="000C534B"/>
    <w:rsid w:val="000C627F"/>
    <w:rsid w:val="000C6632"/>
    <w:rsid w:val="000C735F"/>
    <w:rsid w:val="000D2DC3"/>
    <w:rsid w:val="000D2FE2"/>
    <w:rsid w:val="000D3709"/>
    <w:rsid w:val="000D3B34"/>
    <w:rsid w:val="000D4642"/>
    <w:rsid w:val="000D55C6"/>
    <w:rsid w:val="000D742A"/>
    <w:rsid w:val="000D757B"/>
    <w:rsid w:val="000D7B43"/>
    <w:rsid w:val="000E0228"/>
    <w:rsid w:val="000E02DB"/>
    <w:rsid w:val="000E0702"/>
    <w:rsid w:val="000E074D"/>
    <w:rsid w:val="000E077D"/>
    <w:rsid w:val="000E14E2"/>
    <w:rsid w:val="000E2189"/>
    <w:rsid w:val="000E250C"/>
    <w:rsid w:val="000E28D9"/>
    <w:rsid w:val="000E2F6C"/>
    <w:rsid w:val="000E3EFA"/>
    <w:rsid w:val="000E4C2D"/>
    <w:rsid w:val="000E5AC3"/>
    <w:rsid w:val="000E5D62"/>
    <w:rsid w:val="000E5DC0"/>
    <w:rsid w:val="000E5E98"/>
    <w:rsid w:val="000E69D2"/>
    <w:rsid w:val="000F0690"/>
    <w:rsid w:val="000F0CE8"/>
    <w:rsid w:val="000F1E56"/>
    <w:rsid w:val="000F1FB7"/>
    <w:rsid w:val="000F245B"/>
    <w:rsid w:val="000F2592"/>
    <w:rsid w:val="000F541A"/>
    <w:rsid w:val="000F5AAF"/>
    <w:rsid w:val="000F5CC6"/>
    <w:rsid w:val="000F7B10"/>
    <w:rsid w:val="00100A65"/>
    <w:rsid w:val="00103E74"/>
    <w:rsid w:val="0010430A"/>
    <w:rsid w:val="00104C9A"/>
    <w:rsid w:val="001053FF"/>
    <w:rsid w:val="001067F3"/>
    <w:rsid w:val="00106FB0"/>
    <w:rsid w:val="00112FCC"/>
    <w:rsid w:val="00114315"/>
    <w:rsid w:val="00115032"/>
    <w:rsid w:val="00115141"/>
    <w:rsid w:val="00115FCC"/>
    <w:rsid w:val="00116AA3"/>
    <w:rsid w:val="00117DB4"/>
    <w:rsid w:val="00120D74"/>
    <w:rsid w:val="00120D8F"/>
    <w:rsid w:val="001215D3"/>
    <w:rsid w:val="00121720"/>
    <w:rsid w:val="00122F4B"/>
    <w:rsid w:val="0012313B"/>
    <w:rsid w:val="001257C1"/>
    <w:rsid w:val="00126155"/>
    <w:rsid w:val="00130070"/>
    <w:rsid w:val="00130C4F"/>
    <w:rsid w:val="00131DB0"/>
    <w:rsid w:val="0013211F"/>
    <w:rsid w:val="00132730"/>
    <w:rsid w:val="00133DC8"/>
    <w:rsid w:val="00135E3A"/>
    <w:rsid w:val="00137083"/>
    <w:rsid w:val="00137D62"/>
    <w:rsid w:val="00140801"/>
    <w:rsid w:val="00140AA5"/>
    <w:rsid w:val="00141343"/>
    <w:rsid w:val="00142F3B"/>
    <w:rsid w:val="00143C8F"/>
    <w:rsid w:val="00143FDA"/>
    <w:rsid w:val="00144B41"/>
    <w:rsid w:val="0014678F"/>
    <w:rsid w:val="001468E3"/>
    <w:rsid w:val="00146D53"/>
    <w:rsid w:val="001501D5"/>
    <w:rsid w:val="00150BFA"/>
    <w:rsid w:val="00150EF6"/>
    <w:rsid w:val="00151D16"/>
    <w:rsid w:val="00151D4B"/>
    <w:rsid w:val="00151FC7"/>
    <w:rsid w:val="00152AD8"/>
    <w:rsid w:val="00153C8E"/>
    <w:rsid w:val="00155F38"/>
    <w:rsid w:val="0015633B"/>
    <w:rsid w:val="001574AD"/>
    <w:rsid w:val="00157778"/>
    <w:rsid w:val="00160063"/>
    <w:rsid w:val="001600C0"/>
    <w:rsid w:val="00161016"/>
    <w:rsid w:val="00161A77"/>
    <w:rsid w:val="00162A4E"/>
    <w:rsid w:val="00163A91"/>
    <w:rsid w:val="00163AD1"/>
    <w:rsid w:val="00165880"/>
    <w:rsid w:val="00166C1E"/>
    <w:rsid w:val="001673AD"/>
    <w:rsid w:val="00170198"/>
    <w:rsid w:val="0017176A"/>
    <w:rsid w:val="0017241B"/>
    <w:rsid w:val="001725A8"/>
    <w:rsid w:val="00172BD2"/>
    <w:rsid w:val="00173569"/>
    <w:rsid w:val="00173943"/>
    <w:rsid w:val="00176191"/>
    <w:rsid w:val="001775BD"/>
    <w:rsid w:val="00177D9E"/>
    <w:rsid w:val="00181845"/>
    <w:rsid w:val="001820D3"/>
    <w:rsid w:val="00186D91"/>
    <w:rsid w:val="001878BC"/>
    <w:rsid w:val="00187FF2"/>
    <w:rsid w:val="001912FD"/>
    <w:rsid w:val="001915D9"/>
    <w:rsid w:val="00191D27"/>
    <w:rsid w:val="001937CF"/>
    <w:rsid w:val="0019452D"/>
    <w:rsid w:val="00194D19"/>
    <w:rsid w:val="00194FA4"/>
    <w:rsid w:val="00195389"/>
    <w:rsid w:val="00196039"/>
    <w:rsid w:val="0019765B"/>
    <w:rsid w:val="001A043B"/>
    <w:rsid w:val="001A1568"/>
    <w:rsid w:val="001A18BE"/>
    <w:rsid w:val="001A3B87"/>
    <w:rsid w:val="001A4AC9"/>
    <w:rsid w:val="001A7850"/>
    <w:rsid w:val="001B0342"/>
    <w:rsid w:val="001B07E0"/>
    <w:rsid w:val="001B1024"/>
    <w:rsid w:val="001B275B"/>
    <w:rsid w:val="001B2C11"/>
    <w:rsid w:val="001B2F2B"/>
    <w:rsid w:val="001B3248"/>
    <w:rsid w:val="001B376A"/>
    <w:rsid w:val="001B3CDD"/>
    <w:rsid w:val="001B5067"/>
    <w:rsid w:val="001B7132"/>
    <w:rsid w:val="001C0390"/>
    <w:rsid w:val="001C13EA"/>
    <w:rsid w:val="001C1E5F"/>
    <w:rsid w:val="001C1FB1"/>
    <w:rsid w:val="001C22CB"/>
    <w:rsid w:val="001C34AB"/>
    <w:rsid w:val="001C45DE"/>
    <w:rsid w:val="001C47E1"/>
    <w:rsid w:val="001C5B54"/>
    <w:rsid w:val="001C5B75"/>
    <w:rsid w:val="001C6483"/>
    <w:rsid w:val="001C6FA1"/>
    <w:rsid w:val="001C7047"/>
    <w:rsid w:val="001C7860"/>
    <w:rsid w:val="001C7F53"/>
    <w:rsid w:val="001D04BB"/>
    <w:rsid w:val="001D0E9B"/>
    <w:rsid w:val="001D1E01"/>
    <w:rsid w:val="001D1E77"/>
    <w:rsid w:val="001D2C5E"/>
    <w:rsid w:val="001D478A"/>
    <w:rsid w:val="001D5AB2"/>
    <w:rsid w:val="001E0300"/>
    <w:rsid w:val="001E0A08"/>
    <w:rsid w:val="001E262D"/>
    <w:rsid w:val="001E29A5"/>
    <w:rsid w:val="001E3D66"/>
    <w:rsid w:val="001E417E"/>
    <w:rsid w:val="001E4579"/>
    <w:rsid w:val="001E45CB"/>
    <w:rsid w:val="001E4D85"/>
    <w:rsid w:val="001E5AF4"/>
    <w:rsid w:val="001E5D80"/>
    <w:rsid w:val="001F0A67"/>
    <w:rsid w:val="001F2F5F"/>
    <w:rsid w:val="001F4E34"/>
    <w:rsid w:val="001F5638"/>
    <w:rsid w:val="001F5EA9"/>
    <w:rsid w:val="001F643D"/>
    <w:rsid w:val="001F7E5B"/>
    <w:rsid w:val="00201069"/>
    <w:rsid w:val="002013E4"/>
    <w:rsid w:val="00203307"/>
    <w:rsid w:val="00203825"/>
    <w:rsid w:val="00204942"/>
    <w:rsid w:val="00205400"/>
    <w:rsid w:val="00205FED"/>
    <w:rsid w:val="002070BA"/>
    <w:rsid w:val="00207578"/>
    <w:rsid w:val="0020778B"/>
    <w:rsid w:val="00210B2A"/>
    <w:rsid w:val="00210D67"/>
    <w:rsid w:val="00210FC7"/>
    <w:rsid w:val="00212B33"/>
    <w:rsid w:val="00213544"/>
    <w:rsid w:val="00213DD9"/>
    <w:rsid w:val="00215A4E"/>
    <w:rsid w:val="002162A0"/>
    <w:rsid w:val="00216496"/>
    <w:rsid w:val="00217A5E"/>
    <w:rsid w:val="00217E14"/>
    <w:rsid w:val="002221A1"/>
    <w:rsid w:val="002223B9"/>
    <w:rsid w:val="0022337A"/>
    <w:rsid w:val="00225F46"/>
    <w:rsid w:val="002264DD"/>
    <w:rsid w:val="0022650E"/>
    <w:rsid w:val="00231857"/>
    <w:rsid w:val="002334D5"/>
    <w:rsid w:val="002342CA"/>
    <w:rsid w:val="002350BF"/>
    <w:rsid w:val="002352E3"/>
    <w:rsid w:val="002357C7"/>
    <w:rsid w:val="00240521"/>
    <w:rsid w:val="0024329E"/>
    <w:rsid w:val="00244872"/>
    <w:rsid w:val="00245189"/>
    <w:rsid w:val="00245C48"/>
    <w:rsid w:val="00245ECB"/>
    <w:rsid w:val="00246BD1"/>
    <w:rsid w:val="00246E6B"/>
    <w:rsid w:val="00247F99"/>
    <w:rsid w:val="0025225A"/>
    <w:rsid w:val="0025239E"/>
    <w:rsid w:val="00252CAD"/>
    <w:rsid w:val="002547B8"/>
    <w:rsid w:val="00254BEF"/>
    <w:rsid w:val="00256326"/>
    <w:rsid w:val="00256598"/>
    <w:rsid w:val="00257B82"/>
    <w:rsid w:val="00257BCE"/>
    <w:rsid w:val="002611E4"/>
    <w:rsid w:val="00261D37"/>
    <w:rsid w:val="0026462E"/>
    <w:rsid w:val="002646C5"/>
    <w:rsid w:val="002646E8"/>
    <w:rsid w:val="00265A67"/>
    <w:rsid w:val="0026746F"/>
    <w:rsid w:val="00270C52"/>
    <w:rsid w:val="002711CF"/>
    <w:rsid w:val="0027293B"/>
    <w:rsid w:val="00272A86"/>
    <w:rsid w:val="00272F58"/>
    <w:rsid w:val="002734EB"/>
    <w:rsid w:val="00273E78"/>
    <w:rsid w:val="00273EE2"/>
    <w:rsid w:val="0027405B"/>
    <w:rsid w:val="002741F5"/>
    <w:rsid w:val="00274CEE"/>
    <w:rsid w:val="00274F5B"/>
    <w:rsid w:val="002763FC"/>
    <w:rsid w:val="002764F8"/>
    <w:rsid w:val="00277E5C"/>
    <w:rsid w:val="002807C2"/>
    <w:rsid w:val="002808FA"/>
    <w:rsid w:val="0028250D"/>
    <w:rsid w:val="00282C44"/>
    <w:rsid w:val="0028384E"/>
    <w:rsid w:val="0028484B"/>
    <w:rsid w:val="00284B30"/>
    <w:rsid w:val="00284FB3"/>
    <w:rsid w:val="00285314"/>
    <w:rsid w:val="002855B0"/>
    <w:rsid w:val="00285A54"/>
    <w:rsid w:val="0028625C"/>
    <w:rsid w:val="00286F70"/>
    <w:rsid w:val="00287377"/>
    <w:rsid w:val="0028753F"/>
    <w:rsid w:val="0029113C"/>
    <w:rsid w:val="002926EF"/>
    <w:rsid w:val="00292917"/>
    <w:rsid w:val="00296D28"/>
    <w:rsid w:val="00297279"/>
    <w:rsid w:val="002A187F"/>
    <w:rsid w:val="002A1CFE"/>
    <w:rsid w:val="002A335A"/>
    <w:rsid w:val="002A33B6"/>
    <w:rsid w:val="002A402F"/>
    <w:rsid w:val="002A49C9"/>
    <w:rsid w:val="002A4C58"/>
    <w:rsid w:val="002A798C"/>
    <w:rsid w:val="002B0450"/>
    <w:rsid w:val="002B08F9"/>
    <w:rsid w:val="002B2E34"/>
    <w:rsid w:val="002B328C"/>
    <w:rsid w:val="002B3C2F"/>
    <w:rsid w:val="002B4680"/>
    <w:rsid w:val="002B48BD"/>
    <w:rsid w:val="002C0B76"/>
    <w:rsid w:val="002C0F78"/>
    <w:rsid w:val="002C10E7"/>
    <w:rsid w:val="002C2B53"/>
    <w:rsid w:val="002C3D40"/>
    <w:rsid w:val="002C3FF2"/>
    <w:rsid w:val="002C4275"/>
    <w:rsid w:val="002C5725"/>
    <w:rsid w:val="002C5CEE"/>
    <w:rsid w:val="002C5DAA"/>
    <w:rsid w:val="002C5E1F"/>
    <w:rsid w:val="002C6350"/>
    <w:rsid w:val="002C7F03"/>
    <w:rsid w:val="002D0CC6"/>
    <w:rsid w:val="002D111A"/>
    <w:rsid w:val="002D1819"/>
    <w:rsid w:val="002D2CAE"/>
    <w:rsid w:val="002D3B73"/>
    <w:rsid w:val="002D5F9E"/>
    <w:rsid w:val="002D6935"/>
    <w:rsid w:val="002E02CC"/>
    <w:rsid w:val="002E08B4"/>
    <w:rsid w:val="002E16AB"/>
    <w:rsid w:val="002E18F6"/>
    <w:rsid w:val="002E3DFB"/>
    <w:rsid w:val="002E4763"/>
    <w:rsid w:val="002E533B"/>
    <w:rsid w:val="002F081D"/>
    <w:rsid w:val="002F211A"/>
    <w:rsid w:val="002F235F"/>
    <w:rsid w:val="002F3281"/>
    <w:rsid w:val="002F3345"/>
    <w:rsid w:val="002F3B80"/>
    <w:rsid w:val="002F5F46"/>
    <w:rsid w:val="002F639A"/>
    <w:rsid w:val="002F6536"/>
    <w:rsid w:val="002F6970"/>
    <w:rsid w:val="002F7618"/>
    <w:rsid w:val="002F7A13"/>
    <w:rsid w:val="00300482"/>
    <w:rsid w:val="00300947"/>
    <w:rsid w:val="00302B8C"/>
    <w:rsid w:val="0030325F"/>
    <w:rsid w:val="00304363"/>
    <w:rsid w:val="003045B5"/>
    <w:rsid w:val="00304E96"/>
    <w:rsid w:val="00305A80"/>
    <w:rsid w:val="00306093"/>
    <w:rsid w:val="0031011B"/>
    <w:rsid w:val="003109EE"/>
    <w:rsid w:val="00310BB1"/>
    <w:rsid w:val="00312837"/>
    <w:rsid w:val="00313F6D"/>
    <w:rsid w:val="00314C59"/>
    <w:rsid w:val="00315120"/>
    <w:rsid w:val="003155EF"/>
    <w:rsid w:val="00316180"/>
    <w:rsid w:val="00316637"/>
    <w:rsid w:val="0032156B"/>
    <w:rsid w:val="00321CFF"/>
    <w:rsid w:val="003231BC"/>
    <w:rsid w:val="00324FCE"/>
    <w:rsid w:val="003253A3"/>
    <w:rsid w:val="003258E3"/>
    <w:rsid w:val="00325CC9"/>
    <w:rsid w:val="0032630F"/>
    <w:rsid w:val="00327422"/>
    <w:rsid w:val="00327571"/>
    <w:rsid w:val="00327F75"/>
    <w:rsid w:val="003300AA"/>
    <w:rsid w:val="00330A4D"/>
    <w:rsid w:val="00331A29"/>
    <w:rsid w:val="00332205"/>
    <w:rsid w:val="00332754"/>
    <w:rsid w:val="003337F7"/>
    <w:rsid w:val="00333B1C"/>
    <w:rsid w:val="00333D07"/>
    <w:rsid w:val="00334BA5"/>
    <w:rsid w:val="00334BC3"/>
    <w:rsid w:val="003362DB"/>
    <w:rsid w:val="00336460"/>
    <w:rsid w:val="003365F6"/>
    <w:rsid w:val="00336672"/>
    <w:rsid w:val="00336C77"/>
    <w:rsid w:val="003370B2"/>
    <w:rsid w:val="003376A9"/>
    <w:rsid w:val="00337FD0"/>
    <w:rsid w:val="00340C15"/>
    <w:rsid w:val="003415CE"/>
    <w:rsid w:val="00344E5C"/>
    <w:rsid w:val="003462F5"/>
    <w:rsid w:val="00346856"/>
    <w:rsid w:val="00346E10"/>
    <w:rsid w:val="0034748F"/>
    <w:rsid w:val="00347EDD"/>
    <w:rsid w:val="00347F4E"/>
    <w:rsid w:val="00350531"/>
    <w:rsid w:val="00351353"/>
    <w:rsid w:val="00351970"/>
    <w:rsid w:val="003519EB"/>
    <w:rsid w:val="00355B43"/>
    <w:rsid w:val="0035645B"/>
    <w:rsid w:val="0035695F"/>
    <w:rsid w:val="00357292"/>
    <w:rsid w:val="00361413"/>
    <w:rsid w:val="00361896"/>
    <w:rsid w:val="003622C8"/>
    <w:rsid w:val="0036256A"/>
    <w:rsid w:val="00362AA5"/>
    <w:rsid w:val="00364A36"/>
    <w:rsid w:val="00364AE8"/>
    <w:rsid w:val="00364C61"/>
    <w:rsid w:val="0036527A"/>
    <w:rsid w:val="00365B2D"/>
    <w:rsid w:val="00365C8B"/>
    <w:rsid w:val="00365F40"/>
    <w:rsid w:val="00367043"/>
    <w:rsid w:val="0037079A"/>
    <w:rsid w:val="003711AC"/>
    <w:rsid w:val="00373B3B"/>
    <w:rsid w:val="00373DFD"/>
    <w:rsid w:val="00373F20"/>
    <w:rsid w:val="00374F02"/>
    <w:rsid w:val="00375DCC"/>
    <w:rsid w:val="00376817"/>
    <w:rsid w:val="003771B2"/>
    <w:rsid w:val="00377840"/>
    <w:rsid w:val="00377E8A"/>
    <w:rsid w:val="00380831"/>
    <w:rsid w:val="00380B70"/>
    <w:rsid w:val="00381105"/>
    <w:rsid w:val="003844DD"/>
    <w:rsid w:val="0038487E"/>
    <w:rsid w:val="00384A0E"/>
    <w:rsid w:val="00384D5B"/>
    <w:rsid w:val="00385C56"/>
    <w:rsid w:val="00386D85"/>
    <w:rsid w:val="00387A55"/>
    <w:rsid w:val="0039009C"/>
    <w:rsid w:val="00390300"/>
    <w:rsid w:val="00390D06"/>
    <w:rsid w:val="003918FE"/>
    <w:rsid w:val="00394725"/>
    <w:rsid w:val="00394D81"/>
    <w:rsid w:val="0039501E"/>
    <w:rsid w:val="00395036"/>
    <w:rsid w:val="00395A80"/>
    <w:rsid w:val="00396301"/>
    <w:rsid w:val="0039758E"/>
    <w:rsid w:val="003A092A"/>
    <w:rsid w:val="003A1629"/>
    <w:rsid w:val="003A391A"/>
    <w:rsid w:val="003A4C66"/>
    <w:rsid w:val="003A50CD"/>
    <w:rsid w:val="003A5471"/>
    <w:rsid w:val="003A5D1E"/>
    <w:rsid w:val="003A6076"/>
    <w:rsid w:val="003A669B"/>
    <w:rsid w:val="003A694C"/>
    <w:rsid w:val="003A6BCD"/>
    <w:rsid w:val="003A6CA8"/>
    <w:rsid w:val="003A6DBF"/>
    <w:rsid w:val="003B0460"/>
    <w:rsid w:val="003B1714"/>
    <w:rsid w:val="003B2386"/>
    <w:rsid w:val="003B2A69"/>
    <w:rsid w:val="003B427B"/>
    <w:rsid w:val="003B5AB7"/>
    <w:rsid w:val="003B5D24"/>
    <w:rsid w:val="003B64F6"/>
    <w:rsid w:val="003B7BCA"/>
    <w:rsid w:val="003C4726"/>
    <w:rsid w:val="003C4BB3"/>
    <w:rsid w:val="003C5658"/>
    <w:rsid w:val="003D0823"/>
    <w:rsid w:val="003D0900"/>
    <w:rsid w:val="003D2075"/>
    <w:rsid w:val="003D2E5A"/>
    <w:rsid w:val="003D30C5"/>
    <w:rsid w:val="003D389D"/>
    <w:rsid w:val="003D3E03"/>
    <w:rsid w:val="003D454D"/>
    <w:rsid w:val="003D4B94"/>
    <w:rsid w:val="003D5EA1"/>
    <w:rsid w:val="003D7C3B"/>
    <w:rsid w:val="003E0411"/>
    <w:rsid w:val="003E2531"/>
    <w:rsid w:val="003E2E33"/>
    <w:rsid w:val="003E345F"/>
    <w:rsid w:val="003E3780"/>
    <w:rsid w:val="003E3CE2"/>
    <w:rsid w:val="003E48AB"/>
    <w:rsid w:val="003E4BA6"/>
    <w:rsid w:val="003E4F68"/>
    <w:rsid w:val="003E54F9"/>
    <w:rsid w:val="003F07B6"/>
    <w:rsid w:val="003F0A66"/>
    <w:rsid w:val="003F110D"/>
    <w:rsid w:val="003F1477"/>
    <w:rsid w:val="003F24C3"/>
    <w:rsid w:val="003F2E50"/>
    <w:rsid w:val="003F4348"/>
    <w:rsid w:val="003F53E5"/>
    <w:rsid w:val="003F652A"/>
    <w:rsid w:val="003F65A2"/>
    <w:rsid w:val="003F7F23"/>
    <w:rsid w:val="0040050A"/>
    <w:rsid w:val="004008EF"/>
    <w:rsid w:val="00401045"/>
    <w:rsid w:val="00402810"/>
    <w:rsid w:val="004029BD"/>
    <w:rsid w:val="004038CD"/>
    <w:rsid w:val="00404091"/>
    <w:rsid w:val="004041CF"/>
    <w:rsid w:val="0040443B"/>
    <w:rsid w:val="00404EFA"/>
    <w:rsid w:val="004051E8"/>
    <w:rsid w:val="004060CF"/>
    <w:rsid w:val="00406B73"/>
    <w:rsid w:val="004103F8"/>
    <w:rsid w:val="00411F86"/>
    <w:rsid w:val="00412BF1"/>
    <w:rsid w:val="00413C12"/>
    <w:rsid w:val="00415574"/>
    <w:rsid w:val="00416613"/>
    <w:rsid w:val="004201DF"/>
    <w:rsid w:val="00420243"/>
    <w:rsid w:val="00420D70"/>
    <w:rsid w:val="00421DC5"/>
    <w:rsid w:val="00421E2E"/>
    <w:rsid w:val="00422F92"/>
    <w:rsid w:val="004248BF"/>
    <w:rsid w:val="004256F9"/>
    <w:rsid w:val="0042575B"/>
    <w:rsid w:val="00425AD0"/>
    <w:rsid w:val="00426A82"/>
    <w:rsid w:val="00426AFC"/>
    <w:rsid w:val="00427675"/>
    <w:rsid w:val="004308E2"/>
    <w:rsid w:val="00432459"/>
    <w:rsid w:val="00432BCE"/>
    <w:rsid w:val="004332D3"/>
    <w:rsid w:val="00433559"/>
    <w:rsid w:val="00433764"/>
    <w:rsid w:val="00433C45"/>
    <w:rsid w:val="00433D57"/>
    <w:rsid w:val="00433DBE"/>
    <w:rsid w:val="00434DCB"/>
    <w:rsid w:val="004379A8"/>
    <w:rsid w:val="00440EB1"/>
    <w:rsid w:val="00441ECF"/>
    <w:rsid w:val="00442881"/>
    <w:rsid w:val="00442D62"/>
    <w:rsid w:val="00443346"/>
    <w:rsid w:val="00444DA8"/>
    <w:rsid w:val="00444E73"/>
    <w:rsid w:val="0044584E"/>
    <w:rsid w:val="00445E6F"/>
    <w:rsid w:val="00445EEF"/>
    <w:rsid w:val="00446EAD"/>
    <w:rsid w:val="00446FA5"/>
    <w:rsid w:val="004500D5"/>
    <w:rsid w:val="0045042B"/>
    <w:rsid w:val="00452AEF"/>
    <w:rsid w:val="00452CBF"/>
    <w:rsid w:val="00453995"/>
    <w:rsid w:val="00453B15"/>
    <w:rsid w:val="00454746"/>
    <w:rsid w:val="00454EDF"/>
    <w:rsid w:val="00456FB9"/>
    <w:rsid w:val="004572AA"/>
    <w:rsid w:val="0045763C"/>
    <w:rsid w:val="0045788A"/>
    <w:rsid w:val="00457A74"/>
    <w:rsid w:val="00457D81"/>
    <w:rsid w:val="00457F0A"/>
    <w:rsid w:val="004601E6"/>
    <w:rsid w:val="004617EA"/>
    <w:rsid w:val="00462AC4"/>
    <w:rsid w:val="004658FD"/>
    <w:rsid w:val="00465EB3"/>
    <w:rsid w:val="004665AA"/>
    <w:rsid w:val="00466673"/>
    <w:rsid w:val="00466E58"/>
    <w:rsid w:val="00467303"/>
    <w:rsid w:val="00470287"/>
    <w:rsid w:val="00470A48"/>
    <w:rsid w:val="00470BE6"/>
    <w:rsid w:val="00470C86"/>
    <w:rsid w:val="004734D3"/>
    <w:rsid w:val="00473CA4"/>
    <w:rsid w:val="00474E0F"/>
    <w:rsid w:val="00476609"/>
    <w:rsid w:val="00476AFA"/>
    <w:rsid w:val="00476B5C"/>
    <w:rsid w:val="00476CAB"/>
    <w:rsid w:val="00476FBA"/>
    <w:rsid w:val="00477E43"/>
    <w:rsid w:val="00480E9B"/>
    <w:rsid w:val="0048247C"/>
    <w:rsid w:val="00482B55"/>
    <w:rsid w:val="00485CE4"/>
    <w:rsid w:val="00486613"/>
    <w:rsid w:val="00487159"/>
    <w:rsid w:val="00490E8B"/>
    <w:rsid w:val="0049161F"/>
    <w:rsid w:val="0049172D"/>
    <w:rsid w:val="00491F33"/>
    <w:rsid w:val="00492B61"/>
    <w:rsid w:val="00492C4A"/>
    <w:rsid w:val="0049316D"/>
    <w:rsid w:val="0049322A"/>
    <w:rsid w:val="0049334B"/>
    <w:rsid w:val="00493DFE"/>
    <w:rsid w:val="004945A4"/>
    <w:rsid w:val="00494A61"/>
    <w:rsid w:val="00494FA3"/>
    <w:rsid w:val="004959B9"/>
    <w:rsid w:val="004A22F4"/>
    <w:rsid w:val="004A2513"/>
    <w:rsid w:val="004A253A"/>
    <w:rsid w:val="004A37D3"/>
    <w:rsid w:val="004A46E2"/>
    <w:rsid w:val="004A4BF6"/>
    <w:rsid w:val="004A5618"/>
    <w:rsid w:val="004A6929"/>
    <w:rsid w:val="004A7860"/>
    <w:rsid w:val="004B00C9"/>
    <w:rsid w:val="004B0E6A"/>
    <w:rsid w:val="004B15F0"/>
    <w:rsid w:val="004B1898"/>
    <w:rsid w:val="004B2411"/>
    <w:rsid w:val="004B4397"/>
    <w:rsid w:val="004B50EF"/>
    <w:rsid w:val="004B591D"/>
    <w:rsid w:val="004B603D"/>
    <w:rsid w:val="004B6DBC"/>
    <w:rsid w:val="004C2311"/>
    <w:rsid w:val="004C2AAB"/>
    <w:rsid w:val="004C3CF8"/>
    <w:rsid w:val="004C40C0"/>
    <w:rsid w:val="004C45ED"/>
    <w:rsid w:val="004C4878"/>
    <w:rsid w:val="004C48AF"/>
    <w:rsid w:val="004C506D"/>
    <w:rsid w:val="004C53F4"/>
    <w:rsid w:val="004C543B"/>
    <w:rsid w:val="004C59DA"/>
    <w:rsid w:val="004C5E44"/>
    <w:rsid w:val="004C5EDB"/>
    <w:rsid w:val="004C6600"/>
    <w:rsid w:val="004C6872"/>
    <w:rsid w:val="004C760E"/>
    <w:rsid w:val="004D0168"/>
    <w:rsid w:val="004D05C0"/>
    <w:rsid w:val="004D1C3D"/>
    <w:rsid w:val="004D22B2"/>
    <w:rsid w:val="004D3D48"/>
    <w:rsid w:val="004D6FC5"/>
    <w:rsid w:val="004D7FC4"/>
    <w:rsid w:val="004E02F5"/>
    <w:rsid w:val="004E0B77"/>
    <w:rsid w:val="004E169B"/>
    <w:rsid w:val="004E37A3"/>
    <w:rsid w:val="004E37F1"/>
    <w:rsid w:val="004E4186"/>
    <w:rsid w:val="004E4196"/>
    <w:rsid w:val="004E42E4"/>
    <w:rsid w:val="004E4CCB"/>
    <w:rsid w:val="004E6301"/>
    <w:rsid w:val="004E647F"/>
    <w:rsid w:val="004E692F"/>
    <w:rsid w:val="004E780C"/>
    <w:rsid w:val="004F09C5"/>
    <w:rsid w:val="004F20BE"/>
    <w:rsid w:val="004F2FA8"/>
    <w:rsid w:val="004F2FD1"/>
    <w:rsid w:val="004F6DD7"/>
    <w:rsid w:val="004F6DEC"/>
    <w:rsid w:val="004F70E1"/>
    <w:rsid w:val="00500F39"/>
    <w:rsid w:val="00501AE0"/>
    <w:rsid w:val="0050397C"/>
    <w:rsid w:val="00503C96"/>
    <w:rsid w:val="00504F80"/>
    <w:rsid w:val="0050528A"/>
    <w:rsid w:val="00505EF2"/>
    <w:rsid w:val="00506FB6"/>
    <w:rsid w:val="005107A6"/>
    <w:rsid w:val="00510D04"/>
    <w:rsid w:val="00511D8F"/>
    <w:rsid w:val="00512603"/>
    <w:rsid w:val="00513BDB"/>
    <w:rsid w:val="005159C6"/>
    <w:rsid w:val="00515C80"/>
    <w:rsid w:val="0051623F"/>
    <w:rsid w:val="00516362"/>
    <w:rsid w:val="00516D6B"/>
    <w:rsid w:val="00517053"/>
    <w:rsid w:val="00517173"/>
    <w:rsid w:val="00517C4D"/>
    <w:rsid w:val="00517D78"/>
    <w:rsid w:val="00520549"/>
    <w:rsid w:val="0052116E"/>
    <w:rsid w:val="0052149D"/>
    <w:rsid w:val="0052171F"/>
    <w:rsid w:val="00521807"/>
    <w:rsid w:val="00521817"/>
    <w:rsid w:val="00522C20"/>
    <w:rsid w:val="005239FD"/>
    <w:rsid w:val="00524FF8"/>
    <w:rsid w:val="00525055"/>
    <w:rsid w:val="00525348"/>
    <w:rsid w:val="00527A05"/>
    <w:rsid w:val="005309A4"/>
    <w:rsid w:val="00531FAA"/>
    <w:rsid w:val="005321BF"/>
    <w:rsid w:val="00533155"/>
    <w:rsid w:val="0053315C"/>
    <w:rsid w:val="005340F7"/>
    <w:rsid w:val="0053434F"/>
    <w:rsid w:val="00534E69"/>
    <w:rsid w:val="0053608F"/>
    <w:rsid w:val="0053735A"/>
    <w:rsid w:val="00537A00"/>
    <w:rsid w:val="00542333"/>
    <w:rsid w:val="00542363"/>
    <w:rsid w:val="00542B35"/>
    <w:rsid w:val="0054331A"/>
    <w:rsid w:val="005440D6"/>
    <w:rsid w:val="005446BE"/>
    <w:rsid w:val="00545699"/>
    <w:rsid w:val="00546061"/>
    <w:rsid w:val="0054691B"/>
    <w:rsid w:val="00550946"/>
    <w:rsid w:val="00551A50"/>
    <w:rsid w:val="005521BA"/>
    <w:rsid w:val="00552418"/>
    <w:rsid w:val="005525C4"/>
    <w:rsid w:val="00552DA8"/>
    <w:rsid w:val="00554492"/>
    <w:rsid w:val="005553A4"/>
    <w:rsid w:val="00556555"/>
    <w:rsid w:val="00556FFF"/>
    <w:rsid w:val="00557DA7"/>
    <w:rsid w:val="005603F0"/>
    <w:rsid w:val="00560A9E"/>
    <w:rsid w:val="00560B4F"/>
    <w:rsid w:val="005628CC"/>
    <w:rsid w:val="00562D82"/>
    <w:rsid w:val="00562E67"/>
    <w:rsid w:val="00563A7F"/>
    <w:rsid w:val="0056596B"/>
    <w:rsid w:val="005704ED"/>
    <w:rsid w:val="00570684"/>
    <w:rsid w:val="00570762"/>
    <w:rsid w:val="005725E5"/>
    <w:rsid w:val="005740AC"/>
    <w:rsid w:val="005741CE"/>
    <w:rsid w:val="00574326"/>
    <w:rsid w:val="005745BA"/>
    <w:rsid w:val="00574E3B"/>
    <w:rsid w:val="0057572F"/>
    <w:rsid w:val="005757D5"/>
    <w:rsid w:val="005764F1"/>
    <w:rsid w:val="00576967"/>
    <w:rsid w:val="005779A3"/>
    <w:rsid w:val="00577EFD"/>
    <w:rsid w:val="005813A8"/>
    <w:rsid w:val="005823C2"/>
    <w:rsid w:val="005827A7"/>
    <w:rsid w:val="00583172"/>
    <w:rsid w:val="005834E0"/>
    <w:rsid w:val="005838F4"/>
    <w:rsid w:val="00584617"/>
    <w:rsid w:val="00584B3F"/>
    <w:rsid w:val="00584D33"/>
    <w:rsid w:val="0058637E"/>
    <w:rsid w:val="00587971"/>
    <w:rsid w:val="00587EEE"/>
    <w:rsid w:val="0059065C"/>
    <w:rsid w:val="00590C8D"/>
    <w:rsid w:val="00591C4F"/>
    <w:rsid w:val="00591CE0"/>
    <w:rsid w:val="00592801"/>
    <w:rsid w:val="00593520"/>
    <w:rsid w:val="00595CDE"/>
    <w:rsid w:val="00596B63"/>
    <w:rsid w:val="00597301"/>
    <w:rsid w:val="005A0410"/>
    <w:rsid w:val="005A1603"/>
    <w:rsid w:val="005A2CE1"/>
    <w:rsid w:val="005A53A9"/>
    <w:rsid w:val="005A5BBF"/>
    <w:rsid w:val="005A5CBD"/>
    <w:rsid w:val="005A6813"/>
    <w:rsid w:val="005A7795"/>
    <w:rsid w:val="005A7ABA"/>
    <w:rsid w:val="005A7F94"/>
    <w:rsid w:val="005B1042"/>
    <w:rsid w:val="005B13BA"/>
    <w:rsid w:val="005B1A2A"/>
    <w:rsid w:val="005B23C3"/>
    <w:rsid w:val="005B59B3"/>
    <w:rsid w:val="005B6FA4"/>
    <w:rsid w:val="005C073A"/>
    <w:rsid w:val="005C2B89"/>
    <w:rsid w:val="005C3A49"/>
    <w:rsid w:val="005C40B1"/>
    <w:rsid w:val="005C4DC2"/>
    <w:rsid w:val="005C5DB0"/>
    <w:rsid w:val="005C6551"/>
    <w:rsid w:val="005C6D69"/>
    <w:rsid w:val="005C720E"/>
    <w:rsid w:val="005C7F01"/>
    <w:rsid w:val="005D0B4F"/>
    <w:rsid w:val="005D1427"/>
    <w:rsid w:val="005D1E45"/>
    <w:rsid w:val="005D29BA"/>
    <w:rsid w:val="005D5BA2"/>
    <w:rsid w:val="005D6456"/>
    <w:rsid w:val="005D6781"/>
    <w:rsid w:val="005E060E"/>
    <w:rsid w:val="005E1449"/>
    <w:rsid w:val="005E165A"/>
    <w:rsid w:val="005E1D3E"/>
    <w:rsid w:val="005E24FF"/>
    <w:rsid w:val="005E2500"/>
    <w:rsid w:val="005E2742"/>
    <w:rsid w:val="005E3E43"/>
    <w:rsid w:val="005E46E1"/>
    <w:rsid w:val="005E7134"/>
    <w:rsid w:val="005F02C5"/>
    <w:rsid w:val="005F1336"/>
    <w:rsid w:val="005F25E9"/>
    <w:rsid w:val="005F3D6D"/>
    <w:rsid w:val="005F3E0B"/>
    <w:rsid w:val="005F570E"/>
    <w:rsid w:val="005F5872"/>
    <w:rsid w:val="005F59BA"/>
    <w:rsid w:val="005F6600"/>
    <w:rsid w:val="005F7250"/>
    <w:rsid w:val="005F7644"/>
    <w:rsid w:val="005F7718"/>
    <w:rsid w:val="005F77BE"/>
    <w:rsid w:val="00600395"/>
    <w:rsid w:val="00600676"/>
    <w:rsid w:val="006009BE"/>
    <w:rsid w:val="00600D00"/>
    <w:rsid w:val="00601680"/>
    <w:rsid w:val="00604BEC"/>
    <w:rsid w:val="006058D5"/>
    <w:rsid w:val="00606F61"/>
    <w:rsid w:val="00606F6C"/>
    <w:rsid w:val="00606F8D"/>
    <w:rsid w:val="006100AB"/>
    <w:rsid w:val="00610314"/>
    <w:rsid w:val="006104D5"/>
    <w:rsid w:val="00610AC1"/>
    <w:rsid w:val="006133BA"/>
    <w:rsid w:val="00614E75"/>
    <w:rsid w:val="00615B0E"/>
    <w:rsid w:val="00616C26"/>
    <w:rsid w:val="006174CD"/>
    <w:rsid w:val="00620727"/>
    <w:rsid w:val="006209A5"/>
    <w:rsid w:val="00620F11"/>
    <w:rsid w:val="0062154F"/>
    <w:rsid w:val="00622149"/>
    <w:rsid w:val="00622987"/>
    <w:rsid w:val="00622F88"/>
    <w:rsid w:val="00623C9D"/>
    <w:rsid w:val="00625509"/>
    <w:rsid w:val="00625C70"/>
    <w:rsid w:val="0062632E"/>
    <w:rsid w:val="00627B4F"/>
    <w:rsid w:val="006301E5"/>
    <w:rsid w:val="006308B0"/>
    <w:rsid w:val="0063167E"/>
    <w:rsid w:val="00631993"/>
    <w:rsid w:val="00632B97"/>
    <w:rsid w:val="00635704"/>
    <w:rsid w:val="0063579F"/>
    <w:rsid w:val="00635951"/>
    <w:rsid w:val="00636DCF"/>
    <w:rsid w:val="0063777B"/>
    <w:rsid w:val="00637DAE"/>
    <w:rsid w:val="00640DBE"/>
    <w:rsid w:val="00640DDD"/>
    <w:rsid w:val="006410CF"/>
    <w:rsid w:val="00644603"/>
    <w:rsid w:val="00644DC9"/>
    <w:rsid w:val="00645990"/>
    <w:rsid w:val="00646D80"/>
    <w:rsid w:val="006471B0"/>
    <w:rsid w:val="00647CC5"/>
    <w:rsid w:val="006502B2"/>
    <w:rsid w:val="00650F48"/>
    <w:rsid w:val="00652590"/>
    <w:rsid w:val="006528C5"/>
    <w:rsid w:val="00654349"/>
    <w:rsid w:val="006552AA"/>
    <w:rsid w:val="00655EEB"/>
    <w:rsid w:val="00656581"/>
    <w:rsid w:val="00657415"/>
    <w:rsid w:val="0065759A"/>
    <w:rsid w:val="00657AF4"/>
    <w:rsid w:val="006610A1"/>
    <w:rsid w:val="006620AF"/>
    <w:rsid w:val="0066230B"/>
    <w:rsid w:val="0066324B"/>
    <w:rsid w:val="00663954"/>
    <w:rsid w:val="0066396C"/>
    <w:rsid w:val="00663A7D"/>
    <w:rsid w:val="00664F77"/>
    <w:rsid w:val="00665587"/>
    <w:rsid w:val="0066678F"/>
    <w:rsid w:val="006667CF"/>
    <w:rsid w:val="0066799A"/>
    <w:rsid w:val="006707B1"/>
    <w:rsid w:val="006710F3"/>
    <w:rsid w:val="006714D0"/>
    <w:rsid w:val="006716C2"/>
    <w:rsid w:val="00672F7F"/>
    <w:rsid w:val="00674735"/>
    <w:rsid w:val="006755FA"/>
    <w:rsid w:val="00675618"/>
    <w:rsid w:val="00675CEE"/>
    <w:rsid w:val="00675D5C"/>
    <w:rsid w:val="0068004B"/>
    <w:rsid w:val="00680B5B"/>
    <w:rsid w:val="00680F9F"/>
    <w:rsid w:val="0068192C"/>
    <w:rsid w:val="00682321"/>
    <w:rsid w:val="00682C70"/>
    <w:rsid w:val="006835DD"/>
    <w:rsid w:val="00684D07"/>
    <w:rsid w:val="00691687"/>
    <w:rsid w:val="00693893"/>
    <w:rsid w:val="00694252"/>
    <w:rsid w:val="006942E2"/>
    <w:rsid w:val="00695835"/>
    <w:rsid w:val="00695B10"/>
    <w:rsid w:val="0069667E"/>
    <w:rsid w:val="00697C03"/>
    <w:rsid w:val="00697E8F"/>
    <w:rsid w:val="006A0068"/>
    <w:rsid w:val="006A3C40"/>
    <w:rsid w:val="006A41D8"/>
    <w:rsid w:val="006A4AC9"/>
    <w:rsid w:val="006A4CCE"/>
    <w:rsid w:val="006A530B"/>
    <w:rsid w:val="006A5422"/>
    <w:rsid w:val="006A76CB"/>
    <w:rsid w:val="006A7FAD"/>
    <w:rsid w:val="006B0F9B"/>
    <w:rsid w:val="006B11F7"/>
    <w:rsid w:val="006B1227"/>
    <w:rsid w:val="006B130C"/>
    <w:rsid w:val="006B1B3D"/>
    <w:rsid w:val="006B1E02"/>
    <w:rsid w:val="006B3F07"/>
    <w:rsid w:val="006B4C06"/>
    <w:rsid w:val="006B753F"/>
    <w:rsid w:val="006C0757"/>
    <w:rsid w:val="006C1978"/>
    <w:rsid w:val="006C2D2F"/>
    <w:rsid w:val="006C485B"/>
    <w:rsid w:val="006C538B"/>
    <w:rsid w:val="006C5A9B"/>
    <w:rsid w:val="006C660C"/>
    <w:rsid w:val="006C6FC4"/>
    <w:rsid w:val="006C75E2"/>
    <w:rsid w:val="006C7601"/>
    <w:rsid w:val="006D067C"/>
    <w:rsid w:val="006D0792"/>
    <w:rsid w:val="006D09B1"/>
    <w:rsid w:val="006D1F23"/>
    <w:rsid w:val="006D2FD0"/>
    <w:rsid w:val="006D3BDD"/>
    <w:rsid w:val="006D51B4"/>
    <w:rsid w:val="006D5B2A"/>
    <w:rsid w:val="006E1079"/>
    <w:rsid w:val="006E1FD7"/>
    <w:rsid w:val="006E253E"/>
    <w:rsid w:val="006E315D"/>
    <w:rsid w:val="006E4659"/>
    <w:rsid w:val="006E52FF"/>
    <w:rsid w:val="006E5AC6"/>
    <w:rsid w:val="006E62EF"/>
    <w:rsid w:val="006E78A1"/>
    <w:rsid w:val="006E7A8A"/>
    <w:rsid w:val="006F0459"/>
    <w:rsid w:val="006F164C"/>
    <w:rsid w:val="006F6AB5"/>
    <w:rsid w:val="006F6C6D"/>
    <w:rsid w:val="006F7D0C"/>
    <w:rsid w:val="0070063B"/>
    <w:rsid w:val="00703E56"/>
    <w:rsid w:val="00703FB5"/>
    <w:rsid w:val="00704606"/>
    <w:rsid w:val="007048D6"/>
    <w:rsid w:val="00704EE8"/>
    <w:rsid w:val="00705533"/>
    <w:rsid w:val="0070575D"/>
    <w:rsid w:val="0070585A"/>
    <w:rsid w:val="00706A1E"/>
    <w:rsid w:val="00707A7B"/>
    <w:rsid w:val="0071021A"/>
    <w:rsid w:val="0071090E"/>
    <w:rsid w:val="00710FAD"/>
    <w:rsid w:val="00712779"/>
    <w:rsid w:val="007158E0"/>
    <w:rsid w:val="0072021E"/>
    <w:rsid w:val="007215C2"/>
    <w:rsid w:val="0072286C"/>
    <w:rsid w:val="00722B6A"/>
    <w:rsid w:val="007237C4"/>
    <w:rsid w:val="007265A2"/>
    <w:rsid w:val="0072672A"/>
    <w:rsid w:val="0072741F"/>
    <w:rsid w:val="00727BD9"/>
    <w:rsid w:val="00730A0D"/>
    <w:rsid w:val="00730B19"/>
    <w:rsid w:val="007313FD"/>
    <w:rsid w:val="0073144B"/>
    <w:rsid w:val="00731F2C"/>
    <w:rsid w:val="00731FE0"/>
    <w:rsid w:val="0073212A"/>
    <w:rsid w:val="00732786"/>
    <w:rsid w:val="007329B3"/>
    <w:rsid w:val="00733B1C"/>
    <w:rsid w:val="007340F3"/>
    <w:rsid w:val="00734205"/>
    <w:rsid w:val="0073651E"/>
    <w:rsid w:val="007368DE"/>
    <w:rsid w:val="00737B09"/>
    <w:rsid w:val="00737C6E"/>
    <w:rsid w:val="0074092B"/>
    <w:rsid w:val="00740BC8"/>
    <w:rsid w:val="0074160F"/>
    <w:rsid w:val="00741E6C"/>
    <w:rsid w:val="00742C45"/>
    <w:rsid w:val="007431CD"/>
    <w:rsid w:val="00743256"/>
    <w:rsid w:val="00743F13"/>
    <w:rsid w:val="00744275"/>
    <w:rsid w:val="00746857"/>
    <w:rsid w:val="00746858"/>
    <w:rsid w:val="00746E71"/>
    <w:rsid w:val="00746F0A"/>
    <w:rsid w:val="00751329"/>
    <w:rsid w:val="00751EE1"/>
    <w:rsid w:val="00752C12"/>
    <w:rsid w:val="0075400A"/>
    <w:rsid w:val="007543E5"/>
    <w:rsid w:val="00754CA9"/>
    <w:rsid w:val="00754F9B"/>
    <w:rsid w:val="007553DC"/>
    <w:rsid w:val="00755F5C"/>
    <w:rsid w:val="00757212"/>
    <w:rsid w:val="0076013E"/>
    <w:rsid w:val="007605C9"/>
    <w:rsid w:val="00761CB8"/>
    <w:rsid w:val="00761F35"/>
    <w:rsid w:val="007643FF"/>
    <w:rsid w:val="00765BC0"/>
    <w:rsid w:val="00766206"/>
    <w:rsid w:val="00767A03"/>
    <w:rsid w:val="007706C9"/>
    <w:rsid w:val="0077154F"/>
    <w:rsid w:val="00771AA8"/>
    <w:rsid w:val="00774270"/>
    <w:rsid w:val="00775A0A"/>
    <w:rsid w:val="00775C80"/>
    <w:rsid w:val="00776EF1"/>
    <w:rsid w:val="0077730A"/>
    <w:rsid w:val="00780207"/>
    <w:rsid w:val="00780CDA"/>
    <w:rsid w:val="00781881"/>
    <w:rsid w:val="00781B54"/>
    <w:rsid w:val="00781CF8"/>
    <w:rsid w:val="00784D47"/>
    <w:rsid w:val="007853A3"/>
    <w:rsid w:val="00785C2A"/>
    <w:rsid w:val="0078616C"/>
    <w:rsid w:val="00786E82"/>
    <w:rsid w:val="007877F4"/>
    <w:rsid w:val="00787CAA"/>
    <w:rsid w:val="00787FE5"/>
    <w:rsid w:val="007927CC"/>
    <w:rsid w:val="00793CB5"/>
    <w:rsid w:val="00793FCC"/>
    <w:rsid w:val="0079405E"/>
    <w:rsid w:val="00795741"/>
    <w:rsid w:val="00795B6B"/>
    <w:rsid w:val="00795F6F"/>
    <w:rsid w:val="00796E99"/>
    <w:rsid w:val="007A0771"/>
    <w:rsid w:val="007A1435"/>
    <w:rsid w:val="007A399F"/>
    <w:rsid w:val="007A3E23"/>
    <w:rsid w:val="007A4590"/>
    <w:rsid w:val="007A495C"/>
    <w:rsid w:val="007A49F8"/>
    <w:rsid w:val="007A4E72"/>
    <w:rsid w:val="007A7021"/>
    <w:rsid w:val="007B3D3D"/>
    <w:rsid w:val="007B4BF6"/>
    <w:rsid w:val="007B50E0"/>
    <w:rsid w:val="007B6298"/>
    <w:rsid w:val="007B6D20"/>
    <w:rsid w:val="007B77C0"/>
    <w:rsid w:val="007C0691"/>
    <w:rsid w:val="007C1FF9"/>
    <w:rsid w:val="007C260E"/>
    <w:rsid w:val="007C2E92"/>
    <w:rsid w:val="007C318F"/>
    <w:rsid w:val="007C3239"/>
    <w:rsid w:val="007C3638"/>
    <w:rsid w:val="007C47DB"/>
    <w:rsid w:val="007C4929"/>
    <w:rsid w:val="007C53FB"/>
    <w:rsid w:val="007C5463"/>
    <w:rsid w:val="007D12E1"/>
    <w:rsid w:val="007D2AC8"/>
    <w:rsid w:val="007D2F07"/>
    <w:rsid w:val="007D4AA1"/>
    <w:rsid w:val="007D56A3"/>
    <w:rsid w:val="007E13C3"/>
    <w:rsid w:val="007E2633"/>
    <w:rsid w:val="007E3393"/>
    <w:rsid w:val="007E477A"/>
    <w:rsid w:val="007E53A3"/>
    <w:rsid w:val="007E598F"/>
    <w:rsid w:val="007E6EC8"/>
    <w:rsid w:val="007F01C1"/>
    <w:rsid w:val="007F2126"/>
    <w:rsid w:val="007F270F"/>
    <w:rsid w:val="007F41BA"/>
    <w:rsid w:val="007F45C7"/>
    <w:rsid w:val="007F532F"/>
    <w:rsid w:val="007F54BD"/>
    <w:rsid w:val="007F6E5C"/>
    <w:rsid w:val="007F710B"/>
    <w:rsid w:val="008007C1"/>
    <w:rsid w:val="00800943"/>
    <w:rsid w:val="00800A08"/>
    <w:rsid w:val="00801F7A"/>
    <w:rsid w:val="0080226D"/>
    <w:rsid w:val="00802CB0"/>
    <w:rsid w:val="00802CC4"/>
    <w:rsid w:val="0080312E"/>
    <w:rsid w:val="008032A2"/>
    <w:rsid w:val="00806204"/>
    <w:rsid w:val="00806BDA"/>
    <w:rsid w:val="00806F16"/>
    <w:rsid w:val="00807D33"/>
    <w:rsid w:val="00810EFA"/>
    <w:rsid w:val="00811C56"/>
    <w:rsid w:val="00811CEA"/>
    <w:rsid w:val="00811F44"/>
    <w:rsid w:val="00813E35"/>
    <w:rsid w:val="00814C53"/>
    <w:rsid w:val="00815E69"/>
    <w:rsid w:val="00816E4C"/>
    <w:rsid w:val="0082113E"/>
    <w:rsid w:val="00821250"/>
    <w:rsid w:val="00822ABA"/>
    <w:rsid w:val="00822E6A"/>
    <w:rsid w:val="008245D4"/>
    <w:rsid w:val="0082478D"/>
    <w:rsid w:val="00824A2D"/>
    <w:rsid w:val="0082520E"/>
    <w:rsid w:val="008252FF"/>
    <w:rsid w:val="008257B0"/>
    <w:rsid w:val="00826188"/>
    <w:rsid w:val="0083287F"/>
    <w:rsid w:val="00832C79"/>
    <w:rsid w:val="00833B35"/>
    <w:rsid w:val="00833F4E"/>
    <w:rsid w:val="00836DB4"/>
    <w:rsid w:val="00836E4F"/>
    <w:rsid w:val="00837A06"/>
    <w:rsid w:val="00837CC1"/>
    <w:rsid w:val="00837F10"/>
    <w:rsid w:val="00840DF4"/>
    <w:rsid w:val="00841543"/>
    <w:rsid w:val="00843FCD"/>
    <w:rsid w:val="0084481F"/>
    <w:rsid w:val="00844AF8"/>
    <w:rsid w:val="00845222"/>
    <w:rsid w:val="00846456"/>
    <w:rsid w:val="00846EBD"/>
    <w:rsid w:val="0084775F"/>
    <w:rsid w:val="00847A12"/>
    <w:rsid w:val="00850376"/>
    <w:rsid w:val="0085075C"/>
    <w:rsid w:val="00850FE8"/>
    <w:rsid w:val="00851393"/>
    <w:rsid w:val="00851B08"/>
    <w:rsid w:val="00851ECE"/>
    <w:rsid w:val="008528EF"/>
    <w:rsid w:val="00853AF2"/>
    <w:rsid w:val="00854B95"/>
    <w:rsid w:val="0085548D"/>
    <w:rsid w:val="00856662"/>
    <w:rsid w:val="00856A89"/>
    <w:rsid w:val="00857F8D"/>
    <w:rsid w:val="008609FD"/>
    <w:rsid w:val="00860A1B"/>
    <w:rsid w:val="00860C08"/>
    <w:rsid w:val="00860CD2"/>
    <w:rsid w:val="008632A3"/>
    <w:rsid w:val="008632C4"/>
    <w:rsid w:val="008638BB"/>
    <w:rsid w:val="00863DDE"/>
    <w:rsid w:val="008707E6"/>
    <w:rsid w:val="00872FB8"/>
    <w:rsid w:val="008732D3"/>
    <w:rsid w:val="008738AC"/>
    <w:rsid w:val="00873F05"/>
    <w:rsid w:val="00874052"/>
    <w:rsid w:val="00875810"/>
    <w:rsid w:val="00876358"/>
    <w:rsid w:val="00876E81"/>
    <w:rsid w:val="00880497"/>
    <w:rsid w:val="00881ECA"/>
    <w:rsid w:val="00882CA1"/>
    <w:rsid w:val="00883016"/>
    <w:rsid w:val="00883C58"/>
    <w:rsid w:val="00884DC7"/>
    <w:rsid w:val="0088523B"/>
    <w:rsid w:val="00885C82"/>
    <w:rsid w:val="00885CE4"/>
    <w:rsid w:val="00885D86"/>
    <w:rsid w:val="00886473"/>
    <w:rsid w:val="00886B3A"/>
    <w:rsid w:val="008874A5"/>
    <w:rsid w:val="00887F41"/>
    <w:rsid w:val="00892178"/>
    <w:rsid w:val="0089324B"/>
    <w:rsid w:val="00893F56"/>
    <w:rsid w:val="00894EA0"/>
    <w:rsid w:val="00895379"/>
    <w:rsid w:val="00895469"/>
    <w:rsid w:val="00895CC4"/>
    <w:rsid w:val="00897F68"/>
    <w:rsid w:val="008A069A"/>
    <w:rsid w:val="008A1377"/>
    <w:rsid w:val="008A27B1"/>
    <w:rsid w:val="008A33D5"/>
    <w:rsid w:val="008A4C95"/>
    <w:rsid w:val="008A59E9"/>
    <w:rsid w:val="008B1B04"/>
    <w:rsid w:val="008B267B"/>
    <w:rsid w:val="008B2A95"/>
    <w:rsid w:val="008B3CB3"/>
    <w:rsid w:val="008B4015"/>
    <w:rsid w:val="008B4861"/>
    <w:rsid w:val="008B4FD5"/>
    <w:rsid w:val="008B5CDE"/>
    <w:rsid w:val="008B6442"/>
    <w:rsid w:val="008C11FC"/>
    <w:rsid w:val="008C141B"/>
    <w:rsid w:val="008C1776"/>
    <w:rsid w:val="008C17E4"/>
    <w:rsid w:val="008C32A0"/>
    <w:rsid w:val="008C3C96"/>
    <w:rsid w:val="008C46D9"/>
    <w:rsid w:val="008C6B9F"/>
    <w:rsid w:val="008C6ECF"/>
    <w:rsid w:val="008C6F13"/>
    <w:rsid w:val="008C7066"/>
    <w:rsid w:val="008C7E05"/>
    <w:rsid w:val="008D0B10"/>
    <w:rsid w:val="008D0F6A"/>
    <w:rsid w:val="008D255E"/>
    <w:rsid w:val="008D3113"/>
    <w:rsid w:val="008D33DC"/>
    <w:rsid w:val="008D51C4"/>
    <w:rsid w:val="008D566A"/>
    <w:rsid w:val="008D5CDF"/>
    <w:rsid w:val="008D6B3F"/>
    <w:rsid w:val="008D6DF9"/>
    <w:rsid w:val="008D6E91"/>
    <w:rsid w:val="008D7169"/>
    <w:rsid w:val="008E037A"/>
    <w:rsid w:val="008E06D6"/>
    <w:rsid w:val="008E1FAF"/>
    <w:rsid w:val="008E3A53"/>
    <w:rsid w:val="008E404D"/>
    <w:rsid w:val="008E4B4C"/>
    <w:rsid w:val="008E51E7"/>
    <w:rsid w:val="008E5630"/>
    <w:rsid w:val="008E6890"/>
    <w:rsid w:val="008E69B6"/>
    <w:rsid w:val="008E737A"/>
    <w:rsid w:val="008E7CBC"/>
    <w:rsid w:val="008E7DDA"/>
    <w:rsid w:val="008E7FC4"/>
    <w:rsid w:val="008F0396"/>
    <w:rsid w:val="008F1785"/>
    <w:rsid w:val="008F1798"/>
    <w:rsid w:val="008F18A6"/>
    <w:rsid w:val="008F1D64"/>
    <w:rsid w:val="008F2CB2"/>
    <w:rsid w:val="008F3062"/>
    <w:rsid w:val="008F4601"/>
    <w:rsid w:val="008F497A"/>
    <w:rsid w:val="008F4CA2"/>
    <w:rsid w:val="008F4CE9"/>
    <w:rsid w:val="008F6234"/>
    <w:rsid w:val="008F6673"/>
    <w:rsid w:val="008F66A1"/>
    <w:rsid w:val="008F6884"/>
    <w:rsid w:val="008F7B0C"/>
    <w:rsid w:val="0090014D"/>
    <w:rsid w:val="0090015E"/>
    <w:rsid w:val="00900366"/>
    <w:rsid w:val="009004C0"/>
    <w:rsid w:val="0090239B"/>
    <w:rsid w:val="0090347F"/>
    <w:rsid w:val="00903E0F"/>
    <w:rsid w:val="00904B71"/>
    <w:rsid w:val="00905865"/>
    <w:rsid w:val="00906A4A"/>
    <w:rsid w:val="00906AB0"/>
    <w:rsid w:val="0090715A"/>
    <w:rsid w:val="00910728"/>
    <w:rsid w:val="009107BE"/>
    <w:rsid w:val="00910AA8"/>
    <w:rsid w:val="0091211B"/>
    <w:rsid w:val="00912B4D"/>
    <w:rsid w:val="00913C40"/>
    <w:rsid w:val="00915DCA"/>
    <w:rsid w:val="00917126"/>
    <w:rsid w:val="009175B1"/>
    <w:rsid w:val="00917E7E"/>
    <w:rsid w:val="00920C0A"/>
    <w:rsid w:val="009211E3"/>
    <w:rsid w:val="00921261"/>
    <w:rsid w:val="0092186F"/>
    <w:rsid w:val="009239DA"/>
    <w:rsid w:val="00924B94"/>
    <w:rsid w:val="009251AD"/>
    <w:rsid w:val="00925588"/>
    <w:rsid w:val="00926694"/>
    <w:rsid w:val="00927E30"/>
    <w:rsid w:val="00927EBE"/>
    <w:rsid w:val="009310E1"/>
    <w:rsid w:val="00932215"/>
    <w:rsid w:val="00933DB1"/>
    <w:rsid w:val="00934700"/>
    <w:rsid w:val="00934E12"/>
    <w:rsid w:val="00935A1C"/>
    <w:rsid w:val="00936576"/>
    <w:rsid w:val="00937C69"/>
    <w:rsid w:val="009401FB"/>
    <w:rsid w:val="00941B9C"/>
    <w:rsid w:val="00942674"/>
    <w:rsid w:val="00943D5A"/>
    <w:rsid w:val="009442B3"/>
    <w:rsid w:val="00944A12"/>
    <w:rsid w:val="0094538E"/>
    <w:rsid w:val="0094557C"/>
    <w:rsid w:val="00946C2F"/>
    <w:rsid w:val="009476F7"/>
    <w:rsid w:val="0095126A"/>
    <w:rsid w:val="00951C63"/>
    <w:rsid w:val="00952CAA"/>
    <w:rsid w:val="0095302C"/>
    <w:rsid w:val="00953E65"/>
    <w:rsid w:val="00954EF1"/>
    <w:rsid w:val="009552BC"/>
    <w:rsid w:val="009553FA"/>
    <w:rsid w:val="00955613"/>
    <w:rsid w:val="00955CA4"/>
    <w:rsid w:val="00955E07"/>
    <w:rsid w:val="00956274"/>
    <w:rsid w:val="009564DE"/>
    <w:rsid w:val="009564F4"/>
    <w:rsid w:val="00956B5C"/>
    <w:rsid w:val="00957BEF"/>
    <w:rsid w:val="00957EDB"/>
    <w:rsid w:val="009601CD"/>
    <w:rsid w:val="00960565"/>
    <w:rsid w:val="00960922"/>
    <w:rsid w:val="00960ACE"/>
    <w:rsid w:val="00960B17"/>
    <w:rsid w:val="0096191D"/>
    <w:rsid w:val="0096355A"/>
    <w:rsid w:val="00963BDC"/>
    <w:rsid w:val="0096555B"/>
    <w:rsid w:val="009669C4"/>
    <w:rsid w:val="00967B76"/>
    <w:rsid w:val="00967CA9"/>
    <w:rsid w:val="00970167"/>
    <w:rsid w:val="0097168C"/>
    <w:rsid w:val="00971AA2"/>
    <w:rsid w:val="009732EC"/>
    <w:rsid w:val="00973740"/>
    <w:rsid w:val="0097442F"/>
    <w:rsid w:val="00974CD7"/>
    <w:rsid w:val="00975814"/>
    <w:rsid w:val="00976100"/>
    <w:rsid w:val="0097656F"/>
    <w:rsid w:val="0097728A"/>
    <w:rsid w:val="009775CA"/>
    <w:rsid w:val="00977B6B"/>
    <w:rsid w:val="009802C6"/>
    <w:rsid w:val="009804B3"/>
    <w:rsid w:val="00980C0B"/>
    <w:rsid w:val="009811E1"/>
    <w:rsid w:val="00981439"/>
    <w:rsid w:val="009825BC"/>
    <w:rsid w:val="009835CF"/>
    <w:rsid w:val="009839D0"/>
    <w:rsid w:val="00984209"/>
    <w:rsid w:val="009853A7"/>
    <w:rsid w:val="00985D00"/>
    <w:rsid w:val="00986074"/>
    <w:rsid w:val="00986785"/>
    <w:rsid w:val="0098680E"/>
    <w:rsid w:val="009874D1"/>
    <w:rsid w:val="00987AC2"/>
    <w:rsid w:val="00987C4F"/>
    <w:rsid w:val="00987CC6"/>
    <w:rsid w:val="00990174"/>
    <w:rsid w:val="009901C5"/>
    <w:rsid w:val="00991696"/>
    <w:rsid w:val="00992F5D"/>
    <w:rsid w:val="00995C18"/>
    <w:rsid w:val="009977F3"/>
    <w:rsid w:val="00997DCE"/>
    <w:rsid w:val="009A09AD"/>
    <w:rsid w:val="009A1665"/>
    <w:rsid w:val="009A257C"/>
    <w:rsid w:val="009A2C5B"/>
    <w:rsid w:val="009A372D"/>
    <w:rsid w:val="009A38E3"/>
    <w:rsid w:val="009A5CF9"/>
    <w:rsid w:val="009B00C1"/>
    <w:rsid w:val="009B0A2D"/>
    <w:rsid w:val="009B1081"/>
    <w:rsid w:val="009B2101"/>
    <w:rsid w:val="009B3893"/>
    <w:rsid w:val="009B3D36"/>
    <w:rsid w:val="009B4F33"/>
    <w:rsid w:val="009B66FC"/>
    <w:rsid w:val="009B6A31"/>
    <w:rsid w:val="009B6D9D"/>
    <w:rsid w:val="009B7F7D"/>
    <w:rsid w:val="009B7FD0"/>
    <w:rsid w:val="009C009E"/>
    <w:rsid w:val="009C0A9E"/>
    <w:rsid w:val="009C0E39"/>
    <w:rsid w:val="009C2F20"/>
    <w:rsid w:val="009C3087"/>
    <w:rsid w:val="009C3FB9"/>
    <w:rsid w:val="009C411B"/>
    <w:rsid w:val="009C509E"/>
    <w:rsid w:val="009C582A"/>
    <w:rsid w:val="009C6B8D"/>
    <w:rsid w:val="009C7193"/>
    <w:rsid w:val="009C74F0"/>
    <w:rsid w:val="009C7839"/>
    <w:rsid w:val="009D3A08"/>
    <w:rsid w:val="009D49D3"/>
    <w:rsid w:val="009D5EF4"/>
    <w:rsid w:val="009D5F0E"/>
    <w:rsid w:val="009D665D"/>
    <w:rsid w:val="009D72DC"/>
    <w:rsid w:val="009D79E3"/>
    <w:rsid w:val="009D7FF0"/>
    <w:rsid w:val="009E137B"/>
    <w:rsid w:val="009E1593"/>
    <w:rsid w:val="009E2926"/>
    <w:rsid w:val="009E33C3"/>
    <w:rsid w:val="009E355D"/>
    <w:rsid w:val="009E417A"/>
    <w:rsid w:val="009E46E1"/>
    <w:rsid w:val="009F0394"/>
    <w:rsid w:val="009F15F5"/>
    <w:rsid w:val="009F2701"/>
    <w:rsid w:val="009F301D"/>
    <w:rsid w:val="009F396C"/>
    <w:rsid w:val="009F3C02"/>
    <w:rsid w:val="009F41CC"/>
    <w:rsid w:val="009F41F6"/>
    <w:rsid w:val="009F598D"/>
    <w:rsid w:val="009F5A73"/>
    <w:rsid w:val="009F5AF0"/>
    <w:rsid w:val="009F5DEE"/>
    <w:rsid w:val="009F6B86"/>
    <w:rsid w:val="009F7946"/>
    <w:rsid w:val="00A002FD"/>
    <w:rsid w:val="00A006C2"/>
    <w:rsid w:val="00A01BD2"/>
    <w:rsid w:val="00A03049"/>
    <w:rsid w:val="00A03265"/>
    <w:rsid w:val="00A06B16"/>
    <w:rsid w:val="00A07D27"/>
    <w:rsid w:val="00A109DA"/>
    <w:rsid w:val="00A118CF"/>
    <w:rsid w:val="00A12A48"/>
    <w:rsid w:val="00A12D85"/>
    <w:rsid w:val="00A13088"/>
    <w:rsid w:val="00A15252"/>
    <w:rsid w:val="00A1527C"/>
    <w:rsid w:val="00A159E3"/>
    <w:rsid w:val="00A15EF3"/>
    <w:rsid w:val="00A16DC3"/>
    <w:rsid w:val="00A16EA8"/>
    <w:rsid w:val="00A17019"/>
    <w:rsid w:val="00A1720E"/>
    <w:rsid w:val="00A20F9B"/>
    <w:rsid w:val="00A21415"/>
    <w:rsid w:val="00A21A6E"/>
    <w:rsid w:val="00A21B51"/>
    <w:rsid w:val="00A22BFA"/>
    <w:rsid w:val="00A233FC"/>
    <w:rsid w:val="00A24C3D"/>
    <w:rsid w:val="00A25DC7"/>
    <w:rsid w:val="00A26B83"/>
    <w:rsid w:val="00A2732D"/>
    <w:rsid w:val="00A30F6E"/>
    <w:rsid w:val="00A31155"/>
    <w:rsid w:val="00A33B3E"/>
    <w:rsid w:val="00A346D9"/>
    <w:rsid w:val="00A34AA7"/>
    <w:rsid w:val="00A34E2D"/>
    <w:rsid w:val="00A352BD"/>
    <w:rsid w:val="00A37401"/>
    <w:rsid w:val="00A376E6"/>
    <w:rsid w:val="00A3779C"/>
    <w:rsid w:val="00A37FEF"/>
    <w:rsid w:val="00A40B48"/>
    <w:rsid w:val="00A42674"/>
    <w:rsid w:val="00A430DA"/>
    <w:rsid w:val="00A443DC"/>
    <w:rsid w:val="00A44FE2"/>
    <w:rsid w:val="00A45479"/>
    <w:rsid w:val="00A460A7"/>
    <w:rsid w:val="00A46D10"/>
    <w:rsid w:val="00A47404"/>
    <w:rsid w:val="00A47F5C"/>
    <w:rsid w:val="00A511C2"/>
    <w:rsid w:val="00A52AE5"/>
    <w:rsid w:val="00A5316D"/>
    <w:rsid w:val="00A53FAE"/>
    <w:rsid w:val="00A54EEA"/>
    <w:rsid w:val="00A5520C"/>
    <w:rsid w:val="00A55892"/>
    <w:rsid w:val="00A57011"/>
    <w:rsid w:val="00A579F2"/>
    <w:rsid w:val="00A57DE0"/>
    <w:rsid w:val="00A6115D"/>
    <w:rsid w:val="00A622C8"/>
    <w:rsid w:val="00A6504E"/>
    <w:rsid w:val="00A668C9"/>
    <w:rsid w:val="00A66ED4"/>
    <w:rsid w:val="00A723A2"/>
    <w:rsid w:val="00A7255B"/>
    <w:rsid w:val="00A754BB"/>
    <w:rsid w:val="00A76B83"/>
    <w:rsid w:val="00A81A45"/>
    <w:rsid w:val="00A82098"/>
    <w:rsid w:val="00A834BA"/>
    <w:rsid w:val="00A84775"/>
    <w:rsid w:val="00A85E71"/>
    <w:rsid w:val="00A8642E"/>
    <w:rsid w:val="00A86E0F"/>
    <w:rsid w:val="00A87B42"/>
    <w:rsid w:val="00A904E3"/>
    <w:rsid w:val="00A907D5"/>
    <w:rsid w:val="00A90B0F"/>
    <w:rsid w:val="00A91CE7"/>
    <w:rsid w:val="00A91FAE"/>
    <w:rsid w:val="00A92AF6"/>
    <w:rsid w:val="00A93965"/>
    <w:rsid w:val="00A9492C"/>
    <w:rsid w:val="00A9554F"/>
    <w:rsid w:val="00A95EA5"/>
    <w:rsid w:val="00A97A91"/>
    <w:rsid w:val="00AA1A79"/>
    <w:rsid w:val="00AA1B4C"/>
    <w:rsid w:val="00AA2B54"/>
    <w:rsid w:val="00AA3C76"/>
    <w:rsid w:val="00AA6637"/>
    <w:rsid w:val="00AA6A78"/>
    <w:rsid w:val="00AA7300"/>
    <w:rsid w:val="00AA79FF"/>
    <w:rsid w:val="00AB03F0"/>
    <w:rsid w:val="00AB0C25"/>
    <w:rsid w:val="00AB2DDB"/>
    <w:rsid w:val="00AB2E0F"/>
    <w:rsid w:val="00AB448F"/>
    <w:rsid w:val="00AB4631"/>
    <w:rsid w:val="00AB47B4"/>
    <w:rsid w:val="00AB59D2"/>
    <w:rsid w:val="00AB5C4F"/>
    <w:rsid w:val="00AB6DE4"/>
    <w:rsid w:val="00AB6F6E"/>
    <w:rsid w:val="00AC010B"/>
    <w:rsid w:val="00AC018A"/>
    <w:rsid w:val="00AC039B"/>
    <w:rsid w:val="00AC1662"/>
    <w:rsid w:val="00AC4B2A"/>
    <w:rsid w:val="00AC62A4"/>
    <w:rsid w:val="00AD097D"/>
    <w:rsid w:val="00AD1913"/>
    <w:rsid w:val="00AD2F80"/>
    <w:rsid w:val="00AD3180"/>
    <w:rsid w:val="00AD5771"/>
    <w:rsid w:val="00AD5EA1"/>
    <w:rsid w:val="00AD7256"/>
    <w:rsid w:val="00AE1137"/>
    <w:rsid w:val="00AE25A3"/>
    <w:rsid w:val="00AE3042"/>
    <w:rsid w:val="00AE4BCD"/>
    <w:rsid w:val="00AE5B2E"/>
    <w:rsid w:val="00AE6182"/>
    <w:rsid w:val="00AE7938"/>
    <w:rsid w:val="00AF0535"/>
    <w:rsid w:val="00AF0DA9"/>
    <w:rsid w:val="00AF1143"/>
    <w:rsid w:val="00AF1E52"/>
    <w:rsid w:val="00AF365A"/>
    <w:rsid w:val="00AF3730"/>
    <w:rsid w:val="00AF3F78"/>
    <w:rsid w:val="00AF4222"/>
    <w:rsid w:val="00AF4C5C"/>
    <w:rsid w:val="00AF4E98"/>
    <w:rsid w:val="00AF7769"/>
    <w:rsid w:val="00B00021"/>
    <w:rsid w:val="00B01919"/>
    <w:rsid w:val="00B025DD"/>
    <w:rsid w:val="00B0265C"/>
    <w:rsid w:val="00B029E8"/>
    <w:rsid w:val="00B05C9E"/>
    <w:rsid w:val="00B065F1"/>
    <w:rsid w:val="00B06C47"/>
    <w:rsid w:val="00B11199"/>
    <w:rsid w:val="00B11554"/>
    <w:rsid w:val="00B127F0"/>
    <w:rsid w:val="00B1589D"/>
    <w:rsid w:val="00B15A18"/>
    <w:rsid w:val="00B16DFF"/>
    <w:rsid w:val="00B174F8"/>
    <w:rsid w:val="00B21D2A"/>
    <w:rsid w:val="00B22C7F"/>
    <w:rsid w:val="00B232F2"/>
    <w:rsid w:val="00B24583"/>
    <w:rsid w:val="00B24956"/>
    <w:rsid w:val="00B24E93"/>
    <w:rsid w:val="00B25818"/>
    <w:rsid w:val="00B263C7"/>
    <w:rsid w:val="00B2735E"/>
    <w:rsid w:val="00B30CFF"/>
    <w:rsid w:val="00B33283"/>
    <w:rsid w:val="00B33EFF"/>
    <w:rsid w:val="00B34762"/>
    <w:rsid w:val="00B34BEC"/>
    <w:rsid w:val="00B35179"/>
    <w:rsid w:val="00B3623E"/>
    <w:rsid w:val="00B37A34"/>
    <w:rsid w:val="00B42D50"/>
    <w:rsid w:val="00B43DC1"/>
    <w:rsid w:val="00B456F7"/>
    <w:rsid w:val="00B462D5"/>
    <w:rsid w:val="00B4751E"/>
    <w:rsid w:val="00B47A09"/>
    <w:rsid w:val="00B507D3"/>
    <w:rsid w:val="00B511B0"/>
    <w:rsid w:val="00B51C52"/>
    <w:rsid w:val="00B52BEA"/>
    <w:rsid w:val="00B52D2E"/>
    <w:rsid w:val="00B53059"/>
    <w:rsid w:val="00B535CA"/>
    <w:rsid w:val="00B53819"/>
    <w:rsid w:val="00B54868"/>
    <w:rsid w:val="00B548B2"/>
    <w:rsid w:val="00B54EE5"/>
    <w:rsid w:val="00B551EE"/>
    <w:rsid w:val="00B559F8"/>
    <w:rsid w:val="00B564FB"/>
    <w:rsid w:val="00B5676B"/>
    <w:rsid w:val="00B56D1B"/>
    <w:rsid w:val="00B56E83"/>
    <w:rsid w:val="00B60714"/>
    <w:rsid w:val="00B60CF7"/>
    <w:rsid w:val="00B61A8E"/>
    <w:rsid w:val="00B61BC2"/>
    <w:rsid w:val="00B62313"/>
    <w:rsid w:val="00B64200"/>
    <w:rsid w:val="00B64EF2"/>
    <w:rsid w:val="00B65606"/>
    <w:rsid w:val="00B65BDA"/>
    <w:rsid w:val="00B65F6A"/>
    <w:rsid w:val="00B6629B"/>
    <w:rsid w:val="00B66588"/>
    <w:rsid w:val="00B66DA8"/>
    <w:rsid w:val="00B677DF"/>
    <w:rsid w:val="00B7048E"/>
    <w:rsid w:val="00B704C9"/>
    <w:rsid w:val="00B70838"/>
    <w:rsid w:val="00B71263"/>
    <w:rsid w:val="00B71871"/>
    <w:rsid w:val="00B7220D"/>
    <w:rsid w:val="00B7344E"/>
    <w:rsid w:val="00B73A39"/>
    <w:rsid w:val="00B73F38"/>
    <w:rsid w:val="00B74315"/>
    <w:rsid w:val="00B74A31"/>
    <w:rsid w:val="00B74CD3"/>
    <w:rsid w:val="00B77410"/>
    <w:rsid w:val="00B77C09"/>
    <w:rsid w:val="00B77D27"/>
    <w:rsid w:val="00B80DFC"/>
    <w:rsid w:val="00B81205"/>
    <w:rsid w:val="00B84829"/>
    <w:rsid w:val="00B84FCA"/>
    <w:rsid w:val="00B85516"/>
    <w:rsid w:val="00B86877"/>
    <w:rsid w:val="00B905A9"/>
    <w:rsid w:val="00B911E0"/>
    <w:rsid w:val="00B91BC9"/>
    <w:rsid w:val="00B922E5"/>
    <w:rsid w:val="00B93614"/>
    <w:rsid w:val="00B93942"/>
    <w:rsid w:val="00B93B9D"/>
    <w:rsid w:val="00B93E11"/>
    <w:rsid w:val="00B9571B"/>
    <w:rsid w:val="00B959FD"/>
    <w:rsid w:val="00B971CC"/>
    <w:rsid w:val="00B97DB6"/>
    <w:rsid w:val="00BA327E"/>
    <w:rsid w:val="00BA379F"/>
    <w:rsid w:val="00BA38AE"/>
    <w:rsid w:val="00BA40DB"/>
    <w:rsid w:val="00BA56A0"/>
    <w:rsid w:val="00BA71E3"/>
    <w:rsid w:val="00BA7A19"/>
    <w:rsid w:val="00BB013C"/>
    <w:rsid w:val="00BB0493"/>
    <w:rsid w:val="00BB1FC4"/>
    <w:rsid w:val="00BB3C7D"/>
    <w:rsid w:val="00BB41F7"/>
    <w:rsid w:val="00BB42DB"/>
    <w:rsid w:val="00BB45C7"/>
    <w:rsid w:val="00BB48CB"/>
    <w:rsid w:val="00BB4AFA"/>
    <w:rsid w:val="00BB4B5F"/>
    <w:rsid w:val="00BB4C83"/>
    <w:rsid w:val="00BB59F8"/>
    <w:rsid w:val="00BB683D"/>
    <w:rsid w:val="00BB71F7"/>
    <w:rsid w:val="00BC097C"/>
    <w:rsid w:val="00BC1366"/>
    <w:rsid w:val="00BC1396"/>
    <w:rsid w:val="00BC4092"/>
    <w:rsid w:val="00BC47F5"/>
    <w:rsid w:val="00BC6046"/>
    <w:rsid w:val="00BC6062"/>
    <w:rsid w:val="00BD0EED"/>
    <w:rsid w:val="00BD285C"/>
    <w:rsid w:val="00BD3112"/>
    <w:rsid w:val="00BD327A"/>
    <w:rsid w:val="00BD34F2"/>
    <w:rsid w:val="00BD368A"/>
    <w:rsid w:val="00BD4E22"/>
    <w:rsid w:val="00BD5530"/>
    <w:rsid w:val="00BD612B"/>
    <w:rsid w:val="00BD6D1A"/>
    <w:rsid w:val="00BD7611"/>
    <w:rsid w:val="00BD7D7F"/>
    <w:rsid w:val="00BE0405"/>
    <w:rsid w:val="00BE1B75"/>
    <w:rsid w:val="00BE21C6"/>
    <w:rsid w:val="00BE56BF"/>
    <w:rsid w:val="00BE69BB"/>
    <w:rsid w:val="00BF1887"/>
    <w:rsid w:val="00BF34D6"/>
    <w:rsid w:val="00BF5941"/>
    <w:rsid w:val="00BF637A"/>
    <w:rsid w:val="00BF6C60"/>
    <w:rsid w:val="00BF6E00"/>
    <w:rsid w:val="00C01674"/>
    <w:rsid w:val="00C02028"/>
    <w:rsid w:val="00C02325"/>
    <w:rsid w:val="00C02DA0"/>
    <w:rsid w:val="00C02EEF"/>
    <w:rsid w:val="00C04892"/>
    <w:rsid w:val="00C04C0C"/>
    <w:rsid w:val="00C07844"/>
    <w:rsid w:val="00C07D25"/>
    <w:rsid w:val="00C10C4A"/>
    <w:rsid w:val="00C1147E"/>
    <w:rsid w:val="00C11B1E"/>
    <w:rsid w:val="00C146D7"/>
    <w:rsid w:val="00C14991"/>
    <w:rsid w:val="00C152F1"/>
    <w:rsid w:val="00C156A9"/>
    <w:rsid w:val="00C167FB"/>
    <w:rsid w:val="00C177B2"/>
    <w:rsid w:val="00C17DC3"/>
    <w:rsid w:val="00C2011A"/>
    <w:rsid w:val="00C202A0"/>
    <w:rsid w:val="00C20580"/>
    <w:rsid w:val="00C208EB"/>
    <w:rsid w:val="00C23B4A"/>
    <w:rsid w:val="00C23E0F"/>
    <w:rsid w:val="00C24A3A"/>
    <w:rsid w:val="00C25527"/>
    <w:rsid w:val="00C25E3D"/>
    <w:rsid w:val="00C32B4F"/>
    <w:rsid w:val="00C343BB"/>
    <w:rsid w:val="00C351D8"/>
    <w:rsid w:val="00C376BF"/>
    <w:rsid w:val="00C37CBE"/>
    <w:rsid w:val="00C42839"/>
    <w:rsid w:val="00C428A2"/>
    <w:rsid w:val="00C42950"/>
    <w:rsid w:val="00C43C0C"/>
    <w:rsid w:val="00C43DFA"/>
    <w:rsid w:val="00C4472A"/>
    <w:rsid w:val="00C46FDC"/>
    <w:rsid w:val="00C472D0"/>
    <w:rsid w:val="00C512F7"/>
    <w:rsid w:val="00C515F3"/>
    <w:rsid w:val="00C52337"/>
    <w:rsid w:val="00C5319B"/>
    <w:rsid w:val="00C53B29"/>
    <w:rsid w:val="00C5589C"/>
    <w:rsid w:val="00C55D94"/>
    <w:rsid w:val="00C55F4A"/>
    <w:rsid w:val="00C568F7"/>
    <w:rsid w:val="00C56E75"/>
    <w:rsid w:val="00C56F47"/>
    <w:rsid w:val="00C610AB"/>
    <w:rsid w:val="00C618A8"/>
    <w:rsid w:val="00C61BB7"/>
    <w:rsid w:val="00C63BBB"/>
    <w:rsid w:val="00C644C3"/>
    <w:rsid w:val="00C646AB"/>
    <w:rsid w:val="00C662C7"/>
    <w:rsid w:val="00C66333"/>
    <w:rsid w:val="00C66BEF"/>
    <w:rsid w:val="00C66D11"/>
    <w:rsid w:val="00C67935"/>
    <w:rsid w:val="00C67999"/>
    <w:rsid w:val="00C71D44"/>
    <w:rsid w:val="00C724B5"/>
    <w:rsid w:val="00C74960"/>
    <w:rsid w:val="00C7572D"/>
    <w:rsid w:val="00C77903"/>
    <w:rsid w:val="00C80A0B"/>
    <w:rsid w:val="00C80E65"/>
    <w:rsid w:val="00C82A92"/>
    <w:rsid w:val="00C83B7C"/>
    <w:rsid w:val="00C84B81"/>
    <w:rsid w:val="00C869D7"/>
    <w:rsid w:val="00C87A07"/>
    <w:rsid w:val="00C919FC"/>
    <w:rsid w:val="00C94265"/>
    <w:rsid w:val="00C94F89"/>
    <w:rsid w:val="00C96105"/>
    <w:rsid w:val="00C96963"/>
    <w:rsid w:val="00CA1AB7"/>
    <w:rsid w:val="00CA1F4B"/>
    <w:rsid w:val="00CA238A"/>
    <w:rsid w:val="00CA3814"/>
    <w:rsid w:val="00CA4903"/>
    <w:rsid w:val="00CA4EEA"/>
    <w:rsid w:val="00CA4F2B"/>
    <w:rsid w:val="00CA50E6"/>
    <w:rsid w:val="00CA63CD"/>
    <w:rsid w:val="00CA70AE"/>
    <w:rsid w:val="00CB2435"/>
    <w:rsid w:val="00CB27B8"/>
    <w:rsid w:val="00CB392B"/>
    <w:rsid w:val="00CB55BF"/>
    <w:rsid w:val="00CB5678"/>
    <w:rsid w:val="00CB6519"/>
    <w:rsid w:val="00CB6C8F"/>
    <w:rsid w:val="00CB73A8"/>
    <w:rsid w:val="00CB7803"/>
    <w:rsid w:val="00CB7AAB"/>
    <w:rsid w:val="00CC1161"/>
    <w:rsid w:val="00CC1178"/>
    <w:rsid w:val="00CC19A2"/>
    <w:rsid w:val="00CC1C57"/>
    <w:rsid w:val="00CC2E08"/>
    <w:rsid w:val="00CC2F19"/>
    <w:rsid w:val="00CC4150"/>
    <w:rsid w:val="00CC4B11"/>
    <w:rsid w:val="00CC4C1F"/>
    <w:rsid w:val="00CC5161"/>
    <w:rsid w:val="00CC59A1"/>
    <w:rsid w:val="00CC5A5A"/>
    <w:rsid w:val="00CC5DC7"/>
    <w:rsid w:val="00CC660F"/>
    <w:rsid w:val="00CC7EC6"/>
    <w:rsid w:val="00CD026F"/>
    <w:rsid w:val="00CD0AA4"/>
    <w:rsid w:val="00CD1F94"/>
    <w:rsid w:val="00CD1FA0"/>
    <w:rsid w:val="00CD27A7"/>
    <w:rsid w:val="00CD2A9F"/>
    <w:rsid w:val="00CD3009"/>
    <w:rsid w:val="00CD396C"/>
    <w:rsid w:val="00CD3F55"/>
    <w:rsid w:val="00CD525E"/>
    <w:rsid w:val="00CD6FE5"/>
    <w:rsid w:val="00CD7440"/>
    <w:rsid w:val="00CD7695"/>
    <w:rsid w:val="00CE0381"/>
    <w:rsid w:val="00CE0A49"/>
    <w:rsid w:val="00CE0AEB"/>
    <w:rsid w:val="00CE145E"/>
    <w:rsid w:val="00CE240B"/>
    <w:rsid w:val="00CE2CF5"/>
    <w:rsid w:val="00CE41A9"/>
    <w:rsid w:val="00CE5DA7"/>
    <w:rsid w:val="00CE6B01"/>
    <w:rsid w:val="00CF1F43"/>
    <w:rsid w:val="00CF2E16"/>
    <w:rsid w:val="00CF340C"/>
    <w:rsid w:val="00CF3521"/>
    <w:rsid w:val="00CF3675"/>
    <w:rsid w:val="00CF5F0B"/>
    <w:rsid w:val="00CF60D9"/>
    <w:rsid w:val="00CF61D7"/>
    <w:rsid w:val="00CF78E1"/>
    <w:rsid w:val="00D0042F"/>
    <w:rsid w:val="00D01421"/>
    <w:rsid w:val="00D02835"/>
    <w:rsid w:val="00D028F4"/>
    <w:rsid w:val="00D02975"/>
    <w:rsid w:val="00D04917"/>
    <w:rsid w:val="00D075AF"/>
    <w:rsid w:val="00D07C75"/>
    <w:rsid w:val="00D07E39"/>
    <w:rsid w:val="00D10E04"/>
    <w:rsid w:val="00D15512"/>
    <w:rsid w:val="00D15F2D"/>
    <w:rsid w:val="00D16B11"/>
    <w:rsid w:val="00D1719A"/>
    <w:rsid w:val="00D201C0"/>
    <w:rsid w:val="00D203BC"/>
    <w:rsid w:val="00D206C4"/>
    <w:rsid w:val="00D20DCE"/>
    <w:rsid w:val="00D211FF"/>
    <w:rsid w:val="00D212BA"/>
    <w:rsid w:val="00D215C5"/>
    <w:rsid w:val="00D21BEF"/>
    <w:rsid w:val="00D2320F"/>
    <w:rsid w:val="00D24898"/>
    <w:rsid w:val="00D24E39"/>
    <w:rsid w:val="00D26067"/>
    <w:rsid w:val="00D2705E"/>
    <w:rsid w:val="00D27486"/>
    <w:rsid w:val="00D3260C"/>
    <w:rsid w:val="00D335A8"/>
    <w:rsid w:val="00D34404"/>
    <w:rsid w:val="00D3522B"/>
    <w:rsid w:val="00D35BF0"/>
    <w:rsid w:val="00D36387"/>
    <w:rsid w:val="00D36E2E"/>
    <w:rsid w:val="00D40483"/>
    <w:rsid w:val="00D40669"/>
    <w:rsid w:val="00D40A9F"/>
    <w:rsid w:val="00D40B2E"/>
    <w:rsid w:val="00D41BBE"/>
    <w:rsid w:val="00D4311F"/>
    <w:rsid w:val="00D46005"/>
    <w:rsid w:val="00D468A3"/>
    <w:rsid w:val="00D468C0"/>
    <w:rsid w:val="00D46990"/>
    <w:rsid w:val="00D46C23"/>
    <w:rsid w:val="00D472FB"/>
    <w:rsid w:val="00D50985"/>
    <w:rsid w:val="00D50988"/>
    <w:rsid w:val="00D510C4"/>
    <w:rsid w:val="00D51C72"/>
    <w:rsid w:val="00D5270B"/>
    <w:rsid w:val="00D53506"/>
    <w:rsid w:val="00D54573"/>
    <w:rsid w:val="00D545E4"/>
    <w:rsid w:val="00D55284"/>
    <w:rsid w:val="00D554B3"/>
    <w:rsid w:val="00D555FA"/>
    <w:rsid w:val="00D56085"/>
    <w:rsid w:val="00D57055"/>
    <w:rsid w:val="00D57756"/>
    <w:rsid w:val="00D622E5"/>
    <w:rsid w:val="00D6544A"/>
    <w:rsid w:val="00D65981"/>
    <w:rsid w:val="00D65EE1"/>
    <w:rsid w:val="00D675E2"/>
    <w:rsid w:val="00D7302D"/>
    <w:rsid w:val="00D73F1C"/>
    <w:rsid w:val="00D755D7"/>
    <w:rsid w:val="00D75F85"/>
    <w:rsid w:val="00D772D7"/>
    <w:rsid w:val="00D77BAE"/>
    <w:rsid w:val="00D77E61"/>
    <w:rsid w:val="00D803F3"/>
    <w:rsid w:val="00D80EBA"/>
    <w:rsid w:val="00D8106B"/>
    <w:rsid w:val="00D82204"/>
    <w:rsid w:val="00D82B3F"/>
    <w:rsid w:val="00D83E24"/>
    <w:rsid w:val="00D84A65"/>
    <w:rsid w:val="00D84C0B"/>
    <w:rsid w:val="00D84C1F"/>
    <w:rsid w:val="00D8532C"/>
    <w:rsid w:val="00D85936"/>
    <w:rsid w:val="00D87FB2"/>
    <w:rsid w:val="00D91CAD"/>
    <w:rsid w:val="00D920CA"/>
    <w:rsid w:val="00D93148"/>
    <w:rsid w:val="00D938DF"/>
    <w:rsid w:val="00D963C7"/>
    <w:rsid w:val="00D96AF7"/>
    <w:rsid w:val="00D96B43"/>
    <w:rsid w:val="00D96D82"/>
    <w:rsid w:val="00DA075D"/>
    <w:rsid w:val="00DA1776"/>
    <w:rsid w:val="00DA17DA"/>
    <w:rsid w:val="00DA23CA"/>
    <w:rsid w:val="00DA2952"/>
    <w:rsid w:val="00DA38EF"/>
    <w:rsid w:val="00DA432C"/>
    <w:rsid w:val="00DA44E2"/>
    <w:rsid w:val="00DA6455"/>
    <w:rsid w:val="00DA676C"/>
    <w:rsid w:val="00DB09ED"/>
    <w:rsid w:val="00DB150F"/>
    <w:rsid w:val="00DB1A3C"/>
    <w:rsid w:val="00DB1B84"/>
    <w:rsid w:val="00DB2920"/>
    <w:rsid w:val="00DB5761"/>
    <w:rsid w:val="00DB62B3"/>
    <w:rsid w:val="00DB7421"/>
    <w:rsid w:val="00DC01D9"/>
    <w:rsid w:val="00DC028E"/>
    <w:rsid w:val="00DC0958"/>
    <w:rsid w:val="00DC0AEF"/>
    <w:rsid w:val="00DC177C"/>
    <w:rsid w:val="00DC192F"/>
    <w:rsid w:val="00DC4715"/>
    <w:rsid w:val="00DC49B5"/>
    <w:rsid w:val="00DC50CB"/>
    <w:rsid w:val="00DC6384"/>
    <w:rsid w:val="00DC6B4B"/>
    <w:rsid w:val="00DC6E98"/>
    <w:rsid w:val="00DC7125"/>
    <w:rsid w:val="00DD0BA7"/>
    <w:rsid w:val="00DD300C"/>
    <w:rsid w:val="00DD33DA"/>
    <w:rsid w:val="00DD382D"/>
    <w:rsid w:val="00DD473E"/>
    <w:rsid w:val="00DD4D34"/>
    <w:rsid w:val="00DD5170"/>
    <w:rsid w:val="00DD5DBE"/>
    <w:rsid w:val="00DD6FD7"/>
    <w:rsid w:val="00DD7160"/>
    <w:rsid w:val="00DE050C"/>
    <w:rsid w:val="00DE0AF2"/>
    <w:rsid w:val="00DE0B8B"/>
    <w:rsid w:val="00DE1510"/>
    <w:rsid w:val="00DE21D1"/>
    <w:rsid w:val="00DE2293"/>
    <w:rsid w:val="00DE25A5"/>
    <w:rsid w:val="00DE4244"/>
    <w:rsid w:val="00DE4555"/>
    <w:rsid w:val="00DE4885"/>
    <w:rsid w:val="00DE53DB"/>
    <w:rsid w:val="00DE5A3B"/>
    <w:rsid w:val="00DE6910"/>
    <w:rsid w:val="00DE6F43"/>
    <w:rsid w:val="00DF10BD"/>
    <w:rsid w:val="00DF1767"/>
    <w:rsid w:val="00DF3373"/>
    <w:rsid w:val="00DF61E5"/>
    <w:rsid w:val="00DF7193"/>
    <w:rsid w:val="00DF7697"/>
    <w:rsid w:val="00E00626"/>
    <w:rsid w:val="00E03010"/>
    <w:rsid w:val="00E07370"/>
    <w:rsid w:val="00E10FEC"/>
    <w:rsid w:val="00E11F44"/>
    <w:rsid w:val="00E13B20"/>
    <w:rsid w:val="00E15A94"/>
    <w:rsid w:val="00E16235"/>
    <w:rsid w:val="00E16C1B"/>
    <w:rsid w:val="00E179CA"/>
    <w:rsid w:val="00E20999"/>
    <w:rsid w:val="00E212D1"/>
    <w:rsid w:val="00E2242D"/>
    <w:rsid w:val="00E22D45"/>
    <w:rsid w:val="00E262AF"/>
    <w:rsid w:val="00E26911"/>
    <w:rsid w:val="00E27FED"/>
    <w:rsid w:val="00E31367"/>
    <w:rsid w:val="00E314F9"/>
    <w:rsid w:val="00E33C8E"/>
    <w:rsid w:val="00E34771"/>
    <w:rsid w:val="00E34B32"/>
    <w:rsid w:val="00E35372"/>
    <w:rsid w:val="00E36B33"/>
    <w:rsid w:val="00E40F36"/>
    <w:rsid w:val="00E41944"/>
    <w:rsid w:val="00E419D6"/>
    <w:rsid w:val="00E422C9"/>
    <w:rsid w:val="00E4246F"/>
    <w:rsid w:val="00E43139"/>
    <w:rsid w:val="00E43486"/>
    <w:rsid w:val="00E439AB"/>
    <w:rsid w:val="00E43B5E"/>
    <w:rsid w:val="00E43F64"/>
    <w:rsid w:val="00E448D7"/>
    <w:rsid w:val="00E45E45"/>
    <w:rsid w:val="00E45F56"/>
    <w:rsid w:val="00E46A71"/>
    <w:rsid w:val="00E475E7"/>
    <w:rsid w:val="00E47679"/>
    <w:rsid w:val="00E50762"/>
    <w:rsid w:val="00E533CD"/>
    <w:rsid w:val="00E5381E"/>
    <w:rsid w:val="00E5437C"/>
    <w:rsid w:val="00E54C69"/>
    <w:rsid w:val="00E56368"/>
    <w:rsid w:val="00E601F1"/>
    <w:rsid w:val="00E60AD8"/>
    <w:rsid w:val="00E60AEE"/>
    <w:rsid w:val="00E63731"/>
    <w:rsid w:val="00E63B4A"/>
    <w:rsid w:val="00E63FE3"/>
    <w:rsid w:val="00E64036"/>
    <w:rsid w:val="00E64C60"/>
    <w:rsid w:val="00E6660A"/>
    <w:rsid w:val="00E66C75"/>
    <w:rsid w:val="00E66D25"/>
    <w:rsid w:val="00E67E71"/>
    <w:rsid w:val="00E7048B"/>
    <w:rsid w:val="00E70FA1"/>
    <w:rsid w:val="00E712AD"/>
    <w:rsid w:val="00E7133C"/>
    <w:rsid w:val="00E7158E"/>
    <w:rsid w:val="00E72654"/>
    <w:rsid w:val="00E72B1A"/>
    <w:rsid w:val="00E72DD2"/>
    <w:rsid w:val="00E75189"/>
    <w:rsid w:val="00E7533D"/>
    <w:rsid w:val="00E7618A"/>
    <w:rsid w:val="00E7636D"/>
    <w:rsid w:val="00E76510"/>
    <w:rsid w:val="00E7663F"/>
    <w:rsid w:val="00E7703A"/>
    <w:rsid w:val="00E77363"/>
    <w:rsid w:val="00E7741C"/>
    <w:rsid w:val="00E77B50"/>
    <w:rsid w:val="00E77BED"/>
    <w:rsid w:val="00E814E5"/>
    <w:rsid w:val="00E8197E"/>
    <w:rsid w:val="00E823FA"/>
    <w:rsid w:val="00E8293C"/>
    <w:rsid w:val="00E8385D"/>
    <w:rsid w:val="00E84347"/>
    <w:rsid w:val="00E8472F"/>
    <w:rsid w:val="00E85818"/>
    <w:rsid w:val="00E864F1"/>
    <w:rsid w:val="00E90D63"/>
    <w:rsid w:val="00E91056"/>
    <w:rsid w:val="00E9152C"/>
    <w:rsid w:val="00E92BB0"/>
    <w:rsid w:val="00E9350E"/>
    <w:rsid w:val="00E93CD7"/>
    <w:rsid w:val="00E940BF"/>
    <w:rsid w:val="00E949D0"/>
    <w:rsid w:val="00E94A0D"/>
    <w:rsid w:val="00E971D1"/>
    <w:rsid w:val="00E97CFD"/>
    <w:rsid w:val="00E97E01"/>
    <w:rsid w:val="00E97FCE"/>
    <w:rsid w:val="00EA010A"/>
    <w:rsid w:val="00EA09F4"/>
    <w:rsid w:val="00EA1D93"/>
    <w:rsid w:val="00EA217C"/>
    <w:rsid w:val="00EA229B"/>
    <w:rsid w:val="00EA28E7"/>
    <w:rsid w:val="00EA442C"/>
    <w:rsid w:val="00EA44A7"/>
    <w:rsid w:val="00EA45E8"/>
    <w:rsid w:val="00EA58C0"/>
    <w:rsid w:val="00EA7224"/>
    <w:rsid w:val="00EA7CA1"/>
    <w:rsid w:val="00EB0273"/>
    <w:rsid w:val="00EB0727"/>
    <w:rsid w:val="00EB1B66"/>
    <w:rsid w:val="00EB2CC7"/>
    <w:rsid w:val="00EB31A6"/>
    <w:rsid w:val="00EB40FD"/>
    <w:rsid w:val="00EB6091"/>
    <w:rsid w:val="00EC09AA"/>
    <w:rsid w:val="00EC0ADF"/>
    <w:rsid w:val="00EC10A5"/>
    <w:rsid w:val="00EC215B"/>
    <w:rsid w:val="00EC2A38"/>
    <w:rsid w:val="00EC2FB1"/>
    <w:rsid w:val="00EC3489"/>
    <w:rsid w:val="00EC397F"/>
    <w:rsid w:val="00EC47EB"/>
    <w:rsid w:val="00EC4CC5"/>
    <w:rsid w:val="00EC5295"/>
    <w:rsid w:val="00EC5FFC"/>
    <w:rsid w:val="00EC7052"/>
    <w:rsid w:val="00EC7415"/>
    <w:rsid w:val="00EC75BC"/>
    <w:rsid w:val="00EC7FCB"/>
    <w:rsid w:val="00ED0051"/>
    <w:rsid w:val="00ED03A2"/>
    <w:rsid w:val="00ED04FF"/>
    <w:rsid w:val="00ED104E"/>
    <w:rsid w:val="00ED188E"/>
    <w:rsid w:val="00ED29D0"/>
    <w:rsid w:val="00ED3031"/>
    <w:rsid w:val="00ED313F"/>
    <w:rsid w:val="00ED37DD"/>
    <w:rsid w:val="00ED3D8E"/>
    <w:rsid w:val="00ED451E"/>
    <w:rsid w:val="00ED4737"/>
    <w:rsid w:val="00ED4931"/>
    <w:rsid w:val="00ED4E2B"/>
    <w:rsid w:val="00ED5B44"/>
    <w:rsid w:val="00ED62D4"/>
    <w:rsid w:val="00ED6AA0"/>
    <w:rsid w:val="00ED7B06"/>
    <w:rsid w:val="00EE2A2D"/>
    <w:rsid w:val="00EE2E5F"/>
    <w:rsid w:val="00EE4996"/>
    <w:rsid w:val="00EE544E"/>
    <w:rsid w:val="00EE546D"/>
    <w:rsid w:val="00EE6637"/>
    <w:rsid w:val="00EE6769"/>
    <w:rsid w:val="00EE6D29"/>
    <w:rsid w:val="00EF0158"/>
    <w:rsid w:val="00EF0292"/>
    <w:rsid w:val="00EF0E5B"/>
    <w:rsid w:val="00EF17D7"/>
    <w:rsid w:val="00EF370C"/>
    <w:rsid w:val="00EF46C7"/>
    <w:rsid w:val="00EF4704"/>
    <w:rsid w:val="00EF47FC"/>
    <w:rsid w:val="00EF545A"/>
    <w:rsid w:val="00EF5FF6"/>
    <w:rsid w:val="00F01EA7"/>
    <w:rsid w:val="00F024D2"/>
    <w:rsid w:val="00F0307F"/>
    <w:rsid w:val="00F0386D"/>
    <w:rsid w:val="00F04C36"/>
    <w:rsid w:val="00F05417"/>
    <w:rsid w:val="00F055F9"/>
    <w:rsid w:val="00F06A22"/>
    <w:rsid w:val="00F06CBC"/>
    <w:rsid w:val="00F07CE9"/>
    <w:rsid w:val="00F07EED"/>
    <w:rsid w:val="00F10725"/>
    <w:rsid w:val="00F107E4"/>
    <w:rsid w:val="00F12283"/>
    <w:rsid w:val="00F12E9F"/>
    <w:rsid w:val="00F144AA"/>
    <w:rsid w:val="00F15E83"/>
    <w:rsid w:val="00F16FD1"/>
    <w:rsid w:val="00F17BF5"/>
    <w:rsid w:val="00F17DD6"/>
    <w:rsid w:val="00F17F90"/>
    <w:rsid w:val="00F21622"/>
    <w:rsid w:val="00F21C21"/>
    <w:rsid w:val="00F24E87"/>
    <w:rsid w:val="00F254A7"/>
    <w:rsid w:val="00F2554A"/>
    <w:rsid w:val="00F2626D"/>
    <w:rsid w:val="00F2771C"/>
    <w:rsid w:val="00F27C32"/>
    <w:rsid w:val="00F30D80"/>
    <w:rsid w:val="00F31553"/>
    <w:rsid w:val="00F3208B"/>
    <w:rsid w:val="00F33796"/>
    <w:rsid w:val="00F34AC6"/>
    <w:rsid w:val="00F3585D"/>
    <w:rsid w:val="00F35C12"/>
    <w:rsid w:val="00F36355"/>
    <w:rsid w:val="00F37574"/>
    <w:rsid w:val="00F40232"/>
    <w:rsid w:val="00F40940"/>
    <w:rsid w:val="00F409F1"/>
    <w:rsid w:val="00F40F71"/>
    <w:rsid w:val="00F41CD0"/>
    <w:rsid w:val="00F425A2"/>
    <w:rsid w:val="00F42BF5"/>
    <w:rsid w:val="00F434AB"/>
    <w:rsid w:val="00F43C71"/>
    <w:rsid w:val="00F43D43"/>
    <w:rsid w:val="00F4500F"/>
    <w:rsid w:val="00F453C4"/>
    <w:rsid w:val="00F459A9"/>
    <w:rsid w:val="00F46462"/>
    <w:rsid w:val="00F47A85"/>
    <w:rsid w:val="00F51475"/>
    <w:rsid w:val="00F51624"/>
    <w:rsid w:val="00F51985"/>
    <w:rsid w:val="00F526FE"/>
    <w:rsid w:val="00F530C4"/>
    <w:rsid w:val="00F53D56"/>
    <w:rsid w:val="00F53FD1"/>
    <w:rsid w:val="00F5506D"/>
    <w:rsid w:val="00F55392"/>
    <w:rsid w:val="00F556DD"/>
    <w:rsid w:val="00F55D08"/>
    <w:rsid w:val="00F564AD"/>
    <w:rsid w:val="00F5692A"/>
    <w:rsid w:val="00F56A56"/>
    <w:rsid w:val="00F56FE7"/>
    <w:rsid w:val="00F570D9"/>
    <w:rsid w:val="00F5768D"/>
    <w:rsid w:val="00F57F72"/>
    <w:rsid w:val="00F607C5"/>
    <w:rsid w:val="00F60E4F"/>
    <w:rsid w:val="00F61454"/>
    <w:rsid w:val="00F627CE"/>
    <w:rsid w:val="00F648CB"/>
    <w:rsid w:val="00F64D3E"/>
    <w:rsid w:val="00F6549E"/>
    <w:rsid w:val="00F66FB2"/>
    <w:rsid w:val="00F66FF1"/>
    <w:rsid w:val="00F67E5A"/>
    <w:rsid w:val="00F67F91"/>
    <w:rsid w:val="00F7012C"/>
    <w:rsid w:val="00F70B08"/>
    <w:rsid w:val="00F7174E"/>
    <w:rsid w:val="00F71BF3"/>
    <w:rsid w:val="00F7228A"/>
    <w:rsid w:val="00F7236E"/>
    <w:rsid w:val="00F72DD8"/>
    <w:rsid w:val="00F741DD"/>
    <w:rsid w:val="00F745A5"/>
    <w:rsid w:val="00F74F88"/>
    <w:rsid w:val="00F758DE"/>
    <w:rsid w:val="00F760FB"/>
    <w:rsid w:val="00F80DC4"/>
    <w:rsid w:val="00F80FDE"/>
    <w:rsid w:val="00F8161C"/>
    <w:rsid w:val="00F81E7D"/>
    <w:rsid w:val="00F8271D"/>
    <w:rsid w:val="00F82E07"/>
    <w:rsid w:val="00F839AC"/>
    <w:rsid w:val="00F858FB"/>
    <w:rsid w:val="00F85B23"/>
    <w:rsid w:val="00F86211"/>
    <w:rsid w:val="00F86ED8"/>
    <w:rsid w:val="00F877B9"/>
    <w:rsid w:val="00F9059E"/>
    <w:rsid w:val="00F90BF5"/>
    <w:rsid w:val="00F911DB"/>
    <w:rsid w:val="00F9126E"/>
    <w:rsid w:val="00F91B9A"/>
    <w:rsid w:val="00F91C8C"/>
    <w:rsid w:val="00F92703"/>
    <w:rsid w:val="00F92AAB"/>
    <w:rsid w:val="00F92CE2"/>
    <w:rsid w:val="00F9312D"/>
    <w:rsid w:val="00F94838"/>
    <w:rsid w:val="00F97587"/>
    <w:rsid w:val="00F97F73"/>
    <w:rsid w:val="00FA0E85"/>
    <w:rsid w:val="00FA0E87"/>
    <w:rsid w:val="00FA4236"/>
    <w:rsid w:val="00FA5774"/>
    <w:rsid w:val="00FA57A8"/>
    <w:rsid w:val="00FA5EAD"/>
    <w:rsid w:val="00FA5F96"/>
    <w:rsid w:val="00FA685F"/>
    <w:rsid w:val="00FA6D98"/>
    <w:rsid w:val="00FA7558"/>
    <w:rsid w:val="00FB0505"/>
    <w:rsid w:val="00FB07C1"/>
    <w:rsid w:val="00FB1236"/>
    <w:rsid w:val="00FB19B4"/>
    <w:rsid w:val="00FB2451"/>
    <w:rsid w:val="00FB2651"/>
    <w:rsid w:val="00FB2697"/>
    <w:rsid w:val="00FB3280"/>
    <w:rsid w:val="00FB3EA1"/>
    <w:rsid w:val="00FB63E9"/>
    <w:rsid w:val="00FB7AFB"/>
    <w:rsid w:val="00FC0D86"/>
    <w:rsid w:val="00FC137F"/>
    <w:rsid w:val="00FC1562"/>
    <w:rsid w:val="00FC17CD"/>
    <w:rsid w:val="00FC1F8D"/>
    <w:rsid w:val="00FC2F13"/>
    <w:rsid w:val="00FC30A0"/>
    <w:rsid w:val="00FC3675"/>
    <w:rsid w:val="00FC3F40"/>
    <w:rsid w:val="00FC4431"/>
    <w:rsid w:val="00FC47AF"/>
    <w:rsid w:val="00FC4F64"/>
    <w:rsid w:val="00FC5914"/>
    <w:rsid w:val="00FC5FE0"/>
    <w:rsid w:val="00FC7FBA"/>
    <w:rsid w:val="00FD1918"/>
    <w:rsid w:val="00FD1AC8"/>
    <w:rsid w:val="00FD1F25"/>
    <w:rsid w:val="00FD22C1"/>
    <w:rsid w:val="00FD2353"/>
    <w:rsid w:val="00FD2C1A"/>
    <w:rsid w:val="00FD4CE9"/>
    <w:rsid w:val="00FD4F20"/>
    <w:rsid w:val="00FD5B4D"/>
    <w:rsid w:val="00FD6552"/>
    <w:rsid w:val="00FD6712"/>
    <w:rsid w:val="00FE0D56"/>
    <w:rsid w:val="00FE19E9"/>
    <w:rsid w:val="00FE1FB2"/>
    <w:rsid w:val="00FE34E3"/>
    <w:rsid w:val="00FE36F4"/>
    <w:rsid w:val="00FE4E89"/>
    <w:rsid w:val="00FE74B9"/>
    <w:rsid w:val="00FE77C9"/>
    <w:rsid w:val="00FF0919"/>
    <w:rsid w:val="00FF13BE"/>
    <w:rsid w:val="00FF2452"/>
    <w:rsid w:val="00FF340D"/>
    <w:rsid w:val="00FF3B40"/>
    <w:rsid w:val="00FF4043"/>
    <w:rsid w:val="00FF4C35"/>
    <w:rsid w:val="00FF52E1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8E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325CC9"/>
    <w:rPr>
      <w:color w:val="0000FF"/>
      <w:u w:val="single"/>
    </w:rPr>
  </w:style>
  <w:style w:type="character" w:customStyle="1" w:styleId="copy-file-field">
    <w:name w:val="copy-file-field"/>
    <w:basedOn w:val="a0"/>
    <w:rsid w:val="00EC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8E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325CC9"/>
    <w:rPr>
      <w:color w:val="0000FF"/>
      <w:u w:val="single"/>
    </w:rPr>
  </w:style>
  <w:style w:type="character" w:customStyle="1" w:styleId="copy-file-field">
    <w:name w:val="copy-file-field"/>
    <w:basedOn w:val="a0"/>
    <w:rsid w:val="00EC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FA76-D29F-40BB-A922-DFDDF3D2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24</Pages>
  <Words>34936</Words>
  <Characters>19915</Characters>
  <Application>Microsoft Office Word</Application>
  <DocSecurity>0</DocSecurity>
  <Lines>165</Lines>
  <Paragraphs>109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189</cp:revision>
  <cp:lastPrinted>2020-09-25T08:13:00Z</cp:lastPrinted>
  <dcterms:created xsi:type="dcterms:W3CDTF">2020-09-23T07:44:00Z</dcterms:created>
  <dcterms:modified xsi:type="dcterms:W3CDTF">2020-09-25T10:56:00Z</dcterms:modified>
</cp:coreProperties>
</file>