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80" w:rsidRPr="009017B9" w:rsidRDefault="00564180" w:rsidP="00C41247">
      <w:pPr>
        <w:spacing w:line="240" w:lineRule="auto"/>
        <w:ind w:left="284" w:right="49" w:hanging="284"/>
        <w:jc w:val="center"/>
        <w:rPr>
          <w:rFonts w:cs="Times New Roman"/>
          <w:b/>
          <w:szCs w:val="28"/>
        </w:rPr>
      </w:pPr>
      <w:r w:rsidRPr="009017B9">
        <w:rPr>
          <w:rFonts w:cs="Times New Roman"/>
          <w:b/>
          <w:szCs w:val="28"/>
        </w:rPr>
        <w:t>ЛЬВІВСЬКА ОБЛАСНА РАДА</w:t>
      </w:r>
    </w:p>
    <w:p w:rsidR="00564180" w:rsidRPr="009017B9" w:rsidRDefault="002152D6" w:rsidP="00C41247">
      <w:pPr>
        <w:spacing w:line="240" w:lineRule="auto"/>
        <w:ind w:left="284" w:right="49" w:hanging="284"/>
        <w:jc w:val="center"/>
        <w:rPr>
          <w:rFonts w:cs="Times New Roman"/>
          <w:b/>
          <w:szCs w:val="28"/>
        </w:rPr>
      </w:pPr>
      <w:r>
        <w:rPr>
          <w:rFonts w:cs="Times New Roman"/>
          <w:b/>
          <w:szCs w:val="28"/>
        </w:rPr>
        <w:t>П</w:t>
      </w:r>
      <w:r w:rsidR="00BF25A8">
        <w:rPr>
          <w:rFonts w:cs="Times New Roman"/>
          <w:b/>
          <w:szCs w:val="28"/>
        </w:rPr>
        <w:t xml:space="preserve">РОТОКОЛ </w:t>
      </w:r>
      <w:r>
        <w:rPr>
          <w:rFonts w:cs="Times New Roman"/>
          <w:b/>
          <w:szCs w:val="28"/>
        </w:rPr>
        <w:t>№ 67</w:t>
      </w:r>
    </w:p>
    <w:p w:rsidR="00564180" w:rsidRPr="009017B9" w:rsidRDefault="00564180" w:rsidP="00C41247">
      <w:pPr>
        <w:pStyle w:val="1"/>
        <w:ind w:left="284" w:right="49" w:hanging="284"/>
        <w:jc w:val="center"/>
        <w:rPr>
          <w:rStyle w:val="FontStyle11"/>
          <w:sz w:val="28"/>
          <w:szCs w:val="28"/>
        </w:rPr>
      </w:pPr>
      <w:r w:rsidRPr="009017B9">
        <w:rPr>
          <w:rFonts w:ascii="Times New Roman" w:hAnsi="Times New Roman" w:cs="Times New Roman"/>
          <w:b/>
          <w:sz w:val="28"/>
          <w:szCs w:val="28"/>
        </w:rPr>
        <w:t xml:space="preserve">засідання постійної комісії з </w:t>
      </w:r>
      <w:r w:rsidRPr="009017B9">
        <w:rPr>
          <w:rStyle w:val="FontStyle11"/>
          <w:sz w:val="28"/>
          <w:szCs w:val="28"/>
        </w:rPr>
        <w:t>питань будівництва,</w:t>
      </w:r>
    </w:p>
    <w:p w:rsidR="00D10EA8" w:rsidRPr="009017B9" w:rsidRDefault="00564180" w:rsidP="00C41247">
      <w:pPr>
        <w:pStyle w:val="1"/>
        <w:ind w:left="284" w:right="49" w:hanging="284"/>
        <w:jc w:val="center"/>
        <w:rPr>
          <w:rStyle w:val="FontStyle11"/>
          <w:color w:val="auto"/>
          <w:sz w:val="28"/>
          <w:szCs w:val="28"/>
        </w:rPr>
      </w:pPr>
      <w:r w:rsidRPr="009017B9">
        <w:rPr>
          <w:rStyle w:val="FontStyle11"/>
          <w:color w:val="auto"/>
          <w:sz w:val="28"/>
          <w:szCs w:val="28"/>
        </w:rPr>
        <w:t xml:space="preserve">житлово-комунального господарства, </w:t>
      </w:r>
      <w:r w:rsidR="00F33BB5" w:rsidRPr="009017B9">
        <w:rPr>
          <w:rStyle w:val="FontStyle11"/>
          <w:color w:val="auto"/>
          <w:sz w:val="28"/>
          <w:szCs w:val="28"/>
        </w:rPr>
        <w:t>паливно-енергетичного</w:t>
      </w:r>
    </w:p>
    <w:p w:rsidR="00564180" w:rsidRPr="009017B9" w:rsidRDefault="00F33BB5" w:rsidP="00C41247">
      <w:pPr>
        <w:pStyle w:val="1"/>
        <w:ind w:left="284" w:right="49" w:hanging="284"/>
        <w:jc w:val="center"/>
        <w:rPr>
          <w:rStyle w:val="FontStyle11"/>
          <w:sz w:val="28"/>
          <w:szCs w:val="28"/>
        </w:rPr>
      </w:pPr>
      <w:r w:rsidRPr="009017B9">
        <w:rPr>
          <w:rStyle w:val="FontStyle11"/>
          <w:color w:val="auto"/>
          <w:sz w:val="28"/>
          <w:szCs w:val="28"/>
        </w:rPr>
        <w:t>комплексу,</w:t>
      </w:r>
      <w:r w:rsidR="00564180" w:rsidRPr="009017B9">
        <w:rPr>
          <w:rStyle w:val="FontStyle11"/>
          <w:color w:val="auto"/>
          <w:sz w:val="28"/>
          <w:szCs w:val="28"/>
        </w:rPr>
        <w:t>енергоефективності</w:t>
      </w:r>
      <w:r w:rsidR="00D10EA8" w:rsidRPr="009017B9">
        <w:rPr>
          <w:rStyle w:val="FontStyle11"/>
          <w:color w:val="auto"/>
          <w:sz w:val="28"/>
          <w:szCs w:val="28"/>
        </w:rPr>
        <w:t xml:space="preserve">, </w:t>
      </w:r>
      <w:r w:rsidR="00D10EA8" w:rsidRPr="009017B9">
        <w:rPr>
          <w:rStyle w:val="FontStyle11"/>
          <w:sz w:val="28"/>
          <w:szCs w:val="28"/>
        </w:rPr>
        <w:t>альтернативної енергетики</w:t>
      </w:r>
    </w:p>
    <w:p w:rsidR="00564180" w:rsidRPr="009017B9" w:rsidRDefault="002152D6" w:rsidP="00C41247">
      <w:pPr>
        <w:spacing w:line="240" w:lineRule="auto"/>
        <w:ind w:left="284" w:right="49" w:hanging="284"/>
        <w:jc w:val="center"/>
        <w:rPr>
          <w:rStyle w:val="FontStyle11"/>
          <w:b w:val="0"/>
          <w:sz w:val="28"/>
          <w:szCs w:val="28"/>
        </w:rPr>
      </w:pPr>
      <w:r>
        <w:rPr>
          <w:rStyle w:val="FontStyle11"/>
          <w:b w:val="0"/>
          <w:sz w:val="28"/>
          <w:szCs w:val="28"/>
        </w:rPr>
        <w:t>четвер, 12</w:t>
      </w:r>
      <w:r w:rsidR="00291426">
        <w:rPr>
          <w:rStyle w:val="FontStyle11"/>
          <w:b w:val="0"/>
          <w:sz w:val="28"/>
          <w:szCs w:val="28"/>
        </w:rPr>
        <w:t>.03</w:t>
      </w:r>
      <w:r w:rsidR="00564180" w:rsidRPr="009017B9">
        <w:rPr>
          <w:rStyle w:val="FontStyle11"/>
          <w:b w:val="0"/>
          <w:sz w:val="28"/>
          <w:szCs w:val="28"/>
        </w:rPr>
        <w:t>.2020</w:t>
      </w:r>
    </w:p>
    <w:p w:rsidR="00564180" w:rsidRDefault="002152D6" w:rsidP="00C41247">
      <w:pPr>
        <w:spacing w:line="240" w:lineRule="auto"/>
        <w:ind w:left="284" w:right="49" w:hanging="284"/>
        <w:jc w:val="center"/>
        <w:rPr>
          <w:rStyle w:val="FontStyle11"/>
          <w:b w:val="0"/>
          <w:sz w:val="28"/>
          <w:szCs w:val="28"/>
        </w:rPr>
      </w:pPr>
      <w:r>
        <w:rPr>
          <w:rStyle w:val="FontStyle11"/>
          <w:b w:val="0"/>
          <w:sz w:val="28"/>
          <w:szCs w:val="28"/>
        </w:rPr>
        <w:t>09</w:t>
      </w:r>
      <w:r w:rsidR="00564180" w:rsidRPr="00750AA7">
        <w:rPr>
          <w:rStyle w:val="FontStyle11"/>
          <w:b w:val="0"/>
          <w:sz w:val="28"/>
          <w:szCs w:val="28"/>
        </w:rPr>
        <w:t>.00 год – м. Льві</w:t>
      </w:r>
      <w:r w:rsidR="001E7D41">
        <w:rPr>
          <w:rStyle w:val="FontStyle11"/>
          <w:b w:val="0"/>
          <w:sz w:val="28"/>
          <w:szCs w:val="28"/>
        </w:rPr>
        <w:t xml:space="preserve">в, вул. </w:t>
      </w:r>
      <w:r>
        <w:rPr>
          <w:rStyle w:val="FontStyle11"/>
          <w:b w:val="0"/>
          <w:sz w:val="28"/>
          <w:szCs w:val="28"/>
        </w:rPr>
        <w:t>В.Винниченка,18, каб.332</w:t>
      </w:r>
    </w:p>
    <w:p w:rsidR="009E662B" w:rsidRDefault="009E662B" w:rsidP="00C41247">
      <w:pPr>
        <w:spacing w:line="240" w:lineRule="auto"/>
        <w:ind w:left="284" w:right="49" w:hanging="284"/>
        <w:jc w:val="center"/>
        <w:rPr>
          <w:rStyle w:val="FontStyle11"/>
          <w:b w:val="0"/>
          <w:sz w:val="28"/>
          <w:szCs w:val="28"/>
        </w:rPr>
      </w:pPr>
    </w:p>
    <w:p w:rsidR="004B5FEE" w:rsidRPr="00ED4A3F" w:rsidRDefault="004B5FEE" w:rsidP="004B5FEE">
      <w:pPr>
        <w:pStyle w:val="1"/>
        <w:ind w:right="-171"/>
        <w:jc w:val="both"/>
        <w:rPr>
          <w:rStyle w:val="FontStyle11"/>
          <w:color w:val="auto"/>
          <w:sz w:val="28"/>
          <w:szCs w:val="28"/>
        </w:rPr>
      </w:pPr>
      <w:r w:rsidRPr="00ED4A3F">
        <w:rPr>
          <w:rStyle w:val="FontStyle11"/>
          <w:color w:val="auto"/>
          <w:sz w:val="28"/>
          <w:szCs w:val="28"/>
        </w:rPr>
        <w:t>Присутні члени постійної комісії:</w:t>
      </w:r>
    </w:p>
    <w:p w:rsidR="004B5FEE" w:rsidRPr="00ED4A3F" w:rsidRDefault="004B5FEE" w:rsidP="004B5FEE">
      <w:pPr>
        <w:pStyle w:val="1"/>
        <w:ind w:left="284" w:right="-171"/>
        <w:jc w:val="both"/>
        <w:rPr>
          <w:rStyle w:val="a6"/>
          <w:i w:val="0"/>
          <w:color w:val="auto"/>
          <w:sz w:val="28"/>
          <w:szCs w:val="28"/>
        </w:rPr>
      </w:pPr>
      <w:r w:rsidRPr="00ED4A3F">
        <w:rPr>
          <w:rStyle w:val="a6"/>
          <w:i w:val="0"/>
          <w:color w:val="auto"/>
          <w:sz w:val="28"/>
          <w:szCs w:val="28"/>
        </w:rPr>
        <w:t>Кирилич Володимир Ігорович – голова постійної комісії</w:t>
      </w:r>
    </w:p>
    <w:p w:rsidR="004B5FEE" w:rsidRPr="00ED4A3F" w:rsidRDefault="004B5FEE" w:rsidP="004B5FEE">
      <w:pPr>
        <w:pStyle w:val="1"/>
        <w:ind w:left="284" w:right="-171"/>
        <w:jc w:val="both"/>
        <w:rPr>
          <w:rStyle w:val="a6"/>
          <w:i w:val="0"/>
          <w:color w:val="auto"/>
          <w:sz w:val="28"/>
          <w:szCs w:val="28"/>
        </w:rPr>
      </w:pPr>
      <w:r w:rsidRPr="00ED4A3F">
        <w:rPr>
          <w:rStyle w:val="a6"/>
          <w:i w:val="0"/>
          <w:color w:val="auto"/>
          <w:sz w:val="28"/>
          <w:szCs w:val="28"/>
        </w:rPr>
        <w:t xml:space="preserve">Титикало Михайло Федорович – заступник голови постійної комісії </w:t>
      </w:r>
    </w:p>
    <w:p w:rsidR="004B5FEE" w:rsidRPr="00ED4A3F" w:rsidRDefault="004B5FEE" w:rsidP="004B5FEE">
      <w:pPr>
        <w:pStyle w:val="1"/>
        <w:ind w:left="284" w:right="-171"/>
        <w:jc w:val="both"/>
        <w:rPr>
          <w:color w:val="auto"/>
          <w:sz w:val="28"/>
          <w:szCs w:val="28"/>
        </w:rPr>
      </w:pPr>
      <w:r w:rsidRPr="00ED4A3F">
        <w:rPr>
          <w:rStyle w:val="a6"/>
          <w:i w:val="0"/>
          <w:color w:val="auto"/>
          <w:sz w:val="28"/>
          <w:szCs w:val="28"/>
          <w:lang w:val="ru-RU"/>
        </w:rPr>
        <w:t>Пакіж Степан Петрович – секретар постійної комі</w:t>
      </w:r>
      <w:proofErr w:type="gramStart"/>
      <w:r w:rsidRPr="00ED4A3F">
        <w:rPr>
          <w:rStyle w:val="a6"/>
          <w:i w:val="0"/>
          <w:color w:val="auto"/>
          <w:sz w:val="28"/>
          <w:szCs w:val="28"/>
          <w:lang w:val="ru-RU"/>
        </w:rPr>
        <w:t>с</w:t>
      </w:r>
      <w:proofErr w:type="gramEnd"/>
      <w:r w:rsidRPr="00ED4A3F">
        <w:rPr>
          <w:rStyle w:val="a6"/>
          <w:i w:val="0"/>
          <w:color w:val="auto"/>
          <w:sz w:val="28"/>
          <w:szCs w:val="28"/>
          <w:lang w:val="ru-RU"/>
        </w:rPr>
        <w:t>ії</w:t>
      </w:r>
      <w:r w:rsidRPr="00ED4A3F">
        <w:rPr>
          <w:color w:val="auto"/>
          <w:sz w:val="28"/>
          <w:szCs w:val="28"/>
        </w:rPr>
        <w:t xml:space="preserve">   </w:t>
      </w:r>
    </w:p>
    <w:p w:rsidR="004B5FEE" w:rsidRPr="00ED4A3F" w:rsidRDefault="004B5FEE" w:rsidP="004B5FEE">
      <w:pPr>
        <w:pStyle w:val="1"/>
        <w:tabs>
          <w:tab w:val="left" w:pos="284"/>
        </w:tabs>
        <w:ind w:left="284" w:right="-171"/>
        <w:jc w:val="both"/>
        <w:rPr>
          <w:rStyle w:val="FontStyle11"/>
          <w:color w:val="auto"/>
          <w:sz w:val="28"/>
          <w:szCs w:val="28"/>
        </w:rPr>
      </w:pPr>
      <w:r w:rsidRPr="00ED4A3F">
        <w:rPr>
          <w:rFonts w:ascii="Times New Roman" w:hAnsi="Times New Roman" w:cs="Times New Roman"/>
          <w:color w:val="auto"/>
          <w:sz w:val="28"/>
          <w:szCs w:val="28"/>
        </w:rPr>
        <w:t>Грабінський Ігор Миронович</w:t>
      </w:r>
      <w:r w:rsidRPr="00ED4A3F">
        <w:rPr>
          <w:rStyle w:val="FontStyle11"/>
          <w:color w:val="auto"/>
          <w:sz w:val="28"/>
          <w:szCs w:val="28"/>
        </w:rPr>
        <w:t xml:space="preserve"> </w:t>
      </w:r>
    </w:p>
    <w:p w:rsidR="004B5FEE" w:rsidRPr="00ED4A3F" w:rsidRDefault="004B5FEE" w:rsidP="004B5FEE">
      <w:pPr>
        <w:pStyle w:val="1"/>
        <w:tabs>
          <w:tab w:val="left" w:pos="284"/>
        </w:tabs>
        <w:ind w:left="284" w:right="-171"/>
        <w:jc w:val="both"/>
        <w:rPr>
          <w:rStyle w:val="FontStyle11"/>
          <w:color w:val="auto"/>
          <w:sz w:val="28"/>
          <w:szCs w:val="28"/>
        </w:rPr>
      </w:pPr>
      <w:r w:rsidRPr="00ED4A3F">
        <w:rPr>
          <w:rStyle w:val="a6"/>
          <w:i w:val="0"/>
          <w:sz w:val="28"/>
          <w:szCs w:val="28"/>
        </w:rPr>
        <w:t>Ковалів Михайло Іванович</w:t>
      </w:r>
      <w:r w:rsidRPr="00ED4A3F">
        <w:rPr>
          <w:rStyle w:val="FontStyle11"/>
          <w:color w:val="auto"/>
          <w:sz w:val="28"/>
          <w:szCs w:val="28"/>
        </w:rPr>
        <w:t xml:space="preserve">    </w:t>
      </w:r>
    </w:p>
    <w:p w:rsidR="004B5FEE" w:rsidRPr="00ED4A3F" w:rsidRDefault="004B5FEE" w:rsidP="004B5FEE">
      <w:pPr>
        <w:pStyle w:val="a7"/>
        <w:tabs>
          <w:tab w:val="left" w:pos="284"/>
        </w:tabs>
        <w:spacing w:before="0" w:beforeAutospacing="0" w:after="0" w:afterAutospacing="0"/>
        <w:ind w:left="284" w:right="-171"/>
        <w:rPr>
          <w:rStyle w:val="a6"/>
          <w:i w:val="0"/>
          <w:sz w:val="28"/>
          <w:szCs w:val="28"/>
        </w:rPr>
      </w:pPr>
      <w:r w:rsidRPr="00ED4A3F">
        <w:rPr>
          <w:rStyle w:val="a6"/>
          <w:i w:val="0"/>
          <w:sz w:val="28"/>
          <w:szCs w:val="28"/>
        </w:rPr>
        <w:t xml:space="preserve">Кошик Петро Ігорович </w:t>
      </w:r>
    </w:p>
    <w:p w:rsidR="004B5FEE" w:rsidRPr="00ED4A3F" w:rsidRDefault="004B5FEE" w:rsidP="004B5FEE">
      <w:pPr>
        <w:pStyle w:val="a7"/>
        <w:spacing w:before="0" w:beforeAutospacing="0" w:after="0" w:afterAutospacing="0"/>
        <w:ind w:left="284" w:right="-171"/>
        <w:rPr>
          <w:rStyle w:val="FontStyle11"/>
          <w:b w:val="0"/>
          <w:bCs w:val="0"/>
          <w:iCs/>
          <w:spacing w:val="0"/>
          <w:sz w:val="28"/>
          <w:szCs w:val="28"/>
        </w:rPr>
      </w:pPr>
      <w:r w:rsidRPr="00ED4A3F">
        <w:rPr>
          <w:rStyle w:val="a6"/>
          <w:i w:val="0"/>
          <w:sz w:val="28"/>
          <w:szCs w:val="28"/>
        </w:rPr>
        <w:t>Нестор Юрій Богданович</w:t>
      </w:r>
      <w:r w:rsidRPr="00ED4A3F">
        <w:rPr>
          <w:rStyle w:val="FontStyle11"/>
          <w:sz w:val="28"/>
          <w:szCs w:val="28"/>
        </w:rPr>
        <w:t xml:space="preserve">                                                                                                                                                                                                                                                                                                                                                                                                          </w:t>
      </w:r>
    </w:p>
    <w:p w:rsidR="004B5FEE" w:rsidRPr="00ED4A3F" w:rsidRDefault="004B5FEE" w:rsidP="004B5FEE">
      <w:pPr>
        <w:pStyle w:val="1"/>
        <w:ind w:right="-171"/>
        <w:jc w:val="both"/>
        <w:rPr>
          <w:rStyle w:val="FontStyle11"/>
          <w:color w:val="auto"/>
          <w:sz w:val="28"/>
          <w:szCs w:val="28"/>
        </w:rPr>
      </w:pPr>
      <w:r w:rsidRPr="00ED4A3F">
        <w:rPr>
          <w:rStyle w:val="FontStyle11"/>
          <w:color w:val="auto"/>
          <w:sz w:val="28"/>
          <w:szCs w:val="28"/>
        </w:rPr>
        <w:t xml:space="preserve">Відсутні члени постійної комісії:       </w:t>
      </w:r>
    </w:p>
    <w:p w:rsidR="004B5FEE" w:rsidRPr="00ED4A3F" w:rsidRDefault="004B5FEE" w:rsidP="004B5FEE">
      <w:pPr>
        <w:pStyle w:val="a7"/>
        <w:tabs>
          <w:tab w:val="left" w:pos="284"/>
        </w:tabs>
        <w:spacing w:before="0" w:beforeAutospacing="0" w:after="0" w:afterAutospacing="0"/>
        <w:ind w:left="284" w:right="-171"/>
        <w:rPr>
          <w:rStyle w:val="a6"/>
          <w:i w:val="0"/>
          <w:sz w:val="28"/>
          <w:szCs w:val="28"/>
        </w:rPr>
      </w:pPr>
      <w:r w:rsidRPr="00ED4A3F">
        <w:rPr>
          <w:rStyle w:val="a6"/>
          <w:i w:val="0"/>
          <w:sz w:val="28"/>
          <w:szCs w:val="28"/>
        </w:rPr>
        <w:t>Седіло Микола Григорович</w:t>
      </w:r>
    </w:p>
    <w:p w:rsidR="00564180" w:rsidRPr="004B5FEE" w:rsidRDefault="005D5195" w:rsidP="004B5FEE">
      <w:pPr>
        <w:pStyle w:val="a7"/>
        <w:spacing w:before="0" w:beforeAutospacing="0" w:after="0" w:afterAutospacing="0"/>
        <w:ind w:left="284" w:right="49" w:hanging="284"/>
        <w:rPr>
          <w:b/>
          <w:sz w:val="28"/>
          <w:szCs w:val="28"/>
        </w:rPr>
      </w:pPr>
      <w:r>
        <w:rPr>
          <w:b/>
          <w:sz w:val="28"/>
          <w:szCs w:val="28"/>
        </w:rPr>
        <w:t>Присут</w:t>
      </w:r>
      <w:r w:rsidR="004B5FEE" w:rsidRPr="00AA6D67">
        <w:rPr>
          <w:b/>
          <w:sz w:val="28"/>
          <w:szCs w:val="28"/>
        </w:rPr>
        <w:t>ні:</w:t>
      </w:r>
    </w:p>
    <w:tbl>
      <w:tblPr>
        <w:tblStyle w:val="a8"/>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72"/>
        <w:gridCol w:w="141"/>
      </w:tblGrid>
      <w:tr w:rsidR="00537A86" w:rsidRPr="009017B9" w:rsidTr="004B5FEE">
        <w:trPr>
          <w:trHeight w:val="315"/>
        </w:trPr>
        <w:tc>
          <w:tcPr>
            <w:tcW w:w="2552" w:type="dxa"/>
          </w:tcPr>
          <w:p w:rsidR="00537A86" w:rsidRPr="009017B9" w:rsidRDefault="00537A86" w:rsidP="008143CD">
            <w:pPr>
              <w:pStyle w:val="a7"/>
              <w:spacing w:before="0" w:beforeAutospacing="0" w:after="0" w:afterAutospacing="0"/>
              <w:ind w:left="284" w:right="49" w:hanging="284"/>
              <w:jc w:val="both"/>
              <w:rPr>
                <w:rFonts w:ascii="Times New Roman" w:hAnsi="Times New Roman"/>
                <w:sz w:val="28"/>
                <w:szCs w:val="28"/>
              </w:rPr>
            </w:pPr>
            <w:r w:rsidRPr="009017B9">
              <w:rPr>
                <w:rFonts w:ascii="Times New Roman" w:hAnsi="Times New Roman"/>
                <w:sz w:val="28"/>
                <w:szCs w:val="28"/>
                <w:lang w:val="ru-RU" w:eastAsia="ru-RU"/>
              </w:rPr>
              <w:t>Н. Романчук</w:t>
            </w:r>
          </w:p>
        </w:tc>
        <w:tc>
          <w:tcPr>
            <w:tcW w:w="7513" w:type="dxa"/>
            <w:gridSpan w:val="2"/>
          </w:tcPr>
          <w:p w:rsidR="00537A86" w:rsidRPr="009017B9" w:rsidRDefault="00537A86" w:rsidP="00DC034C">
            <w:pPr>
              <w:spacing w:line="240" w:lineRule="auto"/>
              <w:ind w:left="34" w:right="49"/>
              <w:jc w:val="both"/>
              <w:rPr>
                <w:rFonts w:ascii="Times New Roman" w:hAnsi="Times New Roman" w:cs="Times New Roman"/>
                <w:sz w:val="28"/>
                <w:szCs w:val="28"/>
              </w:rPr>
            </w:pPr>
            <w:r w:rsidRPr="009017B9">
              <w:rPr>
                <w:rFonts w:ascii="Times New Roman" w:hAnsi="Times New Roman" w:cs="Times New Roman"/>
                <w:sz w:val="28"/>
                <w:szCs w:val="28"/>
              </w:rPr>
              <w:t>– директор департаменту розвитку та експлуатації житлово-комунального господарства Львівської облдержадміністрації;</w:t>
            </w:r>
          </w:p>
        </w:tc>
      </w:tr>
      <w:tr w:rsidR="00537A86" w:rsidRPr="009017B9" w:rsidTr="004B5FEE">
        <w:trPr>
          <w:trHeight w:val="315"/>
        </w:trPr>
        <w:tc>
          <w:tcPr>
            <w:tcW w:w="2552" w:type="dxa"/>
          </w:tcPr>
          <w:p w:rsidR="00537A86" w:rsidRPr="009017B9" w:rsidRDefault="00537A86" w:rsidP="005E73E8">
            <w:pPr>
              <w:ind w:left="284" w:right="49" w:hanging="284"/>
              <w:jc w:val="both"/>
              <w:rPr>
                <w:rFonts w:ascii="Times New Roman" w:hAnsi="Times New Roman" w:cs="Times New Roman"/>
                <w:sz w:val="28"/>
                <w:szCs w:val="28"/>
              </w:rPr>
            </w:pPr>
            <w:r w:rsidRPr="009017B9">
              <w:rPr>
                <w:rFonts w:ascii="Times New Roman" w:hAnsi="Times New Roman" w:cs="Times New Roman"/>
                <w:sz w:val="28"/>
                <w:szCs w:val="28"/>
              </w:rPr>
              <w:t>М. Грет</w:t>
            </w:r>
          </w:p>
        </w:tc>
        <w:tc>
          <w:tcPr>
            <w:tcW w:w="7513" w:type="dxa"/>
            <w:gridSpan w:val="2"/>
          </w:tcPr>
          <w:p w:rsidR="00537A86" w:rsidRPr="009017B9" w:rsidRDefault="00537A86" w:rsidP="003D0C9C">
            <w:pPr>
              <w:spacing w:line="240" w:lineRule="auto"/>
              <w:ind w:left="34"/>
              <w:jc w:val="both"/>
              <w:rPr>
                <w:rFonts w:ascii="Times New Roman" w:hAnsi="Times New Roman" w:cs="Times New Roman"/>
                <w:sz w:val="28"/>
                <w:szCs w:val="28"/>
                <w:lang w:bidi="he-IL"/>
              </w:rPr>
            </w:pPr>
            <w:r w:rsidRPr="009017B9">
              <w:rPr>
                <w:rFonts w:ascii="Times New Roman" w:hAnsi="Times New Roman" w:cs="Times New Roman"/>
                <w:sz w:val="28"/>
                <w:szCs w:val="28"/>
                <w:lang w:bidi="he-IL"/>
              </w:rPr>
              <w:t xml:space="preserve">– </w:t>
            </w:r>
            <w:r w:rsidR="004B5FEE">
              <w:rPr>
                <w:rFonts w:ascii="Times New Roman" w:hAnsi="Times New Roman" w:cs="Times New Roman"/>
                <w:sz w:val="28"/>
                <w:szCs w:val="28"/>
                <w:lang w:bidi="he-IL"/>
              </w:rPr>
              <w:t>т.в.</w:t>
            </w:r>
            <w:r w:rsidR="003D0C9C">
              <w:rPr>
                <w:rFonts w:ascii="Times New Roman" w:hAnsi="Times New Roman" w:cs="Times New Roman"/>
                <w:sz w:val="28"/>
                <w:szCs w:val="28"/>
                <w:lang w:bidi="he-IL"/>
              </w:rPr>
              <w:t xml:space="preserve">о. </w:t>
            </w:r>
            <w:r w:rsidRPr="009017B9">
              <w:rPr>
                <w:rFonts w:ascii="Times New Roman" w:eastAsia="Times New Roman" w:hAnsi="Times New Roman" w:cs="Times New Roman"/>
                <w:sz w:val="28"/>
                <w:szCs w:val="28"/>
                <w:lang w:eastAsia="uk-UA"/>
              </w:rPr>
              <w:t xml:space="preserve">директора департаменту </w:t>
            </w:r>
            <w:r w:rsidRPr="009017B9">
              <w:rPr>
                <w:rFonts w:ascii="Times New Roman" w:hAnsi="Times New Roman" w:cs="Times New Roman"/>
                <w:sz w:val="28"/>
                <w:szCs w:val="28"/>
                <w:lang w:eastAsia="uk-UA"/>
              </w:rPr>
              <w:t xml:space="preserve">паливно-енергетичного комплексу та енергозбереження </w:t>
            </w:r>
            <w:r w:rsidRPr="009017B9">
              <w:rPr>
                <w:rFonts w:ascii="Times New Roman" w:eastAsia="Times New Roman" w:hAnsi="Times New Roman" w:cs="Times New Roman"/>
                <w:sz w:val="28"/>
                <w:szCs w:val="28"/>
                <w:lang w:eastAsia="uk-UA"/>
              </w:rPr>
              <w:t>Львівської облдержадміністрації;</w:t>
            </w:r>
          </w:p>
        </w:tc>
      </w:tr>
      <w:tr w:rsidR="004B5FEE" w:rsidRPr="009017B9" w:rsidTr="004B5FEE">
        <w:trPr>
          <w:gridAfter w:val="1"/>
          <w:wAfter w:w="141" w:type="dxa"/>
          <w:trHeight w:val="315"/>
        </w:trPr>
        <w:tc>
          <w:tcPr>
            <w:tcW w:w="2552" w:type="dxa"/>
          </w:tcPr>
          <w:p w:rsidR="004B5FEE" w:rsidRPr="00AA6D67" w:rsidRDefault="004B5FEE" w:rsidP="008143CD">
            <w:pPr>
              <w:ind w:left="284" w:right="-108" w:hanging="284"/>
              <w:jc w:val="both"/>
              <w:rPr>
                <w:rFonts w:ascii="Times New Roman" w:hAnsi="Times New Roman" w:cs="Times New Roman"/>
                <w:sz w:val="28"/>
                <w:szCs w:val="28"/>
              </w:rPr>
            </w:pPr>
            <w:r w:rsidRPr="00AA6D67">
              <w:rPr>
                <w:rFonts w:ascii="Times New Roman" w:hAnsi="Times New Roman" w:cs="Times New Roman"/>
                <w:sz w:val="28"/>
                <w:szCs w:val="28"/>
              </w:rPr>
              <w:t>Я.Нурко-Матвіїшин</w:t>
            </w:r>
          </w:p>
        </w:tc>
        <w:tc>
          <w:tcPr>
            <w:tcW w:w="7372" w:type="dxa"/>
          </w:tcPr>
          <w:p w:rsidR="004B5FEE" w:rsidRPr="00AA6D67" w:rsidRDefault="004B5FEE" w:rsidP="008143CD">
            <w:pPr>
              <w:pStyle w:val="a7"/>
              <w:spacing w:before="0" w:beforeAutospacing="0" w:after="0" w:afterAutospacing="0"/>
              <w:ind w:left="175" w:right="49" w:hanging="284"/>
              <w:rPr>
                <w:rFonts w:ascii="Times New Roman" w:hAnsi="Times New Roman"/>
                <w:sz w:val="28"/>
                <w:szCs w:val="28"/>
              </w:rPr>
            </w:pPr>
            <w:r w:rsidRPr="00AA6D67">
              <w:rPr>
                <w:rFonts w:ascii="Times New Roman" w:hAnsi="Times New Roman"/>
                <w:sz w:val="28"/>
                <w:szCs w:val="28"/>
              </w:rPr>
              <w:t xml:space="preserve">– радник відділу </w:t>
            </w:r>
            <w:r w:rsidRPr="00AA6D67">
              <w:rPr>
                <w:rFonts w:ascii="Times New Roman" w:hAnsi="Times New Roman"/>
                <w:sz w:val="27"/>
                <w:szCs w:val="27"/>
              </w:rPr>
              <w:t>організаційної роботи та взаємодії з органами місцевого самоврядування обласної ради.</w:t>
            </w:r>
          </w:p>
        </w:tc>
      </w:tr>
    </w:tbl>
    <w:p w:rsidR="004B5FEE" w:rsidRDefault="004B5FEE" w:rsidP="004B5FEE">
      <w:pPr>
        <w:spacing w:line="240" w:lineRule="auto"/>
        <w:ind w:left="284" w:right="49" w:hanging="284"/>
        <w:jc w:val="center"/>
        <w:rPr>
          <w:rFonts w:cs="Times New Roman"/>
          <w:szCs w:val="28"/>
          <w:lang w:eastAsia="ru-RU"/>
        </w:rPr>
      </w:pPr>
      <w:r w:rsidRPr="00066F2D">
        <w:rPr>
          <w:rFonts w:cs="Times New Roman"/>
          <w:szCs w:val="28"/>
          <w:lang w:eastAsia="ru-RU"/>
        </w:rPr>
        <w:t>РОЗГЛЯД ПИТАНЬ:</w:t>
      </w:r>
    </w:p>
    <w:p w:rsidR="004B5FEE" w:rsidRPr="00066F2D" w:rsidRDefault="004B5FEE" w:rsidP="004B5FEE">
      <w:pPr>
        <w:spacing w:line="240" w:lineRule="auto"/>
        <w:ind w:left="284" w:right="49" w:hanging="284"/>
        <w:jc w:val="both"/>
        <w:rPr>
          <w:rFonts w:cs="Times New Roman"/>
          <w:szCs w:val="28"/>
          <w:lang w:eastAsia="ru-RU"/>
        </w:rPr>
      </w:pPr>
      <w:r>
        <w:rPr>
          <w:rFonts w:cs="Times New Roman"/>
          <w:szCs w:val="28"/>
          <w:lang w:eastAsia="ru-RU"/>
        </w:rPr>
        <w:t>СЛУХАЛИ:</w:t>
      </w:r>
    </w:p>
    <w:p w:rsidR="004B5FEE" w:rsidRPr="009017B9" w:rsidRDefault="004B5FEE" w:rsidP="004B5FEE">
      <w:pPr>
        <w:spacing w:line="240" w:lineRule="auto"/>
        <w:ind w:left="284" w:right="49" w:hanging="284"/>
        <w:jc w:val="both"/>
        <w:rPr>
          <w:rFonts w:cs="Times New Roman"/>
          <w:b/>
          <w:szCs w:val="28"/>
          <w:u w:val="single"/>
        </w:rPr>
      </w:pPr>
      <w:r w:rsidRPr="009017B9">
        <w:rPr>
          <w:rFonts w:cs="Times New Roman"/>
          <w:b/>
          <w:szCs w:val="28"/>
          <w:u w:val="single"/>
          <w:lang w:eastAsia="ru-RU"/>
        </w:rPr>
        <w:t>І.</w:t>
      </w:r>
      <w:r w:rsidRPr="009017B9">
        <w:rPr>
          <w:rFonts w:cs="Times New Roman"/>
          <w:b/>
          <w:szCs w:val="28"/>
          <w:u w:val="single"/>
        </w:rPr>
        <w:t xml:space="preserve"> Про порядок денний засідання комісії.</w:t>
      </w:r>
    </w:p>
    <w:p w:rsidR="004B5FEE" w:rsidRDefault="004B5FEE" w:rsidP="004B5FEE">
      <w:pPr>
        <w:spacing w:line="240" w:lineRule="auto"/>
        <w:ind w:right="-171"/>
        <w:rPr>
          <w:rFonts w:cs="Times New Roman"/>
          <w:szCs w:val="28"/>
        </w:rPr>
      </w:pPr>
      <w:r w:rsidRPr="0009691E">
        <w:rPr>
          <w:rFonts w:cs="Times New Roman"/>
          <w:szCs w:val="28"/>
        </w:rPr>
        <w:t>ВИСТУПИЛИ: В. Кирилич</w:t>
      </w:r>
      <w:r>
        <w:rPr>
          <w:rFonts w:cs="Times New Roman"/>
          <w:szCs w:val="28"/>
        </w:rPr>
        <w:t>.</w:t>
      </w:r>
    </w:p>
    <w:p w:rsidR="004B5FEE" w:rsidRPr="00AA6D67" w:rsidRDefault="004B5FEE" w:rsidP="004B5FEE">
      <w:pPr>
        <w:spacing w:line="240" w:lineRule="auto"/>
        <w:ind w:right="-171"/>
        <w:rPr>
          <w:rFonts w:cs="Times New Roman"/>
          <w:szCs w:val="28"/>
        </w:rPr>
      </w:pPr>
      <w:r w:rsidRPr="00AA6D67">
        <w:rPr>
          <w:rFonts w:cs="Times New Roman"/>
          <w:szCs w:val="28"/>
        </w:rPr>
        <w:t>ВИРІШИЛИ:</w:t>
      </w:r>
    </w:p>
    <w:p w:rsidR="004B5FEE" w:rsidRPr="00AA6D67" w:rsidRDefault="004B5FEE" w:rsidP="004B5FEE">
      <w:pPr>
        <w:pStyle w:val="Default"/>
        <w:ind w:right="49"/>
        <w:jc w:val="both"/>
        <w:rPr>
          <w:color w:val="auto"/>
          <w:sz w:val="28"/>
          <w:szCs w:val="28"/>
          <w:lang w:val="uk-UA"/>
        </w:rPr>
      </w:pPr>
      <w:r w:rsidRPr="00AA6D67">
        <w:rPr>
          <w:color w:val="auto"/>
          <w:sz w:val="28"/>
          <w:szCs w:val="28"/>
        </w:rPr>
        <w:tab/>
        <w:t>1)</w:t>
      </w:r>
      <w:r w:rsidRPr="00AA6D67">
        <w:rPr>
          <w:color w:val="auto"/>
          <w:sz w:val="28"/>
          <w:szCs w:val="28"/>
          <w:lang w:val="uk-UA"/>
        </w:rPr>
        <w:t xml:space="preserve"> </w:t>
      </w:r>
      <w:r>
        <w:rPr>
          <w:color w:val="auto"/>
          <w:sz w:val="28"/>
          <w:szCs w:val="28"/>
          <w:lang w:val="uk-UA"/>
        </w:rPr>
        <w:t xml:space="preserve">Взяти </w:t>
      </w:r>
      <w:r w:rsidRPr="00AA6D67">
        <w:rPr>
          <w:color w:val="auto"/>
          <w:sz w:val="28"/>
          <w:szCs w:val="28"/>
          <w:lang w:val="uk-UA"/>
        </w:rPr>
        <w:t xml:space="preserve">порядок денний </w:t>
      </w:r>
      <w:r>
        <w:rPr>
          <w:color w:val="auto"/>
          <w:sz w:val="28"/>
          <w:szCs w:val="28"/>
          <w:lang w:val="uk-UA"/>
        </w:rPr>
        <w:t>за основу.</w:t>
      </w:r>
    </w:p>
    <w:p w:rsidR="004B5FEE" w:rsidRDefault="004B5FEE" w:rsidP="004B5FEE">
      <w:pPr>
        <w:tabs>
          <w:tab w:val="left" w:pos="0"/>
          <w:tab w:val="left" w:pos="284"/>
        </w:tabs>
        <w:spacing w:line="240" w:lineRule="auto"/>
        <w:ind w:right="-171"/>
        <w:jc w:val="both"/>
        <w:rPr>
          <w:szCs w:val="28"/>
        </w:rPr>
      </w:pPr>
      <w:r w:rsidRPr="00AA6D67">
        <w:rPr>
          <w:szCs w:val="28"/>
          <w:lang w:eastAsia="ru-RU"/>
        </w:rPr>
        <w:t xml:space="preserve">ГОЛОСУВАЛИ: </w:t>
      </w:r>
      <w:r w:rsidRPr="00AA6D67">
        <w:rPr>
          <w:szCs w:val="28"/>
        </w:rPr>
        <w:t xml:space="preserve">«за» </w:t>
      </w:r>
      <w:r w:rsidR="000A3937">
        <w:rPr>
          <w:szCs w:val="28"/>
        </w:rPr>
        <w:t>– 5</w:t>
      </w:r>
      <w:r w:rsidRPr="0009691E">
        <w:rPr>
          <w:szCs w:val="28"/>
        </w:rPr>
        <w:t>, «проти</w:t>
      </w:r>
      <w:r w:rsidRPr="00AA6D67">
        <w:rPr>
          <w:szCs w:val="28"/>
        </w:rPr>
        <w:t>» – 0, «утрималися» – 0.</w:t>
      </w:r>
    </w:p>
    <w:p w:rsidR="004B5FEE" w:rsidRDefault="004B5FEE" w:rsidP="004B5FEE">
      <w:pPr>
        <w:tabs>
          <w:tab w:val="left" w:pos="284"/>
        </w:tabs>
        <w:spacing w:line="240" w:lineRule="auto"/>
        <w:ind w:right="-171"/>
        <w:rPr>
          <w:b/>
          <w:szCs w:val="28"/>
        </w:rPr>
      </w:pPr>
      <w:r w:rsidRPr="00AA6D67">
        <w:rPr>
          <w:b/>
          <w:szCs w:val="28"/>
        </w:rPr>
        <w:t>Рішення прийнято</w:t>
      </w:r>
    </w:p>
    <w:p w:rsidR="004B5FEE" w:rsidRPr="00414C70" w:rsidRDefault="000A3937" w:rsidP="000A3937">
      <w:pPr>
        <w:tabs>
          <w:tab w:val="left" w:pos="284"/>
        </w:tabs>
        <w:spacing w:line="240" w:lineRule="auto"/>
        <w:ind w:right="-171"/>
        <w:jc w:val="both"/>
      </w:pPr>
      <w:r>
        <w:rPr>
          <w:b/>
          <w:szCs w:val="28"/>
        </w:rPr>
        <w:tab/>
      </w:r>
      <w:r>
        <w:rPr>
          <w:b/>
          <w:szCs w:val="28"/>
        </w:rPr>
        <w:tab/>
      </w:r>
      <w:r w:rsidR="004B5FEE">
        <w:rPr>
          <w:szCs w:val="28"/>
        </w:rPr>
        <w:t xml:space="preserve">2) </w:t>
      </w:r>
      <w:r w:rsidR="004B5FEE" w:rsidRPr="00414C70">
        <w:rPr>
          <w:szCs w:val="28"/>
          <w:lang w:eastAsia="ru-RU"/>
        </w:rPr>
        <w:t>Доповнити розділ</w:t>
      </w:r>
      <w:r w:rsidR="004B5FEE" w:rsidRPr="00ED3FBE">
        <w:rPr>
          <w:szCs w:val="28"/>
          <w:lang w:eastAsia="ru-RU"/>
        </w:rPr>
        <w:t xml:space="preserve"> </w:t>
      </w:r>
      <w:r w:rsidR="004B5FEE" w:rsidRPr="00414C70">
        <w:rPr>
          <w:szCs w:val="28"/>
          <w:lang w:eastAsia="ru-RU"/>
        </w:rPr>
        <w:t>«</w:t>
      </w:r>
      <w:r w:rsidR="004B5FEE" w:rsidRPr="00414C70">
        <w:rPr>
          <w:szCs w:val="28"/>
        </w:rPr>
        <w:t>І</w:t>
      </w:r>
      <w:r w:rsidR="00A531B2">
        <w:rPr>
          <w:szCs w:val="28"/>
        </w:rPr>
        <w:t>І</w:t>
      </w:r>
      <w:r w:rsidR="004B5FEE" w:rsidRPr="00414C70">
        <w:rPr>
          <w:szCs w:val="28"/>
        </w:rPr>
        <w:t>І</w:t>
      </w:r>
      <w:r w:rsidR="004B5FEE" w:rsidRPr="00414C70">
        <w:rPr>
          <w:rFonts w:cs="Times New Roman"/>
          <w:szCs w:val="28"/>
          <w:lang w:val="ru-RU" w:eastAsia="ru-RU"/>
        </w:rPr>
        <w:t>.</w:t>
      </w:r>
      <w:r w:rsidR="00A531B2">
        <w:rPr>
          <w:rFonts w:cs="Times New Roman"/>
          <w:szCs w:val="28"/>
          <w:lang w:val="ru-RU" w:eastAsia="ru-RU"/>
        </w:rPr>
        <w:t xml:space="preserve"> </w:t>
      </w:r>
      <w:proofErr w:type="gramStart"/>
      <w:r w:rsidR="00A531B2">
        <w:rPr>
          <w:rFonts w:cs="Times New Roman"/>
          <w:szCs w:val="28"/>
          <w:lang w:val="ru-RU" w:eastAsia="ru-RU"/>
        </w:rPr>
        <w:t xml:space="preserve">Питання </w:t>
      </w:r>
      <w:r w:rsidR="00A531B2" w:rsidRPr="00A531B2">
        <w:rPr>
          <w:rFonts w:cs="Times New Roman"/>
          <w:szCs w:val="28"/>
          <w:lang w:val="ru-RU" w:eastAsia="ru-RU"/>
        </w:rPr>
        <w:t>житлово-комунального господарства</w:t>
      </w:r>
      <w:r w:rsidR="00A531B2">
        <w:rPr>
          <w:bCs/>
          <w:color w:val="000000"/>
        </w:rPr>
        <w:t>» питанням № 25</w:t>
      </w:r>
      <w:r w:rsidR="004B5FEE">
        <w:rPr>
          <w:bCs/>
          <w:color w:val="000000"/>
        </w:rPr>
        <w:t xml:space="preserve"> «Лист </w:t>
      </w:r>
      <w:r w:rsidR="00A531B2">
        <w:rPr>
          <w:bCs/>
          <w:color w:val="000000"/>
        </w:rPr>
        <w:t xml:space="preserve">департаменту розвитку </w:t>
      </w:r>
      <w:r w:rsidR="00A531B2" w:rsidRPr="009017B9">
        <w:rPr>
          <w:rFonts w:cs="Times New Roman"/>
          <w:szCs w:val="28"/>
        </w:rPr>
        <w:t xml:space="preserve">та експлуатації житлово-комунального господарства </w:t>
      </w:r>
      <w:r w:rsidR="00A531B2">
        <w:rPr>
          <w:rFonts w:cs="Times New Roman"/>
          <w:szCs w:val="28"/>
        </w:rPr>
        <w:t xml:space="preserve">Львівської облдержадміністрації (вх № 02-1482 від 11.03.2020) щодо внесення змін в перелік </w:t>
      </w:r>
      <w:r w:rsidR="00A531B2">
        <w:rPr>
          <w:bCs/>
          <w:color w:val="000000"/>
        </w:rPr>
        <w:t xml:space="preserve"> проєктів, фінансування яких у 2020 році здійснюється з обласного бюджету в рамках реалізації Програми зовнішнього освітлення населених пунктів Львівської області на</w:t>
      </w:r>
      <w:proofErr w:type="gramEnd"/>
      <w:r w:rsidR="00A531B2">
        <w:rPr>
          <w:bCs/>
          <w:color w:val="000000"/>
        </w:rPr>
        <w:t xml:space="preserve"> 2017 – 2020 роки за заходом </w:t>
      </w:r>
      <w:r w:rsidR="00773316">
        <w:rPr>
          <w:bCs/>
          <w:color w:val="000000"/>
        </w:rPr>
        <w:t>«Будівництво та реконструкція об’єктів зовнішнього освітлення населених пунктів».</w:t>
      </w:r>
    </w:p>
    <w:p w:rsidR="004B5FEE" w:rsidRPr="00AA6D67" w:rsidRDefault="004B5FEE" w:rsidP="004B5FEE">
      <w:pPr>
        <w:tabs>
          <w:tab w:val="left" w:pos="0"/>
          <w:tab w:val="left" w:pos="284"/>
        </w:tabs>
        <w:spacing w:line="240" w:lineRule="auto"/>
        <w:ind w:right="-171"/>
        <w:jc w:val="both"/>
        <w:rPr>
          <w:i/>
          <w:szCs w:val="28"/>
        </w:rPr>
      </w:pPr>
      <w:r w:rsidRPr="00AA6D67">
        <w:rPr>
          <w:szCs w:val="28"/>
          <w:lang w:eastAsia="ru-RU"/>
        </w:rPr>
        <w:t xml:space="preserve">ГОЛОСУВАЛИ: </w:t>
      </w:r>
      <w:r w:rsidRPr="00AA6D67">
        <w:rPr>
          <w:szCs w:val="28"/>
        </w:rPr>
        <w:t xml:space="preserve">«за» </w:t>
      </w:r>
      <w:r w:rsidR="000A3937">
        <w:rPr>
          <w:szCs w:val="28"/>
        </w:rPr>
        <w:t>– 5</w:t>
      </w:r>
      <w:r w:rsidRPr="0009691E">
        <w:rPr>
          <w:szCs w:val="28"/>
        </w:rPr>
        <w:t>, «проти</w:t>
      </w:r>
      <w:r w:rsidRPr="00AA6D67">
        <w:rPr>
          <w:szCs w:val="28"/>
        </w:rPr>
        <w:t>» – 0, «утрималися» – 0.</w:t>
      </w:r>
    </w:p>
    <w:p w:rsidR="004B5FEE" w:rsidRDefault="004B5FEE" w:rsidP="004B5FEE">
      <w:pPr>
        <w:tabs>
          <w:tab w:val="left" w:pos="284"/>
        </w:tabs>
        <w:spacing w:line="240" w:lineRule="auto"/>
        <w:ind w:right="-171"/>
        <w:rPr>
          <w:b/>
          <w:szCs w:val="28"/>
        </w:rPr>
      </w:pPr>
      <w:r w:rsidRPr="00AA6D67">
        <w:rPr>
          <w:b/>
          <w:szCs w:val="28"/>
        </w:rPr>
        <w:lastRenderedPageBreak/>
        <w:t>Рішення прийнято</w:t>
      </w:r>
    </w:p>
    <w:p w:rsidR="004B5FEE" w:rsidRPr="006220BA" w:rsidRDefault="004B5FEE" w:rsidP="004B5FEE">
      <w:pPr>
        <w:spacing w:line="240" w:lineRule="auto"/>
        <w:ind w:left="284" w:right="49" w:hanging="284"/>
        <w:rPr>
          <w:rFonts w:cs="Times New Roman"/>
          <w:szCs w:val="28"/>
        </w:rPr>
      </w:pPr>
      <w:r>
        <w:rPr>
          <w:rFonts w:cs="Times New Roman"/>
          <w:b/>
          <w:szCs w:val="28"/>
        </w:rPr>
        <w:tab/>
      </w:r>
      <w:r>
        <w:rPr>
          <w:rFonts w:cs="Times New Roman"/>
          <w:b/>
          <w:szCs w:val="28"/>
        </w:rPr>
        <w:tab/>
      </w:r>
      <w:r w:rsidRPr="006220BA">
        <w:rPr>
          <w:rFonts w:cs="Times New Roman"/>
          <w:szCs w:val="28"/>
        </w:rPr>
        <w:t xml:space="preserve">3) </w:t>
      </w:r>
      <w:r>
        <w:rPr>
          <w:rFonts w:cs="Times New Roman"/>
          <w:szCs w:val="28"/>
        </w:rPr>
        <w:t>Погодити порядок денний в цілому.</w:t>
      </w:r>
    </w:p>
    <w:p w:rsidR="004B5FEE" w:rsidRPr="000A3937" w:rsidRDefault="004B5FEE" w:rsidP="004B5FEE">
      <w:pPr>
        <w:tabs>
          <w:tab w:val="left" w:pos="0"/>
          <w:tab w:val="left" w:pos="284"/>
        </w:tabs>
        <w:spacing w:line="240" w:lineRule="auto"/>
        <w:ind w:right="-171"/>
        <w:jc w:val="both"/>
        <w:rPr>
          <w:i/>
          <w:szCs w:val="28"/>
        </w:rPr>
      </w:pPr>
      <w:r w:rsidRPr="000A3937">
        <w:rPr>
          <w:szCs w:val="28"/>
          <w:lang w:eastAsia="ru-RU"/>
        </w:rPr>
        <w:t xml:space="preserve">ГОЛОСУВАЛИ: </w:t>
      </w:r>
      <w:r w:rsidR="000A3937" w:rsidRPr="000A3937">
        <w:rPr>
          <w:szCs w:val="28"/>
        </w:rPr>
        <w:t>«за» – 5</w:t>
      </w:r>
      <w:r w:rsidRPr="000A3937">
        <w:rPr>
          <w:szCs w:val="28"/>
        </w:rPr>
        <w:t>, «проти» – 0, «утрималися» – 0.</w:t>
      </w:r>
    </w:p>
    <w:p w:rsidR="004B5FEE" w:rsidRPr="000A3937" w:rsidRDefault="004B5FEE" w:rsidP="004B5FEE">
      <w:pPr>
        <w:tabs>
          <w:tab w:val="left" w:pos="284"/>
        </w:tabs>
        <w:spacing w:line="240" w:lineRule="auto"/>
        <w:ind w:right="-171"/>
        <w:rPr>
          <w:b/>
          <w:szCs w:val="28"/>
        </w:rPr>
      </w:pPr>
      <w:r w:rsidRPr="000A3937">
        <w:rPr>
          <w:b/>
          <w:szCs w:val="28"/>
        </w:rPr>
        <w:t>Рішення прийнято</w:t>
      </w:r>
    </w:p>
    <w:p w:rsidR="00292B7D" w:rsidRPr="00292B7D" w:rsidRDefault="00292B7D" w:rsidP="002152D6">
      <w:pPr>
        <w:spacing w:line="240" w:lineRule="auto"/>
        <w:jc w:val="both"/>
        <w:rPr>
          <w:i/>
          <w:szCs w:val="28"/>
          <w:lang w:eastAsia="ru-RU"/>
        </w:rPr>
      </w:pPr>
    </w:p>
    <w:p w:rsidR="00564180" w:rsidRPr="009017B9" w:rsidRDefault="002152D6" w:rsidP="005E73E8">
      <w:pPr>
        <w:pStyle w:val="Default"/>
        <w:ind w:left="284" w:right="49" w:hanging="284"/>
        <w:jc w:val="both"/>
        <w:rPr>
          <w:b/>
          <w:sz w:val="28"/>
          <w:szCs w:val="28"/>
          <w:u w:val="single"/>
          <w:lang w:eastAsia="ru-RU"/>
        </w:rPr>
      </w:pPr>
      <w:r>
        <w:rPr>
          <w:b/>
          <w:sz w:val="28"/>
          <w:szCs w:val="28"/>
          <w:u w:val="single"/>
          <w:lang w:val="uk-UA"/>
        </w:rPr>
        <w:t>І</w:t>
      </w:r>
      <w:r w:rsidR="001A7B3A">
        <w:rPr>
          <w:b/>
          <w:sz w:val="28"/>
          <w:szCs w:val="28"/>
          <w:u w:val="single"/>
          <w:lang w:val="uk-UA"/>
        </w:rPr>
        <w:t>І</w:t>
      </w:r>
      <w:r w:rsidR="00FB7B51" w:rsidRPr="009017B9">
        <w:rPr>
          <w:b/>
          <w:sz w:val="28"/>
          <w:szCs w:val="28"/>
          <w:u w:val="single"/>
          <w:lang w:val="uk-UA"/>
        </w:rPr>
        <w:t>.</w:t>
      </w:r>
      <w:r w:rsidR="000A3937">
        <w:rPr>
          <w:b/>
          <w:sz w:val="28"/>
          <w:szCs w:val="28"/>
          <w:u w:val="single"/>
          <w:lang w:val="uk-UA"/>
        </w:rPr>
        <w:t xml:space="preserve"> </w:t>
      </w:r>
      <w:r w:rsidR="00564180" w:rsidRPr="009017B9">
        <w:rPr>
          <w:b/>
          <w:sz w:val="28"/>
          <w:szCs w:val="28"/>
          <w:u w:val="single"/>
          <w:lang w:eastAsia="ru-RU"/>
        </w:rPr>
        <w:t>Питання паливно-енергетичного комплексу, енергоефективності та альтернативної енергетики:</w:t>
      </w:r>
    </w:p>
    <w:p w:rsidR="00564180" w:rsidRDefault="00564180" w:rsidP="005E73E8">
      <w:pPr>
        <w:pStyle w:val="a3"/>
        <w:spacing w:after="0" w:line="240" w:lineRule="auto"/>
        <w:ind w:left="284" w:right="49" w:hanging="284"/>
        <w:jc w:val="both"/>
        <w:rPr>
          <w:rFonts w:ascii="Times New Roman" w:hAnsi="Times New Roman"/>
          <w:i/>
          <w:sz w:val="28"/>
          <w:szCs w:val="28"/>
          <w:lang w:val="uk-UA"/>
        </w:rPr>
      </w:pPr>
      <w:r w:rsidRPr="009017B9">
        <w:rPr>
          <w:rFonts w:ascii="Times New Roman" w:hAnsi="Times New Roman"/>
          <w:i/>
          <w:sz w:val="28"/>
          <w:szCs w:val="28"/>
        </w:rPr>
        <w:t xml:space="preserve">Присутній: М. Грет – </w:t>
      </w:r>
      <w:r w:rsidR="00286091">
        <w:rPr>
          <w:rFonts w:ascii="Times New Roman" w:hAnsi="Times New Roman"/>
          <w:i/>
          <w:sz w:val="28"/>
          <w:szCs w:val="28"/>
          <w:lang w:val="uk-UA"/>
        </w:rPr>
        <w:t>т.в.о.</w:t>
      </w:r>
      <w:r w:rsidRPr="009017B9">
        <w:rPr>
          <w:rFonts w:ascii="Times New Roman" w:hAnsi="Times New Roman"/>
          <w:i/>
          <w:sz w:val="28"/>
          <w:szCs w:val="28"/>
        </w:rPr>
        <w:t xml:space="preserve"> директора департаменту паливно-енергетичного </w:t>
      </w:r>
      <w:r w:rsidRPr="009017B9">
        <w:rPr>
          <w:rFonts w:ascii="Times New Roman" w:hAnsi="Times New Roman"/>
          <w:i/>
          <w:sz w:val="28"/>
          <w:szCs w:val="28"/>
        </w:rPr>
        <w:tab/>
        <w:t>комплексу та енергозбереження облдержадміністрації.</w:t>
      </w:r>
    </w:p>
    <w:p w:rsidR="00A95790" w:rsidRPr="00A95790" w:rsidRDefault="00A95790" w:rsidP="005E73E8">
      <w:pPr>
        <w:pStyle w:val="a3"/>
        <w:spacing w:after="0" w:line="240" w:lineRule="auto"/>
        <w:ind w:left="284" w:right="49" w:hanging="284"/>
        <w:jc w:val="both"/>
        <w:rPr>
          <w:rFonts w:ascii="Times New Roman" w:hAnsi="Times New Roman"/>
          <w:i/>
          <w:sz w:val="28"/>
          <w:szCs w:val="28"/>
          <w:lang w:val="uk-UA"/>
        </w:rPr>
      </w:pPr>
    </w:p>
    <w:p w:rsidR="00DC034C" w:rsidRPr="00773316" w:rsidRDefault="00773316" w:rsidP="00C57446">
      <w:pPr>
        <w:widowControl w:val="0"/>
        <w:suppressAutoHyphens/>
        <w:spacing w:line="240" w:lineRule="auto"/>
        <w:jc w:val="both"/>
        <w:rPr>
          <w:szCs w:val="28"/>
        </w:rPr>
      </w:pPr>
      <w:r w:rsidRPr="00773316">
        <w:rPr>
          <w:szCs w:val="28"/>
        </w:rPr>
        <w:t>СЛУХАЛИ:</w:t>
      </w:r>
    </w:p>
    <w:p w:rsidR="00C57446" w:rsidRPr="00773316" w:rsidRDefault="00C57446" w:rsidP="00C57446">
      <w:pPr>
        <w:pStyle w:val="a3"/>
        <w:widowControl w:val="0"/>
        <w:numPr>
          <w:ilvl w:val="0"/>
          <w:numId w:val="2"/>
        </w:numPr>
        <w:suppressAutoHyphens/>
        <w:spacing w:line="240" w:lineRule="auto"/>
        <w:jc w:val="both"/>
        <w:rPr>
          <w:rFonts w:ascii="Times New Roman" w:hAnsi="Times New Roman"/>
          <w:b/>
          <w:sz w:val="28"/>
          <w:szCs w:val="28"/>
          <w:lang w:val="uk-UA"/>
        </w:rPr>
      </w:pPr>
      <w:r w:rsidRPr="00773316">
        <w:rPr>
          <w:rFonts w:ascii="Times New Roman" w:hAnsi="Times New Roman"/>
          <w:b/>
          <w:sz w:val="28"/>
          <w:szCs w:val="28"/>
          <w:lang w:val="uk-UA"/>
        </w:rPr>
        <w:t>Оновлена інформація департаменту паливно-енергетичного комплексу Львівської облдержадміністрації щодо ситуації з ліквідацією нелегальних автомобільних заправних станцій у Львівській області.</w:t>
      </w:r>
    </w:p>
    <w:p w:rsidR="00C57446" w:rsidRDefault="00C57446" w:rsidP="000A3937">
      <w:pPr>
        <w:pStyle w:val="a3"/>
        <w:widowControl w:val="0"/>
        <w:suppressAutoHyphens/>
        <w:spacing w:after="0" w:line="240" w:lineRule="auto"/>
        <w:ind w:left="0"/>
        <w:jc w:val="both"/>
        <w:rPr>
          <w:rFonts w:ascii="Times New Roman" w:hAnsi="Times New Roman"/>
          <w:i/>
          <w:sz w:val="28"/>
          <w:szCs w:val="28"/>
          <w:lang w:val="uk-UA"/>
        </w:rPr>
      </w:pPr>
      <w:r w:rsidRPr="00C57446">
        <w:rPr>
          <w:rFonts w:ascii="Times New Roman" w:hAnsi="Times New Roman"/>
          <w:i/>
          <w:sz w:val="28"/>
          <w:szCs w:val="28"/>
          <w:lang w:val="uk-UA"/>
        </w:rPr>
        <w:t>Інформує: М. Грет.</w:t>
      </w:r>
    </w:p>
    <w:p w:rsidR="000A3937" w:rsidRDefault="000A3937" w:rsidP="000A3937">
      <w:pPr>
        <w:spacing w:line="240" w:lineRule="auto"/>
        <w:ind w:right="-171"/>
        <w:rPr>
          <w:rFonts w:cs="Times New Roman"/>
          <w:szCs w:val="28"/>
        </w:rPr>
      </w:pPr>
      <w:r w:rsidRPr="0009691E">
        <w:rPr>
          <w:rFonts w:cs="Times New Roman"/>
          <w:szCs w:val="28"/>
        </w:rPr>
        <w:t>ВИСТУПИЛИ: В. Кирилич</w:t>
      </w:r>
      <w:r>
        <w:rPr>
          <w:rFonts w:cs="Times New Roman"/>
          <w:szCs w:val="28"/>
        </w:rPr>
        <w:t>, М. Грет</w:t>
      </w:r>
      <w:r w:rsidR="00A95790">
        <w:rPr>
          <w:rFonts w:cs="Times New Roman"/>
          <w:szCs w:val="28"/>
        </w:rPr>
        <w:t>, Ю. Нестор, С. Пакіж</w:t>
      </w:r>
      <w:r>
        <w:rPr>
          <w:rFonts w:cs="Times New Roman"/>
          <w:szCs w:val="28"/>
        </w:rPr>
        <w:t>.</w:t>
      </w:r>
    </w:p>
    <w:p w:rsidR="000A3937" w:rsidRPr="00AA6D67" w:rsidRDefault="000A3937" w:rsidP="000A3937">
      <w:pPr>
        <w:spacing w:line="240" w:lineRule="auto"/>
        <w:ind w:right="-171"/>
        <w:rPr>
          <w:rFonts w:cs="Times New Roman"/>
          <w:szCs w:val="28"/>
        </w:rPr>
      </w:pPr>
      <w:r w:rsidRPr="00AA6D67">
        <w:rPr>
          <w:rFonts w:cs="Times New Roman"/>
          <w:szCs w:val="28"/>
        </w:rPr>
        <w:t>ВИРІШИЛИ:</w:t>
      </w:r>
    </w:p>
    <w:p w:rsidR="000A3937" w:rsidRDefault="000A3937" w:rsidP="00A95790">
      <w:pPr>
        <w:pStyle w:val="Default"/>
        <w:ind w:right="49"/>
        <w:jc w:val="both"/>
        <w:rPr>
          <w:color w:val="auto"/>
          <w:sz w:val="28"/>
          <w:szCs w:val="28"/>
          <w:lang w:val="uk-UA"/>
        </w:rPr>
      </w:pPr>
      <w:r w:rsidRPr="00AA6D67">
        <w:rPr>
          <w:color w:val="auto"/>
          <w:sz w:val="28"/>
          <w:szCs w:val="28"/>
        </w:rPr>
        <w:tab/>
        <w:t>1)</w:t>
      </w:r>
      <w:r w:rsidRPr="00AA6D67">
        <w:rPr>
          <w:color w:val="auto"/>
          <w:sz w:val="28"/>
          <w:szCs w:val="28"/>
          <w:lang w:val="uk-UA"/>
        </w:rPr>
        <w:t xml:space="preserve"> </w:t>
      </w:r>
      <w:r w:rsidR="00A95790">
        <w:rPr>
          <w:color w:val="auto"/>
          <w:sz w:val="28"/>
          <w:szCs w:val="28"/>
          <w:lang w:val="uk-UA"/>
        </w:rPr>
        <w:t xml:space="preserve">Усну інформацію взяти до відома. </w:t>
      </w:r>
    </w:p>
    <w:p w:rsidR="00A95790" w:rsidRPr="00A95790" w:rsidRDefault="00A95790" w:rsidP="00A95790">
      <w:pPr>
        <w:pStyle w:val="Default"/>
        <w:ind w:right="49"/>
        <w:jc w:val="both"/>
        <w:rPr>
          <w:color w:val="auto"/>
          <w:sz w:val="28"/>
          <w:szCs w:val="28"/>
          <w:lang w:val="uk-UA"/>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41720B" w:rsidRPr="00773316" w:rsidRDefault="001425FB" w:rsidP="005E73E8">
      <w:pPr>
        <w:pStyle w:val="a3"/>
        <w:widowControl w:val="0"/>
        <w:numPr>
          <w:ilvl w:val="0"/>
          <w:numId w:val="2"/>
        </w:numPr>
        <w:suppressAutoHyphens/>
        <w:spacing w:after="0" w:line="240" w:lineRule="auto"/>
        <w:ind w:left="284" w:hanging="284"/>
        <w:jc w:val="both"/>
        <w:rPr>
          <w:rFonts w:ascii="Times New Roman" w:hAnsi="Times New Roman"/>
          <w:b/>
          <w:i/>
          <w:sz w:val="28"/>
          <w:szCs w:val="28"/>
          <w:lang w:val="uk-UA"/>
        </w:rPr>
      </w:pPr>
      <w:r w:rsidRPr="00773316">
        <w:rPr>
          <w:rFonts w:ascii="Times New Roman" w:hAnsi="Times New Roman"/>
          <w:b/>
          <w:sz w:val="28"/>
          <w:szCs w:val="28"/>
          <w:lang w:val="uk-UA"/>
        </w:rPr>
        <w:t>Інформація</w:t>
      </w:r>
      <w:r w:rsidR="001E68D0" w:rsidRPr="00773316">
        <w:rPr>
          <w:rFonts w:ascii="Times New Roman" w:hAnsi="Times New Roman"/>
          <w:b/>
          <w:sz w:val="28"/>
          <w:szCs w:val="28"/>
          <w:lang w:val="uk-UA"/>
        </w:rPr>
        <w:t>-лист</w:t>
      </w:r>
      <w:r w:rsidR="002A7095" w:rsidRPr="00773316">
        <w:rPr>
          <w:rFonts w:ascii="Times New Roman" w:hAnsi="Times New Roman"/>
          <w:b/>
          <w:sz w:val="28"/>
          <w:szCs w:val="28"/>
          <w:lang w:val="uk-UA"/>
        </w:rPr>
        <w:t>и</w:t>
      </w:r>
      <w:r w:rsidRPr="00773316">
        <w:rPr>
          <w:rFonts w:ascii="Times New Roman" w:hAnsi="Times New Roman"/>
          <w:b/>
          <w:sz w:val="28"/>
          <w:szCs w:val="28"/>
          <w:lang w:val="uk-UA"/>
        </w:rPr>
        <w:t xml:space="preserve"> департаменту</w:t>
      </w:r>
      <w:r w:rsidR="00B528B8" w:rsidRPr="00773316">
        <w:rPr>
          <w:rFonts w:ascii="Times New Roman" w:hAnsi="Times New Roman"/>
          <w:b/>
          <w:sz w:val="28"/>
          <w:szCs w:val="28"/>
          <w:lang w:val="uk-UA"/>
        </w:rPr>
        <w:t xml:space="preserve"> паливно-енергетичного комплексу та енергозбереження Львівської о</w:t>
      </w:r>
      <w:r w:rsidR="00231F93" w:rsidRPr="00773316">
        <w:rPr>
          <w:rFonts w:ascii="Times New Roman" w:hAnsi="Times New Roman"/>
          <w:b/>
          <w:sz w:val="28"/>
          <w:szCs w:val="28"/>
          <w:lang w:val="uk-UA"/>
        </w:rPr>
        <w:t>блдержадміністрації (вх № 02-804</w:t>
      </w:r>
      <w:r w:rsidR="002A7095" w:rsidRPr="00773316">
        <w:rPr>
          <w:rFonts w:ascii="Times New Roman" w:hAnsi="Times New Roman"/>
          <w:b/>
          <w:sz w:val="28"/>
          <w:szCs w:val="28"/>
          <w:lang w:val="uk-UA"/>
        </w:rPr>
        <w:t>, 02-810</w:t>
      </w:r>
      <w:r w:rsidR="00231F93" w:rsidRPr="00773316">
        <w:rPr>
          <w:rFonts w:ascii="Times New Roman" w:hAnsi="Times New Roman"/>
          <w:b/>
          <w:sz w:val="28"/>
          <w:szCs w:val="28"/>
          <w:lang w:val="uk-UA"/>
        </w:rPr>
        <w:t xml:space="preserve"> від 05</w:t>
      </w:r>
      <w:r w:rsidR="002A7095" w:rsidRPr="00773316">
        <w:rPr>
          <w:rFonts w:ascii="Times New Roman" w:hAnsi="Times New Roman"/>
          <w:b/>
          <w:sz w:val="28"/>
          <w:szCs w:val="28"/>
          <w:lang w:val="uk-UA"/>
        </w:rPr>
        <w:t>-06</w:t>
      </w:r>
      <w:r w:rsidR="00B528B8" w:rsidRPr="00773316">
        <w:rPr>
          <w:rFonts w:ascii="Times New Roman" w:hAnsi="Times New Roman"/>
          <w:b/>
          <w:sz w:val="28"/>
          <w:szCs w:val="28"/>
          <w:lang w:val="uk-UA"/>
        </w:rPr>
        <w:t>.02.2020)</w:t>
      </w:r>
      <w:r w:rsidR="00B528B8" w:rsidRPr="00773316">
        <w:rPr>
          <w:rFonts w:ascii="Times New Roman" w:hAnsi="Times New Roman"/>
          <w:b/>
          <w:color w:val="FF0000"/>
          <w:sz w:val="28"/>
          <w:szCs w:val="28"/>
          <w:lang w:val="uk-UA"/>
        </w:rPr>
        <w:t xml:space="preserve"> </w:t>
      </w:r>
      <w:r w:rsidRPr="00773316">
        <w:rPr>
          <w:rFonts w:ascii="Times New Roman" w:hAnsi="Times New Roman"/>
          <w:b/>
          <w:sz w:val="28"/>
          <w:szCs w:val="28"/>
          <w:lang w:val="uk-UA"/>
        </w:rPr>
        <w:t xml:space="preserve">про </w:t>
      </w:r>
      <w:r w:rsidR="00965816" w:rsidRPr="00773316">
        <w:rPr>
          <w:rFonts w:ascii="Times New Roman" w:hAnsi="Times New Roman"/>
          <w:b/>
          <w:sz w:val="28"/>
          <w:szCs w:val="28"/>
          <w:lang w:val="uk-UA"/>
        </w:rPr>
        <w:t>діяльність</w:t>
      </w:r>
      <w:r w:rsidRPr="00773316">
        <w:rPr>
          <w:rFonts w:ascii="Times New Roman" w:hAnsi="Times New Roman"/>
          <w:b/>
          <w:sz w:val="28"/>
          <w:szCs w:val="28"/>
          <w:lang w:val="uk-UA"/>
        </w:rPr>
        <w:t xml:space="preserve"> Фонду енергое</w:t>
      </w:r>
      <w:r w:rsidR="005F425B" w:rsidRPr="00773316">
        <w:rPr>
          <w:rFonts w:ascii="Times New Roman" w:hAnsi="Times New Roman"/>
          <w:b/>
          <w:sz w:val="28"/>
          <w:szCs w:val="28"/>
          <w:lang w:val="uk-UA"/>
        </w:rPr>
        <w:t>фективності України</w:t>
      </w:r>
      <w:r w:rsidR="0041720B" w:rsidRPr="00773316">
        <w:rPr>
          <w:rFonts w:ascii="Times New Roman" w:hAnsi="Times New Roman"/>
          <w:b/>
          <w:sz w:val="28"/>
          <w:szCs w:val="28"/>
          <w:lang w:val="uk-UA"/>
        </w:rPr>
        <w:t xml:space="preserve"> та чинну</w:t>
      </w:r>
      <w:r w:rsidR="00965816" w:rsidRPr="00773316">
        <w:rPr>
          <w:rFonts w:ascii="Times New Roman" w:hAnsi="Times New Roman"/>
          <w:b/>
          <w:sz w:val="28"/>
          <w:szCs w:val="28"/>
          <w:lang w:val="uk-UA"/>
        </w:rPr>
        <w:t xml:space="preserve"> Програму підтримки енергомодернізації багатоквартирних будинків «ЕНЕРГОДІМ» </w:t>
      </w:r>
      <w:r w:rsidR="005F425B" w:rsidRPr="00773316">
        <w:rPr>
          <w:rFonts w:ascii="Times New Roman" w:hAnsi="Times New Roman"/>
          <w:b/>
          <w:sz w:val="28"/>
          <w:szCs w:val="28"/>
          <w:lang w:val="uk-UA"/>
        </w:rPr>
        <w:t>(л</w:t>
      </w:r>
      <w:r w:rsidR="00B8678F" w:rsidRPr="00773316">
        <w:rPr>
          <w:rFonts w:ascii="Times New Roman" w:hAnsi="Times New Roman"/>
          <w:b/>
          <w:sz w:val="28"/>
          <w:szCs w:val="28"/>
          <w:lang w:val="uk-UA"/>
        </w:rPr>
        <w:t>ист ГС «Асоціація менеджерів та управителів житловою нерухомістю» (вх № 02-5635 від 26.11.2019</w:t>
      </w:r>
      <w:r w:rsidR="0041720B" w:rsidRPr="00773316">
        <w:rPr>
          <w:rFonts w:ascii="Times New Roman" w:hAnsi="Times New Roman"/>
          <w:b/>
          <w:sz w:val="28"/>
          <w:szCs w:val="28"/>
          <w:lang w:val="uk-UA"/>
        </w:rPr>
        <w:t>).</w:t>
      </w:r>
    </w:p>
    <w:p w:rsidR="00A95790" w:rsidRPr="00A95790" w:rsidRDefault="00A95790" w:rsidP="00A95790">
      <w:pPr>
        <w:spacing w:line="240" w:lineRule="auto"/>
        <w:ind w:right="-171"/>
        <w:rPr>
          <w:szCs w:val="28"/>
        </w:rPr>
      </w:pPr>
      <w:r w:rsidRPr="00A95790">
        <w:rPr>
          <w:szCs w:val="28"/>
        </w:rPr>
        <w:t xml:space="preserve">ВИСТУПИЛИ: В. Кирилич, М. Грет, Ю. Нестор, </w:t>
      </w:r>
      <w:r>
        <w:rPr>
          <w:szCs w:val="28"/>
        </w:rPr>
        <w:t>І. Грабінський</w:t>
      </w:r>
      <w:r w:rsidRPr="00A95790">
        <w:rPr>
          <w:szCs w:val="28"/>
        </w:rPr>
        <w:t>.</w:t>
      </w:r>
    </w:p>
    <w:p w:rsidR="00A95790" w:rsidRPr="00A95790" w:rsidRDefault="00A95790" w:rsidP="00A95790">
      <w:pPr>
        <w:spacing w:line="240" w:lineRule="auto"/>
        <w:ind w:right="-171"/>
        <w:rPr>
          <w:szCs w:val="28"/>
        </w:rPr>
      </w:pPr>
      <w:r w:rsidRPr="00A95790">
        <w:rPr>
          <w:szCs w:val="28"/>
        </w:rPr>
        <w:t>ВИРІШИЛИ:</w:t>
      </w:r>
    </w:p>
    <w:p w:rsidR="00A95790" w:rsidRPr="00A95790" w:rsidRDefault="00A95790" w:rsidP="00A95790">
      <w:pPr>
        <w:pStyle w:val="Default"/>
        <w:ind w:right="49"/>
        <w:jc w:val="both"/>
        <w:rPr>
          <w:color w:val="auto"/>
          <w:sz w:val="28"/>
          <w:szCs w:val="28"/>
          <w:lang w:val="uk-UA"/>
        </w:rPr>
      </w:pPr>
      <w:r w:rsidRPr="00AA6D67">
        <w:rPr>
          <w:color w:val="auto"/>
          <w:sz w:val="28"/>
          <w:szCs w:val="28"/>
        </w:rPr>
        <w:tab/>
        <w:t>1)</w:t>
      </w:r>
      <w:r w:rsidRPr="00AA6D67">
        <w:rPr>
          <w:color w:val="auto"/>
          <w:sz w:val="28"/>
          <w:szCs w:val="28"/>
          <w:lang w:val="uk-UA"/>
        </w:rPr>
        <w:t xml:space="preserve"> </w:t>
      </w:r>
      <w:r>
        <w:rPr>
          <w:color w:val="auto"/>
          <w:sz w:val="28"/>
          <w:szCs w:val="28"/>
          <w:lang w:val="uk-UA"/>
        </w:rPr>
        <w:t xml:space="preserve">Усну інформацію взяти до відома. </w:t>
      </w:r>
    </w:p>
    <w:p w:rsidR="0008355E" w:rsidRDefault="0008355E" w:rsidP="005E73E8">
      <w:pPr>
        <w:pStyle w:val="a3"/>
        <w:widowControl w:val="0"/>
        <w:suppressAutoHyphens/>
        <w:spacing w:after="0" w:line="240" w:lineRule="auto"/>
        <w:ind w:left="284" w:hanging="284"/>
        <w:jc w:val="both"/>
        <w:rPr>
          <w:rFonts w:ascii="Times New Roman" w:hAnsi="Times New Roman"/>
          <w:i/>
          <w:sz w:val="28"/>
          <w:szCs w:val="28"/>
          <w:lang w:val="uk-UA"/>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08355E" w:rsidRPr="00773316" w:rsidRDefault="0008355E" w:rsidP="005E73E8">
      <w:pPr>
        <w:pStyle w:val="a3"/>
        <w:widowControl w:val="0"/>
        <w:numPr>
          <w:ilvl w:val="0"/>
          <w:numId w:val="2"/>
        </w:numPr>
        <w:suppressAutoHyphens/>
        <w:spacing w:after="0" w:line="240" w:lineRule="auto"/>
        <w:ind w:left="284" w:hanging="284"/>
        <w:jc w:val="both"/>
        <w:rPr>
          <w:rFonts w:ascii="Times New Roman" w:hAnsi="Times New Roman"/>
          <w:b/>
          <w:sz w:val="28"/>
          <w:szCs w:val="28"/>
          <w:lang w:val="uk-UA"/>
        </w:rPr>
      </w:pPr>
      <w:r w:rsidRPr="00773316">
        <w:rPr>
          <w:rFonts w:ascii="Times New Roman" w:hAnsi="Times New Roman"/>
          <w:b/>
          <w:sz w:val="28"/>
          <w:szCs w:val="28"/>
          <w:lang w:val="uk-UA"/>
        </w:rPr>
        <w:t>Лист КЗ ЛОР «Львівський обласний клінічний психоневрологічний диспансер» (вх № 02-295 від 16.01.2020) щодо включення в перелік об’єктів для фінансування заходів  у 2020 році на виконання Програми енергозбереження для бюджетної сфери Львівщини на 2016 – 2020 роки.</w:t>
      </w:r>
    </w:p>
    <w:p w:rsidR="00980E46" w:rsidRPr="00773316" w:rsidRDefault="0008355E" w:rsidP="008A3617">
      <w:pPr>
        <w:pStyle w:val="a3"/>
        <w:widowControl w:val="0"/>
        <w:numPr>
          <w:ilvl w:val="0"/>
          <w:numId w:val="2"/>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 xml:space="preserve">Лист управління майном спільної власності Львівської обласної ради (вх № 02-404 від 21.01.2020) </w:t>
      </w:r>
      <w:r w:rsidR="00980E46" w:rsidRPr="00773316">
        <w:rPr>
          <w:rFonts w:ascii="Times New Roman" w:hAnsi="Times New Roman"/>
          <w:b/>
          <w:sz w:val="28"/>
          <w:szCs w:val="28"/>
        </w:rPr>
        <w:t>щодо включення об’єкта КЗ ЛОР «Львівський обласний клінічний психоневрологічний диспансер» в перелік об’єктів для фінансування у 2020 році на виконання Програми енергозбереження для бюджетної сфери Львівщини на 2016 – 2020 роки.</w:t>
      </w:r>
    </w:p>
    <w:p w:rsidR="00F550CC" w:rsidRPr="00F550CC" w:rsidRDefault="00F550CC" w:rsidP="008A3617">
      <w:pPr>
        <w:spacing w:line="240" w:lineRule="auto"/>
        <w:ind w:right="-171"/>
        <w:rPr>
          <w:szCs w:val="28"/>
        </w:rPr>
      </w:pPr>
      <w:r w:rsidRPr="00F550CC">
        <w:rPr>
          <w:szCs w:val="28"/>
        </w:rPr>
        <w:t>ВИСТУПИЛИ: В. Кирилич, М. Грет</w:t>
      </w:r>
      <w:r>
        <w:rPr>
          <w:szCs w:val="28"/>
        </w:rPr>
        <w:t>.</w:t>
      </w:r>
    </w:p>
    <w:p w:rsidR="00F550CC" w:rsidRPr="00F550CC" w:rsidRDefault="00F550CC" w:rsidP="008A3617">
      <w:pPr>
        <w:spacing w:line="240" w:lineRule="auto"/>
        <w:ind w:right="-171"/>
        <w:rPr>
          <w:szCs w:val="28"/>
        </w:rPr>
      </w:pPr>
      <w:r w:rsidRPr="00F550CC">
        <w:rPr>
          <w:szCs w:val="28"/>
        </w:rPr>
        <w:t>ВИРІШИЛИ:</w:t>
      </w:r>
    </w:p>
    <w:p w:rsidR="00F550CC" w:rsidRDefault="00F550CC" w:rsidP="00F550CC">
      <w:pPr>
        <w:pStyle w:val="Default"/>
        <w:ind w:right="49"/>
        <w:jc w:val="both"/>
        <w:rPr>
          <w:color w:val="auto"/>
          <w:sz w:val="28"/>
          <w:szCs w:val="28"/>
          <w:lang w:val="uk-UA"/>
        </w:rPr>
      </w:pPr>
      <w:r w:rsidRPr="00AA6D67">
        <w:rPr>
          <w:color w:val="auto"/>
          <w:sz w:val="28"/>
          <w:szCs w:val="28"/>
        </w:rPr>
        <w:tab/>
      </w:r>
      <w:r w:rsidRPr="00EE52C7">
        <w:rPr>
          <w:color w:val="auto"/>
          <w:sz w:val="28"/>
          <w:szCs w:val="28"/>
        </w:rPr>
        <w:t>1)</w:t>
      </w:r>
      <w:r w:rsidRPr="00EE52C7">
        <w:rPr>
          <w:color w:val="auto"/>
          <w:sz w:val="28"/>
          <w:szCs w:val="28"/>
          <w:lang w:val="uk-UA"/>
        </w:rPr>
        <w:t xml:space="preserve"> </w:t>
      </w:r>
      <w:r w:rsidR="00EE52C7" w:rsidRPr="00EE52C7">
        <w:rPr>
          <w:color w:val="auto"/>
          <w:sz w:val="28"/>
          <w:szCs w:val="28"/>
          <w:lang w:val="uk-UA"/>
        </w:rPr>
        <w:t xml:space="preserve">Оскільки </w:t>
      </w:r>
      <w:r w:rsidR="00EE52C7" w:rsidRPr="00EE52C7">
        <w:rPr>
          <w:sz w:val="28"/>
          <w:szCs w:val="28"/>
          <w:lang w:val="uk-UA" w:eastAsia="uk-UA"/>
        </w:rPr>
        <w:t>р</w:t>
      </w:r>
      <w:r w:rsidR="00EE52C7" w:rsidRPr="00EE52C7">
        <w:rPr>
          <w:sz w:val="28"/>
          <w:szCs w:val="28"/>
          <w:lang w:eastAsia="uk-UA"/>
        </w:rPr>
        <w:t>ішенням XXIV сесії Львівської обласної ради від 11.02.2020 року № 981 «</w:t>
      </w:r>
      <w:r w:rsidR="00EE52C7" w:rsidRPr="00EE52C7">
        <w:rPr>
          <w:sz w:val="28"/>
          <w:szCs w:val="28"/>
        </w:rPr>
        <w:t xml:space="preserve">Про внесення змін до обласних програм та показників обласного </w:t>
      </w:r>
      <w:r w:rsidR="00EE52C7" w:rsidRPr="00EE52C7">
        <w:rPr>
          <w:sz w:val="28"/>
          <w:szCs w:val="28"/>
        </w:rPr>
        <w:lastRenderedPageBreak/>
        <w:t xml:space="preserve">бюджету на 2020 рік», зокрема додатком 4 до нього визначено перелік об’єктів, що фінансуватиметься у 2020 році в рамках виконання заходу </w:t>
      </w:r>
      <w:r w:rsidR="00EE52C7" w:rsidRPr="00EE52C7">
        <w:rPr>
          <w:sz w:val="28"/>
          <w:szCs w:val="28"/>
          <w:lang w:eastAsia="uk-UA"/>
        </w:rPr>
        <w:t xml:space="preserve">«Реалізація енергоощадних заходів в установах бюджетної сфери» </w:t>
      </w:r>
      <w:r w:rsidR="00EE52C7" w:rsidRPr="00EE52C7">
        <w:rPr>
          <w:sz w:val="28"/>
          <w:szCs w:val="28"/>
        </w:rPr>
        <w:t xml:space="preserve">Програми енергозбереження для бюджетної сфери Львівщини на 2016 – 2020 роки, на загальну суму 29 000, 0 тис. </w:t>
      </w:r>
      <w:proofErr w:type="gramStart"/>
      <w:r w:rsidR="00EE52C7" w:rsidRPr="00EE52C7">
        <w:rPr>
          <w:sz w:val="28"/>
          <w:szCs w:val="28"/>
        </w:rPr>
        <w:t>грн</w:t>
      </w:r>
      <w:proofErr w:type="gramEnd"/>
      <w:r w:rsidR="00EE52C7">
        <w:rPr>
          <w:sz w:val="28"/>
          <w:szCs w:val="28"/>
          <w:lang w:val="uk-UA"/>
        </w:rPr>
        <w:t>, рекомендувати взяти участь у зазначеній програмі у 2021 році.</w:t>
      </w:r>
      <w:r w:rsidRPr="00EE52C7">
        <w:rPr>
          <w:color w:val="auto"/>
          <w:sz w:val="28"/>
          <w:szCs w:val="28"/>
          <w:lang w:val="uk-UA"/>
        </w:rPr>
        <w:t xml:space="preserve"> </w:t>
      </w:r>
    </w:p>
    <w:p w:rsidR="00EE52C7" w:rsidRPr="00EE52C7" w:rsidRDefault="00EE52C7" w:rsidP="00F550CC">
      <w:pPr>
        <w:pStyle w:val="Default"/>
        <w:ind w:right="49"/>
        <w:jc w:val="both"/>
        <w:rPr>
          <w:color w:val="auto"/>
          <w:sz w:val="28"/>
          <w:szCs w:val="28"/>
          <w:lang w:val="uk-UA"/>
        </w:rPr>
      </w:pPr>
      <w:r>
        <w:rPr>
          <w:color w:val="auto"/>
          <w:sz w:val="28"/>
          <w:szCs w:val="28"/>
          <w:lang w:val="uk-UA"/>
        </w:rPr>
        <w:tab/>
        <w:t xml:space="preserve">2) Інформувати автора листа та </w:t>
      </w:r>
      <w:r w:rsidRPr="00EE52C7">
        <w:rPr>
          <w:sz w:val="28"/>
          <w:szCs w:val="28"/>
        </w:rPr>
        <w:t>управління майном спільної власності Львівської обласної ради</w:t>
      </w:r>
      <w:r>
        <w:rPr>
          <w:sz w:val="28"/>
          <w:szCs w:val="28"/>
          <w:lang w:val="uk-UA"/>
        </w:rPr>
        <w:t xml:space="preserve"> (В. Кусий) про прийняте рішення.</w:t>
      </w:r>
    </w:p>
    <w:p w:rsidR="00EE52C7" w:rsidRPr="000A3937" w:rsidRDefault="00EE52C7" w:rsidP="00EE52C7">
      <w:pPr>
        <w:tabs>
          <w:tab w:val="left" w:pos="0"/>
          <w:tab w:val="left" w:pos="284"/>
        </w:tabs>
        <w:spacing w:line="240" w:lineRule="auto"/>
        <w:ind w:right="-171"/>
        <w:jc w:val="both"/>
        <w:rPr>
          <w:i/>
          <w:szCs w:val="28"/>
        </w:rPr>
      </w:pPr>
      <w:r w:rsidRPr="000A3937">
        <w:rPr>
          <w:szCs w:val="28"/>
          <w:lang w:eastAsia="ru-RU"/>
        </w:rPr>
        <w:t xml:space="preserve">ГОЛОСУВАЛИ: </w:t>
      </w:r>
      <w:r w:rsidRPr="000A3937">
        <w:rPr>
          <w:szCs w:val="28"/>
        </w:rPr>
        <w:t>«за» – 5, «проти» – 0, «утрималися» – 0.</w:t>
      </w:r>
    </w:p>
    <w:p w:rsidR="00EE52C7" w:rsidRPr="000A3937" w:rsidRDefault="00EE52C7" w:rsidP="00EE52C7">
      <w:pPr>
        <w:tabs>
          <w:tab w:val="left" w:pos="284"/>
        </w:tabs>
        <w:spacing w:line="240" w:lineRule="auto"/>
        <w:ind w:right="-171"/>
        <w:rPr>
          <w:b/>
          <w:szCs w:val="28"/>
        </w:rPr>
      </w:pPr>
      <w:r w:rsidRPr="000A3937">
        <w:rPr>
          <w:b/>
          <w:szCs w:val="28"/>
        </w:rPr>
        <w:t>Рішення прийнято</w:t>
      </w:r>
    </w:p>
    <w:p w:rsidR="00EE52C7" w:rsidRDefault="00EE52C7" w:rsidP="00773316">
      <w:pPr>
        <w:widowControl w:val="0"/>
        <w:suppressAutoHyphens/>
        <w:spacing w:line="240" w:lineRule="auto"/>
        <w:jc w:val="both"/>
        <w:rPr>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796A70" w:rsidRPr="00773316" w:rsidRDefault="00796A70" w:rsidP="00527C7C">
      <w:pPr>
        <w:pStyle w:val="a3"/>
        <w:widowControl w:val="0"/>
        <w:numPr>
          <w:ilvl w:val="0"/>
          <w:numId w:val="2"/>
        </w:numPr>
        <w:suppressAutoHyphens/>
        <w:spacing w:after="0" w:line="240" w:lineRule="auto"/>
        <w:ind w:left="284" w:hanging="284"/>
        <w:jc w:val="both"/>
        <w:rPr>
          <w:rFonts w:ascii="Times New Roman" w:hAnsi="Times New Roman"/>
          <w:b/>
          <w:sz w:val="28"/>
          <w:szCs w:val="28"/>
          <w:lang w:val="uk-UA"/>
        </w:rPr>
      </w:pPr>
      <w:r w:rsidRPr="00773316">
        <w:rPr>
          <w:rFonts w:ascii="Times New Roman" w:hAnsi="Times New Roman"/>
          <w:b/>
          <w:sz w:val="28"/>
          <w:szCs w:val="28"/>
          <w:lang w:val="uk-UA"/>
        </w:rPr>
        <w:t>Лист Державної служби геології та надр України (вх № 02-454 від 22.01.2020) про надання погодження щодо продажу на аукціоні спеціального дозволу на користування надрами з метою видобування на</w:t>
      </w:r>
      <w:r w:rsidR="001E68D0" w:rsidRPr="00773316">
        <w:rPr>
          <w:rFonts w:ascii="Times New Roman" w:hAnsi="Times New Roman"/>
          <w:b/>
          <w:sz w:val="28"/>
          <w:szCs w:val="28"/>
          <w:lang w:val="uk-UA"/>
        </w:rPr>
        <w:t>фти, газу розчиненого Південно-М</w:t>
      </w:r>
      <w:r w:rsidRPr="00773316">
        <w:rPr>
          <w:rFonts w:ascii="Times New Roman" w:hAnsi="Times New Roman"/>
          <w:b/>
          <w:sz w:val="28"/>
          <w:szCs w:val="28"/>
          <w:lang w:val="uk-UA"/>
        </w:rPr>
        <w:t>онастирецького нафтового родовища, яке знаходиться в межах Старосамбірського району Львівської області.</w:t>
      </w:r>
    </w:p>
    <w:p w:rsidR="00856E9E" w:rsidRPr="00856E9E" w:rsidRDefault="00856E9E" w:rsidP="00527C7C">
      <w:pPr>
        <w:spacing w:line="240" w:lineRule="auto"/>
        <w:ind w:right="-171"/>
        <w:rPr>
          <w:szCs w:val="28"/>
        </w:rPr>
      </w:pPr>
      <w:r w:rsidRPr="00856E9E">
        <w:rPr>
          <w:szCs w:val="28"/>
        </w:rPr>
        <w:t xml:space="preserve">ВИСТУПИЛИ: В. Кирилич, </w:t>
      </w:r>
      <w:r>
        <w:rPr>
          <w:szCs w:val="28"/>
        </w:rPr>
        <w:t xml:space="preserve">І. Грабінський, </w:t>
      </w:r>
      <w:r w:rsidRPr="00856E9E">
        <w:rPr>
          <w:szCs w:val="28"/>
        </w:rPr>
        <w:t>М. Грет.</w:t>
      </w:r>
    </w:p>
    <w:p w:rsidR="00856E9E" w:rsidRPr="00856E9E" w:rsidRDefault="00856E9E" w:rsidP="00856E9E">
      <w:pPr>
        <w:spacing w:line="240" w:lineRule="auto"/>
        <w:ind w:right="-171"/>
        <w:rPr>
          <w:szCs w:val="28"/>
        </w:rPr>
      </w:pPr>
      <w:r w:rsidRPr="00856E9E">
        <w:rPr>
          <w:szCs w:val="28"/>
        </w:rPr>
        <w:t>ВИРІШИЛИ:</w:t>
      </w:r>
    </w:p>
    <w:p w:rsidR="00856E9E" w:rsidRDefault="00856E9E" w:rsidP="00856E9E">
      <w:pPr>
        <w:widowControl w:val="0"/>
        <w:suppressAutoHyphens/>
        <w:spacing w:line="240" w:lineRule="auto"/>
        <w:jc w:val="both"/>
        <w:rPr>
          <w:szCs w:val="28"/>
        </w:rPr>
      </w:pPr>
      <w:r w:rsidRPr="00856E9E">
        <w:rPr>
          <w:szCs w:val="28"/>
        </w:rPr>
        <w:tab/>
        <w:t xml:space="preserve">1) </w:t>
      </w:r>
      <w:r>
        <w:rPr>
          <w:szCs w:val="28"/>
        </w:rPr>
        <w:t>Інформацію взяти до відома.</w:t>
      </w:r>
    </w:p>
    <w:p w:rsidR="00856E9E" w:rsidRPr="000A3937" w:rsidRDefault="00856E9E" w:rsidP="00856E9E">
      <w:pPr>
        <w:tabs>
          <w:tab w:val="left" w:pos="0"/>
          <w:tab w:val="left" w:pos="284"/>
        </w:tabs>
        <w:spacing w:line="240" w:lineRule="auto"/>
        <w:ind w:right="-171"/>
        <w:jc w:val="both"/>
        <w:rPr>
          <w:i/>
          <w:szCs w:val="28"/>
        </w:rPr>
      </w:pPr>
      <w:r w:rsidRPr="000A3937">
        <w:rPr>
          <w:szCs w:val="28"/>
          <w:lang w:eastAsia="ru-RU"/>
        </w:rPr>
        <w:t xml:space="preserve">ГОЛОСУВАЛИ: </w:t>
      </w:r>
      <w:r w:rsidRPr="000A3937">
        <w:rPr>
          <w:szCs w:val="28"/>
        </w:rPr>
        <w:t>«за» – 5, «проти» – 0, «утрималися» – 0.</w:t>
      </w:r>
    </w:p>
    <w:p w:rsidR="00856E9E" w:rsidRPr="000A3937" w:rsidRDefault="00856E9E" w:rsidP="00856E9E">
      <w:pPr>
        <w:tabs>
          <w:tab w:val="left" w:pos="284"/>
        </w:tabs>
        <w:spacing w:line="240" w:lineRule="auto"/>
        <w:ind w:right="-171"/>
        <w:rPr>
          <w:b/>
          <w:szCs w:val="28"/>
        </w:rPr>
      </w:pPr>
      <w:r w:rsidRPr="000A3937">
        <w:rPr>
          <w:b/>
          <w:szCs w:val="28"/>
        </w:rPr>
        <w:t>Рішення прийнято</w:t>
      </w:r>
    </w:p>
    <w:p w:rsidR="00856E9E" w:rsidRDefault="00856E9E" w:rsidP="00856E9E">
      <w:pPr>
        <w:widowControl w:val="0"/>
        <w:suppressAutoHyphens/>
        <w:spacing w:line="240" w:lineRule="auto"/>
        <w:jc w:val="both"/>
        <w:rPr>
          <w:szCs w:val="28"/>
        </w:rPr>
      </w:pPr>
    </w:p>
    <w:p w:rsidR="00773316" w:rsidRPr="00856E9E" w:rsidRDefault="00773316" w:rsidP="00856E9E">
      <w:pPr>
        <w:widowControl w:val="0"/>
        <w:suppressAutoHyphens/>
        <w:spacing w:line="240" w:lineRule="auto"/>
        <w:jc w:val="both"/>
        <w:rPr>
          <w:szCs w:val="28"/>
        </w:rPr>
      </w:pPr>
      <w:r w:rsidRPr="00856E9E">
        <w:rPr>
          <w:szCs w:val="28"/>
        </w:rPr>
        <w:t>СЛУХАЛИ:</w:t>
      </w:r>
    </w:p>
    <w:p w:rsidR="00C22D3C" w:rsidRPr="00773316" w:rsidRDefault="00796A70" w:rsidP="008A3617">
      <w:pPr>
        <w:pStyle w:val="a3"/>
        <w:widowControl w:val="0"/>
        <w:numPr>
          <w:ilvl w:val="0"/>
          <w:numId w:val="2"/>
        </w:numPr>
        <w:suppressAutoHyphens/>
        <w:spacing w:after="0" w:line="240" w:lineRule="auto"/>
        <w:jc w:val="both"/>
        <w:rPr>
          <w:rFonts w:ascii="Times New Roman" w:hAnsi="Times New Roman"/>
          <w:b/>
          <w:sz w:val="28"/>
          <w:szCs w:val="28"/>
        </w:rPr>
      </w:pPr>
      <w:r w:rsidRPr="00773316">
        <w:rPr>
          <w:rFonts w:ascii="Times New Roman" w:hAnsi="Times New Roman"/>
          <w:b/>
          <w:sz w:val="28"/>
          <w:szCs w:val="28"/>
        </w:rPr>
        <w:t xml:space="preserve"> </w:t>
      </w:r>
      <w:r w:rsidR="00C22D3C" w:rsidRPr="00773316">
        <w:rPr>
          <w:rFonts w:ascii="Times New Roman" w:hAnsi="Times New Roman"/>
          <w:b/>
          <w:sz w:val="28"/>
          <w:szCs w:val="28"/>
          <w:lang w:val="uk-UA"/>
        </w:rPr>
        <w:t>Лист ТзОВ «Юсенко Надра» (вх № 02-1066 від 19.02.2020) з проханням щодо звернення до Державної служби геології та надр України з вимогою усунути порушення чинного законодавства України.</w:t>
      </w:r>
    </w:p>
    <w:p w:rsidR="00856E9E" w:rsidRPr="00856E9E" w:rsidRDefault="00856E9E" w:rsidP="008A3617">
      <w:pPr>
        <w:spacing w:line="240" w:lineRule="auto"/>
        <w:ind w:right="-171"/>
        <w:rPr>
          <w:szCs w:val="28"/>
        </w:rPr>
      </w:pPr>
      <w:r w:rsidRPr="00856E9E">
        <w:rPr>
          <w:szCs w:val="28"/>
        </w:rPr>
        <w:t>ВИСТУПИЛИ: В. Кирилич, М. Грет</w:t>
      </w:r>
      <w:r>
        <w:rPr>
          <w:szCs w:val="28"/>
        </w:rPr>
        <w:t>, С. Пакіж</w:t>
      </w:r>
      <w:r w:rsidRPr="00856E9E">
        <w:rPr>
          <w:szCs w:val="28"/>
        </w:rPr>
        <w:t>.</w:t>
      </w:r>
    </w:p>
    <w:p w:rsidR="00856E9E" w:rsidRPr="00856E9E" w:rsidRDefault="00856E9E" w:rsidP="00856E9E">
      <w:pPr>
        <w:spacing w:line="240" w:lineRule="auto"/>
        <w:ind w:right="-171"/>
        <w:rPr>
          <w:szCs w:val="28"/>
        </w:rPr>
      </w:pPr>
      <w:r w:rsidRPr="00856E9E">
        <w:rPr>
          <w:szCs w:val="28"/>
        </w:rPr>
        <w:t>ВИРІШИЛИ:</w:t>
      </w:r>
    </w:p>
    <w:p w:rsidR="00856E9E" w:rsidRPr="00C71FA2" w:rsidRDefault="00856E9E" w:rsidP="00856E9E">
      <w:pPr>
        <w:widowControl w:val="0"/>
        <w:suppressAutoHyphens/>
        <w:spacing w:line="240" w:lineRule="auto"/>
        <w:jc w:val="both"/>
        <w:rPr>
          <w:szCs w:val="28"/>
        </w:rPr>
      </w:pPr>
      <w:r w:rsidRPr="00856E9E">
        <w:rPr>
          <w:szCs w:val="28"/>
        </w:rPr>
        <w:tab/>
        <w:t xml:space="preserve">1) </w:t>
      </w:r>
      <w:r>
        <w:rPr>
          <w:szCs w:val="28"/>
        </w:rPr>
        <w:t xml:space="preserve">Скерувати копію звернення в департамент </w:t>
      </w:r>
      <w:r w:rsidRPr="00C71FA2">
        <w:rPr>
          <w:szCs w:val="28"/>
        </w:rPr>
        <w:t>паливно-енергетичного комплексу та енергозбереження Львівської облдержадміністрації</w:t>
      </w:r>
      <w:r w:rsidR="00C71FA2">
        <w:rPr>
          <w:szCs w:val="28"/>
        </w:rPr>
        <w:t xml:space="preserve"> для надання роз’яснень.</w:t>
      </w:r>
    </w:p>
    <w:p w:rsidR="00856E9E" w:rsidRPr="00856E9E" w:rsidRDefault="00856E9E" w:rsidP="00856E9E">
      <w:pPr>
        <w:tabs>
          <w:tab w:val="left" w:pos="0"/>
          <w:tab w:val="left" w:pos="284"/>
        </w:tabs>
        <w:spacing w:line="240" w:lineRule="auto"/>
        <w:ind w:right="-171"/>
        <w:jc w:val="both"/>
        <w:rPr>
          <w:i/>
          <w:szCs w:val="28"/>
        </w:rPr>
      </w:pPr>
      <w:r w:rsidRPr="00856E9E">
        <w:rPr>
          <w:szCs w:val="28"/>
          <w:lang w:eastAsia="ru-RU"/>
        </w:rPr>
        <w:t xml:space="preserve">ГОЛОСУВАЛИ: </w:t>
      </w:r>
      <w:r w:rsidRPr="00856E9E">
        <w:rPr>
          <w:szCs w:val="28"/>
        </w:rPr>
        <w:t>«за» – 5, «проти» – 0, «утрималися» – 0.</w:t>
      </w:r>
    </w:p>
    <w:p w:rsidR="00C22D3C" w:rsidRDefault="00856E9E" w:rsidP="00856E9E">
      <w:pPr>
        <w:widowControl w:val="0"/>
        <w:suppressAutoHyphens/>
        <w:spacing w:line="240" w:lineRule="auto"/>
        <w:jc w:val="both"/>
        <w:rPr>
          <w:b/>
          <w:szCs w:val="28"/>
        </w:rPr>
      </w:pPr>
      <w:r w:rsidRPr="00856E9E">
        <w:rPr>
          <w:b/>
          <w:szCs w:val="28"/>
        </w:rPr>
        <w:t>Рішення прийнято</w:t>
      </w:r>
    </w:p>
    <w:p w:rsidR="00856E9E" w:rsidRPr="00856E9E" w:rsidRDefault="00856E9E" w:rsidP="00856E9E">
      <w:pPr>
        <w:widowControl w:val="0"/>
        <w:suppressAutoHyphens/>
        <w:spacing w:line="240" w:lineRule="auto"/>
        <w:jc w:val="both"/>
        <w:rPr>
          <w:b/>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5A2A5A" w:rsidRPr="00773316" w:rsidRDefault="005A2A5A" w:rsidP="005E73E8">
      <w:pPr>
        <w:pStyle w:val="a3"/>
        <w:widowControl w:val="0"/>
        <w:numPr>
          <w:ilvl w:val="0"/>
          <w:numId w:val="2"/>
        </w:numPr>
        <w:suppressAutoHyphens/>
        <w:spacing w:line="240" w:lineRule="auto"/>
        <w:ind w:left="284" w:hanging="284"/>
        <w:jc w:val="both"/>
        <w:rPr>
          <w:rFonts w:ascii="Times New Roman" w:hAnsi="Times New Roman"/>
          <w:b/>
          <w:sz w:val="28"/>
          <w:szCs w:val="28"/>
          <w:lang w:val="uk-UA"/>
        </w:rPr>
      </w:pPr>
      <w:r w:rsidRPr="00773316">
        <w:rPr>
          <w:rFonts w:ascii="Times New Roman" w:hAnsi="Times New Roman"/>
          <w:b/>
          <w:sz w:val="28"/>
          <w:szCs w:val="28"/>
          <w:lang w:val="uk-UA"/>
        </w:rPr>
        <w:t>Ві</w:t>
      </w:r>
      <w:r w:rsidRPr="00773316">
        <w:rPr>
          <w:rFonts w:ascii="Times New Roman" w:hAnsi="Times New Roman"/>
          <w:b/>
          <w:sz w:val="28"/>
          <w:szCs w:val="28"/>
        </w:rPr>
        <w:t>дповід</w:t>
      </w:r>
      <w:r w:rsidR="00A94610" w:rsidRPr="00773316">
        <w:rPr>
          <w:rFonts w:ascii="Times New Roman" w:hAnsi="Times New Roman"/>
          <w:b/>
          <w:sz w:val="28"/>
          <w:szCs w:val="28"/>
          <w:lang w:val="uk-UA"/>
        </w:rPr>
        <w:t>і</w:t>
      </w:r>
      <w:r w:rsidRPr="00773316">
        <w:rPr>
          <w:rFonts w:ascii="Times New Roman" w:hAnsi="Times New Roman"/>
          <w:b/>
          <w:sz w:val="28"/>
          <w:szCs w:val="28"/>
        </w:rPr>
        <w:t xml:space="preserve"> на звернення Львівської обласної ради від 24.12.2019 № 978 </w:t>
      </w:r>
      <w:r w:rsidR="009017B9" w:rsidRPr="00773316">
        <w:rPr>
          <w:rFonts w:ascii="Times New Roman" w:hAnsi="Times New Roman"/>
          <w:b/>
          <w:sz w:val="28"/>
          <w:szCs w:val="28"/>
          <w:lang w:val="uk-UA"/>
        </w:rPr>
        <w:t>д</w:t>
      </w:r>
      <w:r w:rsidRPr="00773316">
        <w:rPr>
          <w:rFonts w:ascii="Times New Roman" w:hAnsi="Times New Roman"/>
          <w:b/>
          <w:sz w:val="28"/>
          <w:szCs w:val="28"/>
        </w:rPr>
        <w:t xml:space="preserve">о </w:t>
      </w:r>
      <w:r w:rsidRPr="00773316">
        <w:rPr>
          <w:rFonts w:ascii="Times New Roman" w:hAnsi="Times New Roman"/>
          <w:b/>
          <w:color w:val="222222"/>
          <w:sz w:val="28"/>
          <w:szCs w:val="28"/>
          <w:shd w:val="clear" w:color="auto" w:fill="FFFFFF"/>
        </w:rPr>
        <w:t xml:space="preserve">Прем’єр-міністра України, Міністра енергетики та захисту довкілля України, Голови Національної комісії, що здійснює державне регулювання у сферах енергетики та комунальних послуг щодо </w:t>
      </w:r>
      <w:r w:rsidRPr="00773316">
        <w:rPr>
          <w:rFonts w:ascii="Times New Roman" w:hAnsi="Times New Roman"/>
          <w:b/>
          <w:color w:val="222222"/>
          <w:sz w:val="28"/>
          <w:szCs w:val="28"/>
          <w:shd w:val="clear" w:color="auto" w:fill="FFFFFF"/>
          <w:lang w:val="uk-UA"/>
        </w:rPr>
        <w:t xml:space="preserve">недопущення </w:t>
      </w:r>
      <w:r w:rsidRPr="00773316">
        <w:rPr>
          <w:rFonts w:ascii="Times New Roman" w:hAnsi="Times New Roman"/>
          <w:b/>
          <w:color w:val="222222"/>
          <w:sz w:val="28"/>
          <w:szCs w:val="28"/>
          <w:shd w:val="clear" w:color="auto" w:fill="FFFFFF"/>
        </w:rPr>
        <w:t xml:space="preserve">обмеження виробництва вітчизняної електроенергії внаслідок зростаючого імпорту електроенергії </w:t>
      </w:r>
      <w:r w:rsidRPr="00773316">
        <w:rPr>
          <w:rFonts w:ascii="Times New Roman" w:hAnsi="Times New Roman"/>
          <w:b/>
          <w:color w:val="222222"/>
          <w:sz w:val="28"/>
          <w:szCs w:val="28"/>
          <w:shd w:val="clear" w:color="auto" w:fill="FFFFFF"/>
          <w:lang w:val="uk-UA"/>
        </w:rPr>
        <w:t>з Рос</w:t>
      </w:r>
      <w:r w:rsidRPr="00773316">
        <w:rPr>
          <w:rFonts w:ascii="Times New Roman" w:hAnsi="Times New Roman"/>
          <w:b/>
          <w:color w:val="222222"/>
          <w:sz w:val="28"/>
          <w:szCs w:val="28"/>
          <w:shd w:val="clear" w:color="auto" w:fill="FFFFFF"/>
        </w:rPr>
        <w:t>ійської</w:t>
      </w:r>
      <w:r w:rsidRPr="00773316">
        <w:rPr>
          <w:rFonts w:ascii="Times New Roman" w:hAnsi="Times New Roman"/>
          <w:b/>
          <w:color w:val="222222"/>
          <w:sz w:val="28"/>
          <w:szCs w:val="28"/>
          <w:shd w:val="clear" w:color="auto" w:fill="FFFFFF"/>
          <w:lang w:val="uk-UA"/>
        </w:rPr>
        <w:t xml:space="preserve"> </w:t>
      </w:r>
      <w:r w:rsidR="009017B9" w:rsidRPr="00773316">
        <w:rPr>
          <w:rFonts w:ascii="Times New Roman" w:hAnsi="Times New Roman"/>
          <w:b/>
          <w:sz w:val="28"/>
          <w:szCs w:val="28"/>
          <w:lang w:val="uk-UA"/>
        </w:rPr>
        <w:t>Федерації</w:t>
      </w:r>
      <w:r w:rsidRPr="00773316">
        <w:rPr>
          <w:rFonts w:ascii="Times New Roman" w:hAnsi="Times New Roman"/>
          <w:b/>
          <w:sz w:val="28"/>
          <w:szCs w:val="28"/>
          <w:lang w:val="uk-UA"/>
        </w:rPr>
        <w:t>:</w:t>
      </w:r>
    </w:p>
    <w:p w:rsidR="002D3052" w:rsidRPr="00773316" w:rsidRDefault="005A2A5A" w:rsidP="00C22D3C">
      <w:pPr>
        <w:pStyle w:val="a3"/>
        <w:widowControl w:val="0"/>
        <w:numPr>
          <w:ilvl w:val="0"/>
          <w:numId w:val="27"/>
        </w:numPr>
        <w:suppressAutoHyphens/>
        <w:spacing w:line="240" w:lineRule="auto"/>
        <w:ind w:left="709" w:hanging="284"/>
        <w:jc w:val="both"/>
        <w:rPr>
          <w:rFonts w:ascii="Times New Roman" w:hAnsi="Times New Roman"/>
          <w:b/>
          <w:sz w:val="28"/>
          <w:szCs w:val="28"/>
          <w:lang w:val="uk-UA"/>
        </w:rPr>
      </w:pPr>
      <w:r w:rsidRPr="00773316">
        <w:rPr>
          <w:rFonts w:ascii="Times New Roman" w:hAnsi="Times New Roman"/>
          <w:b/>
          <w:sz w:val="28"/>
          <w:szCs w:val="28"/>
          <w:lang w:val="uk-UA"/>
        </w:rPr>
        <w:t>л</w:t>
      </w:r>
      <w:r w:rsidR="00796A70" w:rsidRPr="00773316">
        <w:rPr>
          <w:rFonts w:ascii="Times New Roman" w:hAnsi="Times New Roman"/>
          <w:b/>
          <w:sz w:val="28"/>
          <w:szCs w:val="28"/>
        </w:rPr>
        <w:t>ист Національної комісії, що здійснює державне регулювання у сферах енергетики та комунальних послуг (вх № 02-553 від 27.01.2020</w:t>
      </w:r>
      <w:r w:rsidR="00EC5490" w:rsidRPr="00773316">
        <w:rPr>
          <w:rFonts w:ascii="Times New Roman" w:hAnsi="Times New Roman"/>
          <w:b/>
          <w:sz w:val="28"/>
          <w:szCs w:val="28"/>
          <w:lang w:val="uk-UA"/>
        </w:rPr>
        <w:t>)</w:t>
      </w:r>
      <w:r w:rsidRPr="00773316">
        <w:rPr>
          <w:rFonts w:ascii="Times New Roman" w:hAnsi="Times New Roman"/>
          <w:b/>
          <w:sz w:val="28"/>
          <w:szCs w:val="28"/>
          <w:lang w:val="uk-UA"/>
        </w:rPr>
        <w:t>;</w:t>
      </w:r>
    </w:p>
    <w:p w:rsidR="00155B64" w:rsidRPr="00773316" w:rsidRDefault="005A2A5A" w:rsidP="008A3617">
      <w:pPr>
        <w:pStyle w:val="a3"/>
        <w:widowControl w:val="0"/>
        <w:numPr>
          <w:ilvl w:val="0"/>
          <w:numId w:val="27"/>
        </w:numPr>
        <w:suppressAutoHyphens/>
        <w:spacing w:after="0" w:line="240" w:lineRule="auto"/>
        <w:ind w:left="709" w:hanging="284"/>
        <w:jc w:val="both"/>
        <w:rPr>
          <w:rFonts w:ascii="Times New Roman" w:hAnsi="Times New Roman"/>
          <w:b/>
          <w:sz w:val="28"/>
          <w:szCs w:val="28"/>
          <w:lang w:val="uk-UA"/>
        </w:rPr>
      </w:pPr>
      <w:r w:rsidRPr="00773316">
        <w:rPr>
          <w:rFonts w:ascii="Times New Roman" w:hAnsi="Times New Roman"/>
          <w:b/>
          <w:sz w:val="28"/>
          <w:szCs w:val="28"/>
          <w:lang w:val="uk-UA"/>
        </w:rPr>
        <w:lastRenderedPageBreak/>
        <w:t>лист Міністерства енергетики та захисту довкілля України (вх № 02-730 від 03.02.2020).</w:t>
      </w:r>
    </w:p>
    <w:p w:rsidR="00C71FA2" w:rsidRPr="00C71FA2" w:rsidRDefault="00C71FA2" w:rsidP="008A3617">
      <w:pPr>
        <w:spacing w:line="240" w:lineRule="auto"/>
        <w:ind w:right="-171"/>
        <w:rPr>
          <w:szCs w:val="28"/>
        </w:rPr>
      </w:pPr>
      <w:r w:rsidRPr="00C71FA2">
        <w:rPr>
          <w:szCs w:val="28"/>
        </w:rPr>
        <w:t xml:space="preserve">ВИСТУПИЛИ: В. Кирилич, М. Грет, </w:t>
      </w:r>
      <w:r>
        <w:rPr>
          <w:szCs w:val="28"/>
        </w:rPr>
        <w:t xml:space="preserve">М. Титикало, </w:t>
      </w:r>
      <w:r w:rsidRPr="00C71FA2">
        <w:rPr>
          <w:szCs w:val="28"/>
        </w:rPr>
        <w:t>С. Пакіж</w:t>
      </w:r>
      <w:r>
        <w:rPr>
          <w:szCs w:val="28"/>
        </w:rPr>
        <w:t>, І. Грабінський</w:t>
      </w:r>
      <w:r w:rsidRPr="00C71FA2">
        <w:rPr>
          <w:szCs w:val="28"/>
        </w:rPr>
        <w:t>.</w:t>
      </w:r>
    </w:p>
    <w:p w:rsidR="00C71FA2" w:rsidRPr="00C71FA2" w:rsidRDefault="00C71FA2" w:rsidP="008A3617">
      <w:pPr>
        <w:spacing w:line="240" w:lineRule="auto"/>
        <w:ind w:right="-171"/>
        <w:rPr>
          <w:szCs w:val="28"/>
        </w:rPr>
      </w:pPr>
      <w:r w:rsidRPr="00C71FA2">
        <w:rPr>
          <w:szCs w:val="28"/>
        </w:rPr>
        <w:t>ВИРІШИЛИ:</w:t>
      </w:r>
    </w:p>
    <w:p w:rsidR="00C71FA2" w:rsidRPr="00C71FA2" w:rsidRDefault="00C71FA2" w:rsidP="008A3617">
      <w:pPr>
        <w:widowControl w:val="0"/>
        <w:suppressAutoHyphens/>
        <w:spacing w:line="240" w:lineRule="auto"/>
        <w:jc w:val="both"/>
        <w:rPr>
          <w:szCs w:val="28"/>
        </w:rPr>
      </w:pPr>
      <w:r w:rsidRPr="00C71FA2">
        <w:rPr>
          <w:szCs w:val="28"/>
        </w:rPr>
        <w:tab/>
        <w:t xml:space="preserve">1) </w:t>
      </w:r>
      <w:r>
        <w:rPr>
          <w:szCs w:val="28"/>
        </w:rPr>
        <w:t xml:space="preserve">Інформацію взяти до відома. </w:t>
      </w:r>
    </w:p>
    <w:p w:rsidR="00C71FA2" w:rsidRPr="00C71FA2" w:rsidRDefault="00C71FA2" w:rsidP="00C71FA2">
      <w:pPr>
        <w:tabs>
          <w:tab w:val="left" w:pos="0"/>
          <w:tab w:val="left" w:pos="284"/>
        </w:tabs>
        <w:spacing w:line="240" w:lineRule="auto"/>
        <w:ind w:right="-171"/>
        <w:jc w:val="both"/>
        <w:rPr>
          <w:i/>
          <w:szCs w:val="28"/>
        </w:rPr>
      </w:pPr>
      <w:r w:rsidRPr="00C71FA2">
        <w:rPr>
          <w:szCs w:val="28"/>
          <w:lang w:eastAsia="ru-RU"/>
        </w:rPr>
        <w:t xml:space="preserve">ГОЛОСУВАЛИ: </w:t>
      </w:r>
      <w:r w:rsidRPr="00C71FA2">
        <w:rPr>
          <w:szCs w:val="28"/>
        </w:rPr>
        <w:t>«за» – 5, «проти» – 0, «утрималися» – 0.</w:t>
      </w:r>
    </w:p>
    <w:p w:rsidR="00C71FA2" w:rsidRPr="00C71FA2" w:rsidRDefault="00C71FA2" w:rsidP="00C71FA2">
      <w:pPr>
        <w:widowControl w:val="0"/>
        <w:suppressAutoHyphens/>
        <w:spacing w:line="240" w:lineRule="auto"/>
        <w:jc w:val="both"/>
        <w:rPr>
          <w:b/>
          <w:szCs w:val="28"/>
        </w:rPr>
      </w:pPr>
      <w:r w:rsidRPr="00C71FA2">
        <w:rPr>
          <w:b/>
          <w:szCs w:val="28"/>
        </w:rPr>
        <w:t>Рішення прийнято</w:t>
      </w:r>
    </w:p>
    <w:p w:rsidR="00C71FA2" w:rsidRDefault="00C71FA2" w:rsidP="00773316">
      <w:pPr>
        <w:widowControl w:val="0"/>
        <w:suppressAutoHyphens/>
        <w:spacing w:line="240" w:lineRule="auto"/>
        <w:jc w:val="both"/>
        <w:rPr>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B528B8" w:rsidRPr="00773316" w:rsidRDefault="00B528B8" w:rsidP="008A3617">
      <w:pPr>
        <w:pStyle w:val="a3"/>
        <w:widowControl w:val="0"/>
        <w:numPr>
          <w:ilvl w:val="0"/>
          <w:numId w:val="2"/>
        </w:numPr>
        <w:suppressAutoHyphens/>
        <w:spacing w:after="0" w:line="240" w:lineRule="auto"/>
        <w:jc w:val="both"/>
        <w:rPr>
          <w:rFonts w:ascii="Times New Roman" w:hAnsi="Times New Roman"/>
          <w:b/>
          <w:sz w:val="28"/>
          <w:szCs w:val="28"/>
        </w:rPr>
      </w:pPr>
      <w:r w:rsidRPr="00773316">
        <w:rPr>
          <w:rFonts w:ascii="Times New Roman" w:hAnsi="Times New Roman"/>
          <w:b/>
          <w:sz w:val="28"/>
          <w:szCs w:val="28"/>
          <w:lang w:val="uk-UA"/>
        </w:rPr>
        <w:t>Лист АТ «Національна акціонерна компанія «Нафтогаз України» (вх № 02-830 від 06.02.2020) – відповідь щодо звернення Червоноградської міської ради стосовно зриву опалювального сезону.</w:t>
      </w:r>
    </w:p>
    <w:p w:rsidR="00C71FA2" w:rsidRPr="00C71FA2" w:rsidRDefault="00C71FA2" w:rsidP="008A3617">
      <w:pPr>
        <w:spacing w:line="240" w:lineRule="auto"/>
        <w:ind w:right="-171"/>
        <w:rPr>
          <w:szCs w:val="28"/>
        </w:rPr>
      </w:pPr>
      <w:r w:rsidRPr="00C71FA2">
        <w:rPr>
          <w:szCs w:val="28"/>
        </w:rPr>
        <w:t>ВИСТУПИЛИ: В. Кирилич, С. Пакіж.</w:t>
      </w:r>
    </w:p>
    <w:p w:rsidR="00C71FA2" w:rsidRPr="00C71FA2" w:rsidRDefault="00C71FA2" w:rsidP="008A3617">
      <w:pPr>
        <w:spacing w:line="240" w:lineRule="auto"/>
        <w:ind w:right="-171"/>
        <w:rPr>
          <w:szCs w:val="28"/>
        </w:rPr>
      </w:pPr>
      <w:r w:rsidRPr="00C71FA2">
        <w:rPr>
          <w:szCs w:val="28"/>
        </w:rPr>
        <w:t>ВИРІШИЛИ:</w:t>
      </w:r>
    </w:p>
    <w:p w:rsidR="00C71FA2" w:rsidRDefault="00C71FA2" w:rsidP="008A3617">
      <w:pPr>
        <w:widowControl w:val="0"/>
        <w:suppressAutoHyphens/>
        <w:spacing w:line="240" w:lineRule="auto"/>
        <w:jc w:val="both"/>
        <w:rPr>
          <w:szCs w:val="28"/>
        </w:rPr>
      </w:pPr>
      <w:r w:rsidRPr="00C71FA2">
        <w:rPr>
          <w:szCs w:val="28"/>
        </w:rPr>
        <w:tab/>
        <w:t xml:space="preserve">1) Інформацію взяти до відома. </w:t>
      </w:r>
    </w:p>
    <w:p w:rsidR="00C71FA2" w:rsidRPr="00C71FA2" w:rsidRDefault="00C71FA2" w:rsidP="008A3617">
      <w:pPr>
        <w:widowControl w:val="0"/>
        <w:suppressAutoHyphens/>
        <w:spacing w:line="240" w:lineRule="auto"/>
        <w:jc w:val="both"/>
        <w:rPr>
          <w:szCs w:val="28"/>
        </w:rPr>
      </w:pPr>
      <w:r>
        <w:rPr>
          <w:szCs w:val="28"/>
        </w:rPr>
        <w:tab/>
        <w:t xml:space="preserve">2) Копію звернення скерувати в департамент </w:t>
      </w:r>
      <w:r w:rsidRPr="00C71FA2">
        <w:rPr>
          <w:szCs w:val="28"/>
        </w:rPr>
        <w:t>паливно-енергетичного комплексу та енергозбереження Львівської облдержадміністрації</w:t>
      </w:r>
      <w:r>
        <w:rPr>
          <w:szCs w:val="28"/>
        </w:rPr>
        <w:t xml:space="preserve"> (М. Грет) для ознайомлення і використання в роботі.</w:t>
      </w:r>
    </w:p>
    <w:p w:rsidR="00C71FA2" w:rsidRPr="00C71FA2" w:rsidRDefault="00C71FA2" w:rsidP="00C71FA2">
      <w:pPr>
        <w:tabs>
          <w:tab w:val="left" w:pos="0"/>
          <w:tab w:val="left" w:pos="284"/>
        </w:tabs>
        <w:spacing w:line="240" w:lineRule="auto"/>
        <w:ind w:right="-171"/>
        <w:jc w:val="both"/>
        <w:rPr>
          <w:i/>
          <w:szCs w:val="28"/>
        </w:rPr>
      </w:pPr>
      <w:r w:rsidRPr="00C71FA2">
        <w:rPr>
          <w:szCs w:val="28"/>
          <w:lang w:eastAsia="ru-RU"/>
        </w:rPr>
        <w:t xml:space="preserve">ГОЛОСУВАЛИ: </w:t>
      </w:r>
      <w:r w:rsidRPr="00C71FA2">
        <w:rPr>
          <w:szCs w:val="28"/>
        </w:rPr>
        <w:t>«за» – 5, «проти» – 0, «утрималися» – 0.</w:t>
      </w:r>
    </w:p>
    <w:p w:rsidR="009F6B76" w:rsidRDefault="00C71FA2" w:rsidP="00935900">
      <w:pPr>
        <w:widowControl w:val="0"/>
        <w:suppressAutoHyphens/>
        <w:spacing w:line="240" w:lineRule="auto"/>
        <w:jc w:val="both"/>
        <w:rPr>
          <w:b/>
          <w:szCs w:val="28"/>
        </w:rPr>
      </w:pPr>
      <w:r w:rsidRPr="00C71FA2">
        <w:rPr>
          <w:b/>
          <w:szCs w:val="28"/>
        </w:rPr>
        <w:t>Рішення прийнято</w:t>
      </w:r>
    </w:p>
    <w:p w:rsidR="00935900" w:rsidRPr="00935900" w:rsidRDefault="00935900" w:rsidP="00935900">
      <w:pPr>
        <w:widowControl w:val="0"/>
        <w:suppressAutoHyphens/>
        <w:spacing w:line="240" w:lineRule="auto"/>
        <w:jc w:val="both"/>
        <w:rPr>
          <w:b/>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C71FA2" w:rsidRPr="00263818" w:rsidRDefault="005C7BC6" w:rsidP="00263818">
      <w:pPr>
        <w:pStyle w:val="a3"/>
        <w:widowControl w:val="0"/>
        <w:numPr>
          <w:ilvl w:val="0"/>
          <w:numId w:val="2"/>
        </w:numPr>
        <w:suppressAutoHyphens/>
        <w:spacing w:after="0" w:line="240" w:lineRule="auto"/>
        <w:jc w:val="both"/>
        <w:rPr>
          <w:rFonts w:ascii="Times New Roman" w:hAnsi="Times New Roman"/>
          <w:b/>
          <w:sz w:val="28"/>
          <w:szCs w:val="28"/>
        </w:rPr>
      </w:pPr>
      <w:r w:rsidRPr="00773316">
        <w:rPr>
          <w:rFonts w:ascii="Times New Roman" w:hAnsi="Times New Roman"/>
          <w:b/>
          <w:sz w:val="28"/>
          <w:szCs w:val="28"/>
          <w:lang w:val="uk-UA"/>
        </w:rPr>
        <w:t>Лист Пе</w:t>
      </w:r>
      <w:r w:rsidR="00DA227D">
        <w:rPr>
          <w:rFonts w:ascii="Times New Roman" w:hAnsi="Times New Roman"/>
          <w:b/>
          <w:sz w:val="28"/>
          <w:szCs w:val="28"/>
          <w:lang w:val="uk-UA"/>
        </w:rPr>
        <w:t>ремишлянської районної ради (вх</w:t>
      </w:r>
      <w:r w:rsidRPr="00773316">
        <w:rPr>
          <w:rFonts w:ascii="Times New Roman" w:hAnsi="Times New Roman"/>
          <w:b/>
          <w:sz w:val="28"/>
          <w:szCs w:val="28"/>
          <w:lang w:val="uk-UA"/>
        </w:rPr>
        <w:t xml:space="preserve">№ 02-977 від 07.02.2020) із </w:t>
      </w:r>
      <w:r w:rsidR="008A3617">
        <w:rPr>
          <w:rFonts w:ascii="Times New Roman" w:hAnsi="Times New Roman"/>
          <w:b/>
          <w:sz w:val="28"/>
          <w:szCs w:val="28"/>
          <w:lang w:val="uk-UA"/>
        </w:rPr>
        <w:t xml:space="preserve"> </w:t>
      </w:r>
      <w:r w:rsidR="00263818" w:rsidRPr="00263818">
        <w:rPr>
          <w:rFonts w:ascii="Times New Roman" w:hAnsi="Times New Roman"/>
          <w:b/>
          <w:sz w:val="28"/>
          <w:szCs w:val="28"/>
          <w:lang w:val="uk-UA"/>
        </w:rPr>
        <w:t>зверненням щодо так званої «абонплати за т</w:t>
      </w:r>
      <w:r w:rsidR="00263818" w:rsidRPr="00263818">
        <w:rPr>
          <w:rFonts w:ascii="Times New Roman" w:hAnsi="Times New Roman"/>
          <w:b/>
          <w:sz w:val="28"/>
          <w:szCs w:val="28"/>
          <w:lang w:val="uk-UA"/>
        </w:rPr>
        <w:t>ранспортування природного газу»</w:t>
      </w:r>
      <w:r w:rsidR="00263818">
        <w:rPr>
          <w:b/>
          <w:szCs w:val="28"/>
          <w:lang w:val="uk-UA"/>
        </w:rPr>
        <w:t>.</w:t>
      </w:r>
    </w:p>
    <w:p w:rsidR="00263818" w:rsidRDefault="00263818" w:rsidP="00263818">
      <w:pPr>
        <w:spacing w:line="240" w:lineRule="auto"/>
        <w:ind w:right="-171"/>
        <w:rPr>
          <w:szCs w:val="28"/>
        </w:rPr>
      </w:pPr>
      <w:r w:rsidRPr="00263818">
        <w:rPr>
          <w:szCs w:val="28"/>
        </w:rPr>
        <w:t xml:space="preserve">ВИСТУПИЛИ: В. Кирилич, </w:t>
      </w:r>
      <w:r>
        <w:rPr>
          <w:szCs w:val="28"/>
        </w:rPr>
        <w:t>М. Грет.</w:t>
      </w:r>
    </w:p>
    <w:p w:rsidR="00263818" w:rsidRPr="00263818" w:rsidRDefault="00263818" w:rsidP="00263818">
      <w:pPr>
        <w:spacing w:line="240" w:lineRule="auto"/>
        <w:ind w:right="-171"/>
        <w:rPr>
          <w:szCs w:val="28"/>
        </w:rPr>
      </w:pPr>
      <w:r w:rsidRPr="00263818">
        <w:rPr>
          <w:szCs w:val="28"/>
        </w:rPr>
        <w:t>ВИРІШИЛИ:</w:t>
      </w:r>
    </w:p>
    <w:p w:rsidR="00C71FA2" w:rsidRPr="00C71FA2" w:rsidRDefault="00C71FA2" w:rsidP="00C71FA2">
      <w:pPr>
        <w:widowControl w:val="0"/>
        <w:suppressAutoHyphens/>
        <w:spacing w:line="240" w:lineRule="auto"/>
        <w:jc w:val="both"/>
        <w:rPr>
          <w:szCs w:val="28"/>
        </w:rPr>
      </w:pPr>
      <w:r w:rsidRPr="00C71FA2">
        <w:rPr>
          <w:szCs w:val="28"/>
        </w:rPr>
        <w:tab/>
        <w:t xml:space="preserve">1) Інформацію взяти до відома. </w:t>
      </w:r>
    </w:p>
    <w:p w:rsidR="00C71FA2" w:rsidRPr="006C119A" w:rsidRDefault="00C71FA2" w:rsidP="00C71FA2">
      <w:pPr>
        <w:pStyle w:val="Default"/>
        <w:jc w:val="both"/>
        <w:rPr>
          <w:color w:val="auto"/>
          <w:sz w:val="28"/>
          <w:szCs w:val="28"/>
          <w:lang w:val="uk-UA"/>
        </w:rPr>
      </w:pPr>
      <w:r w:rsidRPr="00C71FA2">
        <w:rPr>
          <w:sz w:val="28"/>
          <w:szCs w:val="28"/>
        </w:rPr>
        <w:tab/>
        <w:t xml:space="preserve">2) </w:t>
      </w:r>
      <w:r w:rsidRPr="00C71FA2">
        <w:rPr>
          <w:sz w:val="28"/>
          <w:szCs w:val="28"/>
          <w:lang w:val="uk-UA"/>
        </w:rPr>
        <w:t>З</w:t>
      </w:r>
      <w:r w:rsidRPr="006C119A">
        <w:rPr>
          <w:sz w:val="28"/>
          <w:szCs w:val="28"/>
          <w:lang w:val="uk-UA"/>
        </w:rPr>
        <w:t xml:space="preserve"> метою прийняття виваженого рішення та винесення його на розгляд сесії обласної ради, скер</w:t>
      </w:r>
      <w:r>
        <w:rPr>
          <w:sz w:val="28"/>
          <w:szCs w:val="28"/>
          <w:lang w:val="uk-UA"/>
        </w:rPr>
        <w:t xml:space="preserve">увати копію звернення </w:t>
      </w:r>
      <w:r w:rsidRPr="00C71FA2">
        <w:rPr>
          <w:sz w:val="28"/>
          <w:szCs w:val="28"/>
        </w:rPr>
        <w:t>в департамент</w:t>
      </w:r>
      <w:r w:rsidRPr="00C71FA2">
        <w:rPr>
          <w:szCs w:val="28"/>
        </w:rPr>
        <w:t xml:space="preserve"> </w:t>
      </w:r>
      <w:r w:rsidRPr="00C71FA2">
        <w:rPr>
          <w:sz w:val="28"/>
          <w:szCs w:val="28"/>
          <w:lang w:val="uk-UA"/>
        </w:rPr>
        <w:t xml:space="preserve">паливно-енергетичного комплексу та енергозбереження Львівської </w:t>
      </w:r>
      <w:r w:rsidR="00DA227D">
        <w:rPr>
          <w:sz w:val="28"/>
          <w:szCs w:val="28"/>
          <w:lang w:val="uk-UA"/>
        </w:rPr>
        <w:t xml:space="preserve">ОДА </w:t>
      </w:r>
      <w:r w:rsidRPr="00C71FA2">
        <w:rPr>
          <w:sz w:val="28"/>
          <w:szCs w:val="28"/>
        </w:rPr>
        <w:t>(М. Грет)</w:t>
      </w:r>
      <w:r w:rsidRPr="00C71FA2">
        <w:rPr>
          <w:szCs w:val="28"/>
        </w:rPr>
        <w:t xml:space="preserve"> </w:t>
      </w:r>
      <w:r w:rsidRPr="006C119A">
        <w:rPr>
          <w:sz w:val="28"/>
          <w:szCs w:val="28"/>
        </w:rPr>
        <w:t xml:space="preserve">для опрацювання та </w:t>
      </w:r>
      <w:r w:rsidRPr="006C119A">
        <w:rPr>
          <w:sz w:val="28"/>
          <w:szCs w:val="28"/>
          <w:lang w:val="uk-UA"/>
        </w:rPr>
        <w:t>надання пропозицій щодо можливих подальших кроків у частині ініціювання перед органами державної влади внесення змін у законодавство.</w:t>
      </w:r>
      <w:r>
        <w:rPr>
          <w:sz w:val="28"/>
          <w:szCs w:val="28"/>
          <w:lang w:val="uk-UA"/>
        </w:rPr>
        <w:t xml:space="preserve"> </w:t>
      </w:r>
      <w:r w:rsidRPr="006C119A">
        <w:rPr>
          <w:sz w:val="28"/>
          <w:szCs w:val="28"/>
          <w:lang w:val="uk-UA"/>
        </w:rPr>
        <w:t>Про результат розгляду повідомити  постійну комісію та автора звернення.</w:t>
      </w:r>
    </w:p>
    <w:p w:rsidR="00C71FA2" w:rsidRPr="00C71FA2" w:rsidRDefault="00C71FA2" w:rsidP="00C71FA2">
      <w:pPr>
        <w:tabs>
          <w:tab w:val="left" w:pos="0"/>
          <w:tab w:val="left" w:pos="284"/>
        </w:tabs>
        <w:spacing w:line="240" w:lineRule="auto"/>
        <w:ind w:right="-171"/>
        <w:jc w:val="both"/>
        <w:rPr>
          <w:i/>
          <w:szCs w:val="28"/>
        </w:rPr>
      </w:pPr>
      <w:r w:rsidRPr="00C71FA2">
        <w:rPr>
          <w:szCs w:val="28"/>
          <w:lang w:eastAsia="ru-RU"/>
        </w:rPr>
        <w:t xml:space="preserve">ГОЛОСУВАЛИ: </w:t>
      </w:r>
      <w:r w:rsidRPr="00C71FA2">
        <w:rPr>
          <w:szCs w:val="28"/>
        </w:rPr>
        <w:t>«за» – 5, «проти» – 0, «утрималися» – 0.</w:t>
      </w:r>
    </w:p>
    <w:p w:rsidR="00263818" w:rsidRPr="00263818" w:rsidRDefault="00263818" w:rsidP="00DA227D">
      <w:pPr>
        <w:widowControl w:val="0"/>
        <w:suppressAutoHyphens/>
        <w:spacing w:line="240" w:lineRule="auto"/>
        <w:jc w:val="both"/>
        <w:rPr>
          <w:b/>
          <w:szCs w:val="28"/>
        </w:rPr>
      </w:pPr>
      <w:r>
        <w:rPr>
          <w:b/>
          <w:szCs w:val="28"/>
        </w:rPr>
        <w:t>Рішення прийнято</w:t>
      </w:r>
    </w:p>
    <w:p w:rsidR="00C71FA2" w:rsidRPr="00263818" w:rsidRDefault="00C71FA2" w:rsidP="00DA227D">
      <w:pPr>
        <w:pStyle w:val="a3"/>
        <w:widowControl w:val="0"/>
        <w:suppressAutoHyphens/>
        <w:spacing w:after="0" w:line="240" w:lineRule="auto"/>
        <w:ind w:left="360"/>
        <w:jc w:val="both"/>
        <w:rPr>
          <w:rFonts w:ascii="Times New Roman" w:hAnsi="Times New Roman"/>
          <w:i/>
          <w:sz w:val="28"/>
          <w:szCs w:val="28"/>
          <w:lang w:val="uk-UA"/>
        </w:rPr>
      </w:pPr>
      <w:r w:rsidRPr="00263818">
        <w:rPr>
          <w:rFonts w:ascii="Times New Roman" w:hAnsi="Times New Roman"/>
          <w:i/>
          <w:sz w:val="28"/>
          <w:szCs w:val="28"/>
          <w:lang w:val="uk-UA"/>
        </w:rPr>
        <w:t>(До засідання комісії приєднався П. Кошик).</w:t>
      </w:r>
    </w:p>
    <w:p w:rsidR="00773316" w:rsidRPr="00773316" w:rsidRDefault="00773316" w:rsidP="00773316">
      <w:pPr>
        <w:widowControl w:val="0"/>
        <w:suppressAutoHyphens/>
        <w:spacing w:line="240" w:lineRule="auto"/>
        <w:jc w:val="both"/>
        <w:rPr>
          <w:szCs w:val="28"/>
        </w:rPr>
      </w:pPr>
      <w:r w:rsidRPr="00773316">
        <w:rPr>
          <w:szCs w:val="28"/>
        </w:rPr>
        <w:t>СЛУХАЛИ:</w:t>
      </w:r>
    </w:p>
    <w:p w:rsidR="00F76C56" w:rsidRPr="00C43F98" w:rsidRDefault="00935900" w:rsidP="008A3617">
      <w:pPr>
        <w:pStyle w:val="a3"/>
        <w:widowControl w:val="0"/>
        <w:numPr>
          <w:ilvl w:val="0"/>
          <w:numId w:val="2"/>
        </w:numPr>
        <w:suppressAutoHyphens/>
        <w:spacing w:after="0" w:line="240" w:lineRule="auto"/>
        <w:jc w:val="both"/>
        <w:rPr>
          <w:rFonts w:ascii="Times New Roman" w:hAnsi="Times New Roman"/>
          <w:b/>
          <w:sz w:val="28"/>
          <w:szCs w:val="28"/>
        </w:rPr>
      </w:pPr>
      <w:r>
        <w:rPr>
          <w:rFonts w:ascii="Times New Roman" w:hAnsi="Times New Roman"/>
          <w:b/>
          <w:sz w:val="28"/>
          <w:szCs w:val="28"/>
          <w:lang w:val="uk-UA"/>
        </w:rPr>
        <w:t xml:space="preserve"> </w:t>
      </w:r>
      <w:r w:rsidR="00F76C56" w:rsidRPr="00773316">
        <w:rPr>
          <w:rFonts w:ascii="Times New Roman" w:hAnsi="Times New Roman"/>
          <w:b/>
          <w:sz w:val="28"/>
          <w:szCs w:val="28"/>
          <w:lang w:val="uk-UA"/>
        </w:rPr>
        <w:t>Лист департаменту паливно-енергетичного комплексу та енергозбереження (вх № 02-847 від 07.02.2020) щодо фінансування у 2020 році заходів в рамках Програми енергозбереження для населення Львівщини на 2017 – 2020 рр.».</w:t>
      </w:r>
    </w:p>
    <w:p w:rsidR="00C43F98" w:rsidRPr="00C43F98" w:rsidRDefault="00C43F98" w:rsidP="008A3617">
      <w:pPr>
        <w:spacing w:line="240" w:lineRule="auto"/>
        <w:ind w:right="-171"/>
        <w:rPr>
          <w:szCs w:val="28"/>
        </w:rPr>
      </w:pPr>
      <w:r w:rsidRPr="00C43F98">
        <w:rPr>
          <w:szCs w:val="28"/>
        </w:rPr>
        <w:t>ВИСТУПИЛИ: В. Кирилич, М. Грет, І. Грабінський.</w:t>
      </w:r>
    </w:p>
    <w:p w:rsidR="00C43F98" w:rsidRPr="00C43F98" w:rsidRDefault="00C43F98" w:rsidP="008A3617">
      <w:pPr>
        <w:spacing w:line="240" w:lineRule="auto"/>
        <w:ind w:right="-171"/>
        <w:rPr>
          <w:szCs w:val="28"/>
        </w:rPr>
      </w:pPr>
      <w:r w:rsidRPr="00C43F98">
        <w:rPr>
          <w:szCs w:val="28"/>
        </w:rPr>
        <w:t>ВИРІШИЛИ:</w:t>
      </w:r>
    </w:p>
    <w:p w:rsidR="000D759D" w:rsidRDefault="00C43F98" w:rsidP="008A3617">
      <w:pPr>
        <w:widowControl w:val="0"/>
        <w:suppressAutoHyphens/>
        <w:spacing w:line="240" w:lineRule="auto"/>
        <w:jc w:val="both"/>
        <w:rPr>
          <w:rFonts w:cs="Times New Roman"/>
          <w:szCs w:val="28"/>
        </w:rPr>
      </w:pPr>
      <w:r w:rsidRPr="00C43F98">
        <w:rPr>
          <w:szCs w:val="28"/>
        </w:rPr>
        <w:lastRenderedPageBreak/>
        <w:tab/>
        <w:t xml:space="preserve">1) </w:t>
      </w:r>
      <w:r>
        <w:rPr>
          <w:szCs w:val="28"/>
        </w:rPr>
        <w:t>Підтримати звернення департаменту та с</w:t>
      </w:r>
      <w:r w:rsidRPr="00C43F98">
        <w:rPr>
          <w:rFonts w:cs="Times New Roman"/>
          <w:szCs w:val="28"/>
        </w:rPr>
        <w:t xml:space="preserve">керувати копію </w:t>
      </w:r>
      <w:r>
        <w:rPr>
          <w:rFonts w:cs="Times New Roman"/>
          <w:szCs w:val="28"/>
        </w:rPr>
        <w:t xml:space="preserve">цього </w:t>
      </w:r>
      <w:r w:rsidRPr="00C43F98">
        <w:rPr>
          <w:rFonts w:cs="Times New Roman"/>
          <w:szCs w:val="28"/>
        </w:rPr>
        <w:t xml:space="preserve">звернення в </w:t>
      </w:r>
      <w:r>
        <w:rPr>
          <w:rFonts w:cs="Times New Roman"/>
          <w:szCs w:val="28"/>
        </w:rPr>
        <w:t xml:space="preserve">постійну комісію з питань </w:t>
      </w:r>
      <w:r w:rsidRPr="00C43F98">
        <w:rPr>
          <w:rFonts w:cs="Times New Roman"/>
          <w:szCs w:val="28"/>
        </w:rPr>
        <w:t>бюджету, соціально-економічного розвитку</w:t>
      </w:r>
      <w:r>
        <w:rPr>
          <w:rFonts w:cs="Times New Roman"/>
          <w:szCs w:val="28"/>
        </w:rPr>
        <w:t xml:space="preserve">                     (О. Домчак) для розгляду можливості зарахування не використаних у 2019 році  залишків</w:t>
      </w:r>
      <w:r w:rsidRPr="00C43F98">
        <w:rPr>
          <w:b/>
          <w:szCs w:val="28"/>
        </w:rPr>
        <w:t xml:space="preserve"> </w:t>
      </w:r>
      <w:r w:rsidRPr="00C43F98">
        <w:rPr>
          <w:szCs w:val="28"/>
        </w:rPr>
        <w:t>Програми енергозбереження для населення Львівщини на 2017 – 2020 рр.</w:t>
      </w:r>
      <w:r>
        <w:rPr>
          <w:rFonts w:cs="Times New Roman"/>
          <w:szCs w:val="28"/>
        </w:rPr>
        <w:t xml:space="preserve"> у розмірі 400 тис. грн. на реалізацію у 2020 році заходів, передбачених в рамках програми; а також </w:t>
      </w:r>
      <w:r w:rsidR="000D759D">
        <w:rPr>
          <w:rFonts w:cs="Times New Roman"/>
          <w:szCs w:val="28"/>
        </w:rPr>
        <w:t>суму в розмірі 24 тис. грн на реалізацію програми  в частині відшкодування позичальникам 10 % тіла кредиту на впровадження приватних дахових електростанцій та малих вітрових електричних станцій приватних домогосподарств.</w:t>
      </w:r>
    </w:p>
    <w:p w:rsidR="00C43F98" w:rsidRPr="00C43F98" w:rsidRDefault="000D759D" w:rsidP="00C43F98">
      <w:pPr>
        <w:widowControl w:val="0"/>
        <w:suppressAutoHyphens/>
        <w:spacing w:line="240" w:lineRule="auto"/>
        <w:jc w:val="both"/>
        <w:rPr>
          <w:rFonts w:cs="Times New Roman"/>
          <w:szCs w:val="28"/>
        </w:rPr>
      </w:pPr>
      <w:r>
        <w:rPr>
          <w:rFonts w:cs="Times New Roman"/>
          <w:szCs w:val="28"/>
        </w:rPr>
        <w:tab/>
      </w:r>
      <w:r w:rsidR="00C43F98">
        <w:rPr>
          <w:rFonts w:cs="Times New Roman"/>
          <w:szCs w:val="28"/>
        </w:rPr>
        <w:t xml:space="preserve">2) Питання повторно розглянути при уточненні виконання обласного бюджету за підсумками </w:t>
      </w:r>
      <w:r w:rsidR="003F5475">
        <w:rPr>
          <w:rFonts w:cs="Times New Roman"/>
          <w:szCs w:val="28"/>
        </w:rPr>
        <w:t>І півріччя</w:t>
      </w:r>
      <w:r w:rsidR="00DA227D">
        <w:rPr>
          <w:rFonts w:cs="Times New Roman"/>
          <w:szCs w:val="28"/>
        </w:rPr>
        <w:t xml:space="preserve"> 2020 року.</w:t>
      </w:r>
      <w:r>
        <w:rPr>
          <w:rFonts w:cs="Times New Roman"/>
          <w:szCs w:val="28"/>
        </w:rPr>
        <w:t xml:space="preserve"> </w:t>
      </w:r>
    </w:p>
    <w:p w:rsidR="00C43F98" w:rsidRPr="00C43F98" w:rsidRDefault="00C43F98" w:rsidP="00C43F98">
      <w:pPr>
        <w:tabs>
          <w:tab w:val="left" w:pos="0"/>
          <w:tab w:val="left" w:pos="284"/>
        </w:tabs>
        <w:spacing w:line="240" w:lineRule="auto"/>
        <w:ind w:right="-171"/>
        <w:jc w:val="both"/>
        <w:rPr>
          <w:i/>
          <w:szCs w:val="28"/>
        </w:rPr>
      </w:pPr>
      <w:r w:rsidRPr="00C43F98">
        <w:rPr>
          <w:szCs w:val="28"/>
          <w:lang w:eastAsia="ru-RU"/>
        </w:rPr>
        <w:t xml:space="preserve">ГОЛОСУВАЛИ: </w:t>
      </w:r>
      <w:r w:rsidRPr="00C43F98">
        <w:rPr>
          <w:szCs w:val="28"/>
        </w:rPr>
        <w:t xml:space="preserve">«за» – </w:t>
      </w:r>
      <w:r w:rsidR="003F5475">
        <w:rPr>
          <w:szCs w:val="28"/>
        </w:rPr>
        <w:t>6</w:t>
      </w:r>
      <w:r w:rsidRPr="00C43F98">
        <w:rPr>
          <w:szCs w:val="28"/>
        </w:rPr>
        <w:t>, «проти» – 0, «утрималися» – 0.</w:t>
      </w:r>
    </w:p>
    <w:p w:rsidR="00C43F98" w:rsidRPr="00C43F98" w:rsidRDefault="00C43F98" w:rsidP="00C43F98">
      <w:pPr>
        <w:widowControl w:val="0"/>
        <w:suppressAutoHyphens/>
        <w:spacing w:line="240" w:lineRule="auto"/>
        <w:jc w:val="both"/>
        <w:rPr>
          <w:b/>
          <w:szCs w:val="28"/>
        </w:rPr>
      </w:pPr>
      <w:r w:rsidRPr="00C43F98">
        <w:rPr>
          <w:b/>
          <w:szCs w:val="28"/>
        </w:rPr>
        <w:t>Рішення прийнято</w:t>
      </w:r>
    </w:p>
    <w:p w:rsidR="003F5475" w:rsidRDefault="003F5475" w:rsidP="00773316">
      <w:pPr>
        <w:widowControl w:val="0"/>
        <w:suppressAutoHyphens/>
        <w:spacing w:line="240" w:lineRule="auto"/>
        <w:jc w:val="both"/>
        <w:rPr>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F76C56" w:rsidRPr="00773316" w:rsidRDefault="00F76C56" w:rsidP="008A3617">
      <w:pPr>
        <w:pStyle w:val="a3"/>
        <w:widowControl w:val="0"/>
        <w:numPr>
          <w:ilvl w:val="0"/>
          <w:numId w:val="2"/>
        </w:numPr>
        <w:suppressAutoHyphens/>
        <w:spacing w:after="0" w:line="240" w:lineRule="auto"/>
        <w:jc w:val="both"/>
        <w:rPr>
          <w:rFonts w:ascii="Times New Roman" w:hAnsi="Times New Roman"/>
          <w:b/>
          <w:sz w:val="28"/>
          <w:szCs w:val="28"/>
        </w:rPr>
      </w:pPr>
      <w:r w:rsidRPr="00773316">
        <w:rPr>
          <w:rFonts w:ascii="Times New Roman" w:hAnsi="Times New Roman"/>
          <w:b/>
          <w:sz w:val="28"/>
          <w:szCs w:val="28"/>
          <w:lang w:val="uk-UA"/>
        </w:rPr>
        <w:t xml:space="preserve"> Лист ГО «Газовики Львівщини» (вх № 01-Б-737 від 18.02.2020) з пропозиціями щодо внесення змін до Кодексу газорозподільних систем.</w:t>
      </w:r>
    </w:p>
    <w:p w:rsidR="003F5475" w:rsidRPr="003F5475" w:rsidRDefault="003F5475" w:rsidP="008A3617">
      <w:pPr>
        <w:spacing w:line="240" w:lineRule="auto"/>
        <w:ind w:right="-171"/>
        <w:rPr>
          <w:szCs w:val="28"/>
        </w:rPr>
      </w:pPr>
      <w:r w:rsidRPr="003F5475">
        <w:rPr>
          <w:szCs w:val="28"/>
        </w:rPr>
        <w:t>ВИСТУПИЛИ: В. Кирилич, С. Пакіж.</w:t>
      </w:r>
    </w:p>
    <w:p w:rsidR="003F5475" w:rsidRPr="003F5475" w:rsidRDefault="003F5475" w:rsidP="008A3617">
      <w:pPr>
        <w:spacing w:line="240" w:lineRule="auto"/>
        <w:ind w:right="-171"/>
        <w:rPr>
          <w:szCs w:val="28"/>
        </w:rPr>
      </w:pPr>
      <w:r w:rsidRPr="003F5475">
        <w:rPr>
          <w:szCs w:val="28"/>
        </w:rPr>
        <w:t>ВИРІШИЛИ:</w:t>
      </w:r>
    </w:p>
    <w:p w:rsidR="003F5475" w:rsidRPr="003F5475" w:rsidRDefault="003F5475" w:rsidP="003F5475">
      <w:pPr>
        <w:widowControl w:val="0"/>
        <w:suppressAutoHyphens/>
        <w:spacing w:line="240" w:lineRule="auto"/>
        <w:jc w:val="both"/>
        <w:rPr>
          <w:szCs w:val="28"/>
        </w:rPr>
      </w:pPr>
      <w:r w:rsidRPr="003F5475">
        <w:rPr>
          <w:szCs w:val="28"/>
        </w:rPr>
        <w:tab/>
        <w:t xml:space="preserve">1) Інформацію взяти до відома. </w:t>
      </w:r>
    </w:p>
    <w:p w:rsidR="003F5475" w:rsidRPr="003F5475" w:rsidRDefault="003F5475" w:rsidP="003F5475">
      <w:pPr>
        <w:widowControl w:val="0"/>
        <w:suppressAutoHyphens/>
        <w:spacing w:line="240" w:lineRule="auto"/>
        <w:jc w:val="both"/>
        <w:rPr>
          <w:szCs w:val="28"/>
        </w:rPr>
      </w:pPr>
      <w:r w:rsidRPr="003F5475">
        <w:rPr>
          <w:szCs w:val="28"/>
        </w:rPr>
        <w:tab/>
        <w:t xml:space="preserve">2) Копію звернення скерувати в департамент паливно-енергетичного комплексу та енергозбереження Львівської облдержадміністрації (М. Грет) для </w:t>
      </w:r>
      <w:r w:rsidR="00A417F6">
        <w:rPr>
          <w:szCs w:val="28"/>
        </w:rPr>
        <w:t>розгляду та надання пропозицій</w:t>
      </w:r>
      <w:r w:rsidRPr="003F5475">
        <w:rPr>
          <w:szCs w:val="28"/>
        </w:rPr>
        <w:t>.</w:t>
      </w:r>
    </w:p>
    <w:p w:rsidR="003F5475" w:rsidRPr="003F5475" w:rsidRDefault="003F5475" w:rsidP="003F5475">
      <w:pPr>
        <w:tabs>
          <w:tab w:val="left" w:pos="0"/>
          <w:tab w:val="left" w:pos="284"/>
        </w:tabs>
        <w:spacing w:line="240" w:lineRule="auto"/>
        <w:ind w:right="-171"/>
        <w:jc w:val="both"/>
        <w:rPr>
          <w:i/>
          <w:szCs w:val="28"/>
        </w:rPr>
      </w:pPr>
      <w:r w:rsidRPr="003F5475">
        <w:rPr>
          <w:szCs w:val="28"/>
          <w:lang w:eastAsia="ru-RU"/>
        </w:rPr>
        <w:t xml:space="preserve">ГОЛОСУВАЛИ: </w:t>
      </w:r>
      <w:r w:rsidRPr="003F5475">
        <w:rPr>
          <w:szCs w:val="28"/>
        </w:rPr>
        <w:t xml:space="preserve">«за» – </w:t>
      </w:r>
      <w:r>
        <w:rPr>
          <w:szCs w:val="28"/>
        </w:rPr>
        <w:t>6</w:t>
      </w:r>
      <w:r w:rsidRPr="003F5475">
        <w:rPr>
          <w:szCs w:val="28"/>
        </w:rPr>
        <w:t>, «проти» – 0, «утрималися» – 0.</w:t>
      </w:r>
    </w:p>
    <w:p w:rsidR="00773316" w:rsidRDefault="003F5475" w:rsidP="003F5475">
      <w:pPr>
        <w:widowControl w:val="0"/>
        <w:suppressAutoHyphens/>
        <w:spacing w:line="240" w:lineRule="auto"/>
        <w:jc w:val="both"/>
        <w:rPr>
          <w:b/>
          <w:szCs w:val="28"/>
        </w:rPr>
      </w:pPr>
      <w:r w:rsidRPr="003F5475">
        <w:rPr>
          <w:b/>
          <w:szCs w:val="28"/>
        </w:rPr>
        <w:t>Рішення прийнято</w:t>
      </w:r>
    </w:p>
    <w:p w:rsidR="003F5475" w:rsidRPr="003F5475" w:rsidRDefault="003F5475" w:rsidP="003F5475">
      <w:pPr>
        <w:widowControl w:val="0"/>
        <w:suppressAutoHyphens/>
        <w:spacing w:line="240" w:lineRule="auto"/>
        <w:jc w:val="both"/>
        <w:rPr>
          <w:b/>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9F6B76" w:rsidRPr="00A417F6" w:rsidRDefault="009F6B76" w:rsidP="008A3617">
      <w:pPr>
        <w:pStyle w:val="a3"/>
        <w:widowControl w:val="0"/>
        <w:numPr>
          <w:ilvl w:val="0"/>
          <w:numId w:val="2"/>
        </w:numPr>
        <w:suppressAutoHyphens/>
        <w:spacing w:after="0" w:line="240" w:lineRule="auto"/>
        <w:jc w:val="both"/>
        <w:rPr>
          <w:rFonts w:ascii="Times New Roman" w:hAnsi="Times New Roman"/>
          <w:b/>
          <w:sz w:val="28"/>
          <w:szCs w:val="28"/>
        </w:rPr>
      </w:pPr>
      <w:r w:rsidRPr="00773316">
        <w:rPr>
          <w:rFonts w:ascii="Times New Roman" w:hAnsi="Times New Roman"/>
          <w:b/>
          <w:sz w:val="28"/>
          <w:szCs w:val="28"/>
          <w:lang w:val="uk-UA"/>
        </w:rPr>
        <w:t>Лист ДП «Львіввугілля» (вх № 02-1070 від 19.02.2020) щодо ситуації, яка склалась у зв’язку з діями Льв</w:t>
      </w:r>
      <w:r w:rsidR="002F58DF" w:rsidRPr="00773316">
        <w:rPr>
          <w:rFonts w:ascii="Times New Roman" w:hAnsi="Times New Roman"/>
          <w:b/>
          <w:sz w:val="28"/>
          <w:szCs w:val="28"/>
          <w:lang w:val="uk-UA"/>
        </w:rPr>
        <w:t>івського управління Офісу ВПП ДФ</w:t>
      </w:r>
      <w:r w:rsidRPr="00773316">
        <w:rPr>
          <w:rFonts w:ascii="Times New Roman" w:hAnsi="Times New Roman"/>
          <w:b/>
          <w:sz w:val="28"/>
          <w:szCs w:val="28"/>
          <w:lang w:val="uk-UA"/>
        </w:rPr>
        <w:t>С стосовно продажу на біржі терикону ВП «Шахта «Лісова».</w:t>
      </w:r>
    </w:p>
    <w:p w:rsidR="00A417F6" w:rsidRPr="00A417F6" w:rsidRDefault="00A417F6" w:rsidP="008A3617">
      <w:pPr>
        <w:spacing w:line="240" w:lineRule="auto"/>
        <w:ind w:right="-171"/>
        <w:rPr>
          <w:szCs w:val="28"/>
        </w:rPr>
      </w:pPr>
      <w:r w:rsidRPr="00A417F6">
        <w:rPr>
          <w:szCs w:val="28"/>
        </w:rPr>
        <w:t xml:space="preserve">ВИСТУПИЛИ: В. Кирилич, </w:t>
      </w:r>
      <w:r>
        <w:rPr>
          <w:szCs w:val="28"/>
        </w:rPr>
        <w:t>М. Грет, С. Пакіж, І. Грабінський, М. Титикало.</w:t>
      </w:r>
    </w:p>
    <w:p w:rsidR="00A417F6" w:rsidRPr="00A417F6" w:rsidRDefault="00A417F6" w:rsidP="008A3617">
      <w:pPr>
        <w:spacing w:line="240" w:lineRule="auto"/>
        <w:ind w:right="-171"/>
        <w:rPr>
          <w:szCs w:val="28"/>
        </w:rPr>
      </w:pPr>
      <w:r w:rsidRPr="00A417F6">
        <w:rPr>
          <w:szCs w:val="28"/>
        </w:rPr>
        <w:t>ВИРІШИЛИ:</w:t>
      </w:r>
    </w:p>
    <w:p w:rsidR="00A417F6" w:rsidRPr="00A417F6" w:rsidRDefault="00A417F6" w:rsidP="00A417F6">
      <w:pPr>
        <w:widowControl w:val="0"/>
        <w:suppressAutoHyphens/>
        <w:spacing w:line="240" w:lineRule="auto"/>
        <w:jc w:val="both"/>
        <w:rPr>
          <w:szCs w:val="28"/>
        </w:rPr>
      </w:pPr>
      <w:r w:rsidRPr="00A417F6">
        <w:rPr>
          <w:szCs w:val="28"/>
        </w:rPr>
        <w:tab/>
        <w:t>1) Інформацію</w:t>
      </w:r>
      <w:r>
        <w:rPr>
          <w:szCs w:val="28"/>
        </w:rPr>
        <w:t xml:space="preserve"> (новий лист</w:t>
      </w:r>
      <w:r w:rsidR="00235D2D">
        <w:rPr>
          <w:szCs w:val="28"/>
        </w:rPr>
        <w:t xml:space="preserve"> </w:t>
      </w:r>
      <w:r>
        <w:rPr>
          <w:szCs w:val="28"/>
        </w:rPr>
        <w:t xml:space="preserve">від 10.03.2020 </w:t>
      </w:r>
      <w:r w:rsidR="00235D2D">
        <w:rPr>
          <w:szCs w:val="28"/>
        </w:rPr>
        <w:t xml:space="preserve">вх № 02-1455 </w:t>
      </w:r>
      <w:r>
        <w:rPr>
          <w:szCs w:val="28"/>
        </w:rPr>
        <w:t>Львівського управ</w:t>
      </w:r>
      <w:r w:rsidR="00235D2D">
        <w:rPr>
          <w:szCs w:val="28"/>
        </w:rPr>
        <w:t>ління Офісу великих платників по</w:t>
      </w:r>
      <w:r>
        <w:rPr>
          <w:szCs w:val="28"/>
        </w:rPr>
        <w:t>датків</w:t>
      </w:r>
      <w:r w:rsidR="00235D2D">
        <w:rPr>
          <w:szCs w:val="28"/>
        </w:rPr>
        <w:t xml:space="preserve"> (</w:t>
      </w:r>
      <w:r>
        <w:rPr>
          <w:szCs w:val="28"/>
        </w:rPr>
        <w:t>відповідь на звернення комісії</w:t>
      </w:r>
      <w:r w:rsidR="00235D2D">
        <w:rPr>
          <w:szCs w:val="28"/>
        </w:rPr>
        <w:t>)</w:t>
      </w:r>
      <w:r w:rsidR="00DA227D">
        <w:rPr>
          <w:szCs w:val="28"/>
        </w:rPr>
        <w:t>)</w:t>
      </w:r>
      <w:r w:rsidR="00235D2D">
        <w:rPr>
          <w:szCs w:val="28"/>
        </w:rPr>
        <w:t xml:space="preserve"> </w:t>
      </w:r>
      <w:r>
        <w:rPr>
          <w:szCs w:val="28"/>
        </w:rPr>
        <w:t xml:space="preserve"> взяти до відома та скерувати ініціатору звернення ДП «Львіввугілля</w:t>
      </w:r>
      <w:r w:rsidR="00235D2D">
        <w:rPr>
          <w:szCs w:val="28"/>
        </w:rPr>
        <w:t>»</w:t>
      </w:r>
      <w:r>
        <w:rPr>
          <w:szCs w:val="28"/>
        </w:rPr>
        <w:t xml:space="preserve"> </w:t>
      </w:r>
      <w:r w:rsidR="00235D2D">
        <w:rPr>
          <w:szCs w:val="28"/>
        </w:rPr>
        <w:t>для ознайомлення.</w:t>
      </w:r>
      <w:r w:rsidRPr="00A417F6">
        <w:rPr>
          <w:szCs w:val="28"/>
        </w:rPr>
        <w:t xml:space="preserve"> </w:t>
      </w:r>
    </w:p>
    <w:p w:rsidR="00F440C0" w:rsidRDefault="00A417F6" w:rsidP="00F440C0">
      <w:pPr>
        <w:widowControl w:val="0"/>
        <w:suppressAutoHyphens/>
        <w:spacing w:line="240" w:lineRule="auto"/>
        <w:jc w:val="both"/>
        <w:rPr>
          <w:szCs w:val="28"/>
        </w:rPr>
      </w:pPr>
      <w:r w:rsidRPr="00A417F6">
        <w:rPr>
          <w:szCs w:val="28"/>
        </w:rPr>
        <w:tab/>
        <w:t xml:space="preserve">2) </w:t>
      </w:r>
      <w:r w:rsidR="00F440C0">
        <w:rPr>
          <w:szCs w:val="28"/>
        </w:rPr>
        <w:t>С</w:t>
      </w:r>
      <w:r w:rsidRPr="00A417F6">
        <w:rPr>
          <w:szCs w:val="28"/>
        </w:rPr>
        <w:t>керувати</w:t>
      </w:r>
      <w:r w:rsidR="00F440C0">
        <w:rPr>
          <w:szCs w:val="28"/>
        </w:rPr>
        <w:t xml:space="preserve"> копію листа-відповіді Львівського управління Офісу великих платників податків </w:t>
      </w:r>
      <w:r w:rsidRPr="00A417F6">
        <w:rPr>
          <w:szCs w:val="28"/>
        </w:rPr>
        <w:t xml:space="preserve">в </w:t>
      </w:r>
      <w:r>
        <w:rPr>
          <w:szCs w:val="28"/>
        </w:rPr>
        <w:t xml:space="preserve">Державну екологічну інспекцію у Львівській області </w:t>
      </w:r>
      <w:r w:rsidR="00F440C0">
        <w:rPr>
          <w:szCs w:val="28"/>
        </w:rPr>
        <w:t xml:space="preserve">                </w:t>
      </w:r>
      <w:r>
        <w:rPr>
          <w:szCs w:val="28"/>
        </w:rPr>
        <w:t>(В. Стрищак) для вивчення і перевірки на відповідність природоохоро</w:t>
      </w:r>
      <w:r w:rsidR="00F440C0">
        <w:rPr>
          <w:szCs w:val="28"/>
        </w:rPr>
        <w:t>н</w:t>
      </w:r>
      <w:r>
        <w:rPr>
          <w:szCs w:val="28"/>
        </w:rPr>
        <w:t>ному законодавству України</w:t>
      </w:r>
      <w:r w:rsidR="00F440C0">
        <w:rPr>
          <w:szCs w:val="28"/>
        </w:rPr>
        <w:t>.</w:t>
      </w:r>
      <w:r>
        <w:rPr>
          <w:szCs w:val="28"/>
        </w:rPr>
        <w:t xml:space="preserve"> </w:t>
      </w:r>
    </w:p>
    <w:p w:rsidR="00F440C0" w:rsidRDefault="00F440C0" w:rsidP="00F440C0">
      <w:pPr>
        <w:widowControl w:val="0"/>
        <w:suppressAutoHyphens/>
        <w:spacing w:line="240" w:lineRule="auto"/>
        <w:jc w:val="both"/>
        <w:rPr>
          <w:szCs w:val="28"/>
        </w:rPr>
      </w:pPr>
      <w:r>
        <w:rPr>
          <w:szCs w:val="28"/>
        </w:rPr>
        <w:tab/>
        <w:t>3) Питання поставити на контроль.</w:t>
      </w:r>
    </w:p>
    <w:p w:rsidR="00A417F6" w:rsidRPr="00A417F6" w:rsidRDefault="00A417F6" w:rsidP="00F440C0">
      <w:pPr>
        <w:widowControl w:val="0"/>
        <w:suppressAutoHyphens/>
        <w:spacing w:line="240" w:lineRule="auto"/>
        <w:jc w:val="both"/>
        <w:rPr>
          <w:i/>
          <w:szCs w:val="28"/>
        </w:rPr>
      </w:pPr>
      <w:r w:rsidRPr="00A417F6">
        <w:rPr>
          <w:szCs w:val="28"/>
          <w:lang w:eastAsia="ru-RU"/>
        </w:rPr>
        <w:t xml:space="preserve">ГОЛОСУВАЛИ: </w:t>
      </w:r>
      <w:r w:rsidRPr="00A417F6">
        <w:rPr>
          <w:szCs w:val="28"/>
        </w:rPr>
        <w:t>«за» – 6, «проти» – 0, «утрималися» – 0.</w:t>
      </w:r>
    </w:p>
    <w:p w:rsidR="00A417F6" w:rsidRPr="00A417F6" w:rsidRDefault="00A417F6" w:rsidP="00A417F6">
      <w:pPr>
        <w:widowControl w:val="0"/>
        <w:suppressAutoHyphens/>
        <w:spacing w:line="240" w:lineRule="auto"/>
        <w:jc w:val="both"/>
        <w:rPr>
          <w:b/>
          <w:szCs w:val="28"/>
        </w:rPr>
      </w:pPr>
      <w:r w:rsidRPr="00A417F6">
        <w:rPr>
          <w:b/>
          <w:szCs w:val="28"/>
        </w:rPr>
        <w:t>Рішення прийнято</w:t>
      </w:r>
    </w:p>
    <w:p w:rsidR="002C486B" w:rsidRDefault="002C486B" w:rsidP="009017B9">
      <w:pPr>
        <w:spacing w:line="240" w:lineRule="auto"/>
        <w:ind w:left="426" w:right="49" w:hanging="426"/>
        <w:jc w:val="both"/>
        <w:rPr>
          <w:rFonts w:cs="Times New Roman"/>
          <w:b/>
          <w:szCs w:val="28"/>
          <w:u w:val="single"/>
        </w:rPr>
      </w:pPr>
    </w:p>
    <w:p w:rsidR="004E3066" w:rsidRPr="009017B9" w:rsidRDefault="001A7B3A" w:rsidP="009017B9">
      <w:pPr>
        <w:spacing w:line="240" w:lineRule="auto"/>
        <w:ind w:left="426" w:right="49" w:hanging="426"/>
        <w:jc w:val="both"/>
        <w:rPr>
          <w:rFonts w:cs="Times New Roman"/>
          <w:b/>
          <w:szCs w:val="28"/>
          <w:u w:val="single"/>
          <w:lang w:val="ru-RU" w:eastAsia="ru-RU"/>
        </w:rPr>
      </w:pPr>
      <w:r>
        <w:rPr>
          <w:rFonts w:cs="Times New Roman"/>
          <w:b/>
          <w:szCs w:val="28"/>
          <w:u w:val="single"/>
        </w:rPr>
        <w:lastRenderedPageBreak/>
        <w:t>І</w:t>
      </w:r>
      <w:r w:rsidR="002152D6">
        <w:rPr>
          <w:rFonts w:cs="Times New Roman"/>
          <w:b/>
          <w:szCs w:val="28"/>
          <w:u w:val="single"/>
        </w:rPr>
        <w:t>ІІ</w:t>
      </w:r>
      <w:r w:rsidR="00FB7B51" w:rsidRPr="009017B9">
        <w:rPr>
          <w:rFonts w:cs="Times New Roman"/>
          <w:b/>
          <w:szCs w:val="28"/>
          <w:u w:val="single"/>
        </w:rPr>
        <w:t>.</w:t>
      </w:r>
      <w:r w:rsidR="004E3066" w:rsidRPr="009017B9">
        <w:rPr>
          <w:rFonts w:cs="Times New Roman"/>
          <w:b/>
          <w:szCs w:val="28"/>
          <w:u w:val="single"/>
        </w:rPr>
        <w:t xml:space="preserve"> </w:t>
      </w:r>
      <w:r w:rsidR="004E3066" w:rsidRPr="009017B9">
        <w:rPr>
          <w:rFonts w:cs="Times New Roman"/>
          <w:b/>
          <w:szCs w:val="28"/>
          <w:u w:val="single"/>
          <w:lang w:val="ru-RU" w:eastAsia="ru-RU"/>
        </w:rPr>
        <w:t>Питання житлово-комунального господарства.</w:t>
      </w:r>
    </w:p>
    <w:p w:rsidR="004E3066" w:rsidRDefault="004E3066" w:rsidP="009017B9">
      <w:pPr>
        <w:spacing w:line="240" w:lineRule="auto"/>
        <w:ind w:left="426" w:right="49" w:hanging="426"/>
        <w:jc w:val="both"/>
        <w:rPr>
          <w:rFonts w:cs="Times New Roman"/>
          <w:i/>
          <w:szCs w:val="28"/>
        </w:rPr>
      </w:pPr>
      <w:r w:rsidRPr="009017B9">
        <w:rPr>
          <w:rFonts w:cs="Times New Roman"/>
          <w:i/>
          <w:szCs w:val="28"/>
          <w:lang w:val="ru-RU" w:eastAsia="ru-RU"/>
        </w:rPr>
        <w:t xml:space="preserve">Присутній: Н. Романчук </w:t>
      </w:r>
      <w:r w:rsidRPr="009017B9">
        <w:rPr>
          <w:rFonts w:cs="Times New Roman"/>
          <w:i/>
          <w:szCs w:val="28"/>
          <w:lang w:eastAsia="ru-RU"/>
        </w:rPr>
        <w:t>–</w:t>
      </w:r>
      <w:r w:rsidRPr="009017B9">
        <w:rPr>
          <w:rFonts w:cs="Times New Roman"/>
          <w:i/>
          <w:szCs w:val="28"/>
        </w:rPr>
        <w:t xml:space="preserve"> директор департаменту розвитку та експлуатації </w:t>
      </w:r>
      <w:r w:rsidRPr="009017B9">
        <w:rPr>
          <w:rFonts w:cs="Times New Roman"/>
          <w:i/>
          <w:szCs w:val="28"/>
        </w:rPr>
        <w:tab/>
        <w:t>житлово-комунального господарства Львівської облдержадміністрації.</w:t>
      </w:r>
    </w:p>
    <w:p w:rsidR="00393B38" w:rsidRPr="009017B9" w:rsidRDefault="00393B38" w:rsidP="009017B9">
      <w:pPr>
        <w:spacing w:line="240" w:lineRule="auto"/>
        <w:ind w:left="426" w:right="49" w:hanging="426"/>
        <w:jc w:val="both"/>
        <w:rPr>
          <w:rFonts w:cs="Times New Roman"/>
          <w:i/>
          <w:szCs w:val="28"/>
        </w:rPr>
      </w:pPr>
    </w:p>
    <w:p w:rsidR="00773316" w:rsidRPr="00773316" w:rsidRDefault="00773316" w:rsidP="00773316">
      <w:pPr>
        <w:widowControl w:val="0"/>
        <w:suppressAutoHyphens/>
        <w:spacing w:line="240" w:lineRule="auto"/>
        <w:jc w:val="both"/>
        <w:rPr>
          <w:szCs w:val="28"/>
        </w:rPr>
      </w:pPr>
      <w:r w:rsidRPr="00773316">
        <w:rPr>
          <w:szCs w:val="28"/>
        </w:rPr>
        <w:t>СЛУХАЛИ:</w:t>
      </w:r>
    </w:p>
    <w:p w:rsidR="004E3066" w:rsidRPr="00096F96" w:rsidRDefault="004E3066"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 xml:space="preserve">Депутатське звернення народного депутата України М. Княжицького </w:t>
      </w:r>
      <w:r w:rsidR="00B3494F">
        <w:rPr>
          <w:rFonts w:ascii="Times New Roman" w:hAnsi="Times New Roman"/>
          <w:b/>
          <w:sz w:val="28"/>
          <w:szCs w:val="28"/>
          <w:lang w:val="uk-UA"/>
        </w:rPr>
        <w:t xml:space="preserve">            </w:t>
      </w:r>
      <w:r w:rsidRPr="00773316">
        <w:rPr>
          <w:rFonts w:ascii="Times New Roman" w:hAnsi="Times New Roman"/>
          <w:b/>
          <w:sz w:val="28"/>
          <w:szCs w:val="28"/>
        </w:rPr>
        <w:t xml:space="preserve">(вх № 02-514 від 24.01.2020) щодо співфінансування з державного та </w:t>
      </w:r>
      <w:r w:rsidRPr="00096F96">
        <w:rPr>
          <w:rFonts w:ascii="Times New Roman" w:hAnsi="Times New Roman"/>
          <w:b/>
          <w:sz w:val="28"/>
          <w:szCs w:val="28"/>
        </w:rPr>
        <w:t>обласного бюджетів забезпечення централізованим водопостачанням та водовідведенням мешканців смт Рудне Залізничного району м. Львова.</w:t>
      </w:r>
    </w:p>
    <w:p w:rsidR="00460869" w:rsidRPr="00096F96" w:rsidRDefault="00460869" w:rsidP="008A3617">
      <w:pPr>
        <w:spacing w:line="240" w:lineRule="auto"/>
        <w:ind w:right="-171"/>
        <w:rPr>
          <w:szCs w:val="28"/>
        </w:rPr>
      </w:pPr>
      <w:r w:rsidRPr="00096F96">
        <w:rPr>
          <w:szCs w:val="28"/>
        </w:rPr>
        <w:t>ВИСТУПИЛИ: В. Кирилич, Н. Романчук, С. Пакіж, І. Грабінський.</w:t>
      </w:r>
    </w:p>
    <w:p w:rsidR="00460869" w:rsidRPr="00096F96" w:rsidRDefault="00460869" w:rsidP="008A3617">
      <w:pPr>
        <w:spacing w:line="240" w:lineRule="auto"/>
        <w:ind w:right="-171"/>
        <w:rPr>
          <w:szCs w:val="28"/>
        </w:rPr>
      </w:pPr>
      <w:r w:rsidRPr="00096F96">
        <w:rPr>
          <w:szCs w:val="28"/>
        </w:rPr>
        <w:t>ВИРІШИЛИ:</w:t>
      </w:r>
    </w:p>
    <w:p w:rsidR="002C486B" w:rsidRPr="00096F96" w:rsidRDefault="00460869" w:rsidP="00460869">
      <w:pPr>
        <w:widowControl w:val="0"/>
        <w:suppressAutoHyphens/>
        <w:spacing w:line="240" w:lineRule="auto"/>
        <w:jc w:val="both"/>
        <w:rPr>
          <w:szCs w:val="28"/>
        </w:rPr>
      </w:pPr>
      <w:r w:rsidRPr="00096F96">
        <w:rPr>
          <w:szCs w:val="28"/>
        </w:rPr>
        <w:tab/>
        <w:t xml:space="preserve">1) Скерувати депутатське звернення в </w:t>
      </w:r>
      <w:r w:rsidRPr="00096F96">
        <w:rPr>
          <w:rFonts w:cs="Times New Roman"/>
          <w:szCs w:val="28"/>
        </w:rPr>
        <w:t xml:space="preserve">департамент розвитку та експлуатації житлово-комунального господарства (Н. Романчук) та в департамент </w:t>
      </w:r>
      <w:r w:rsidRPr="00096F96">
        <w:rPr>
          <w:rFonts w:cs="Times New Roman"/>
          <w:szCs w:val="28"/>
          <w:lang w:val="ru-RU" w:eastAsia="ru-RU"/>
        </w:rPr>
        <w:t>економічної політики</w:t>
      </w:r>
      <w:r w:rsidRPr="00096F96">
        <w:rPr>
          <w:rFonts w:cs="Times New Roman"/>
          <w:b/>
          <w:szCs w:val="28"/>
          <w:lang w:val="ru-RU" w:eastAsia="ru-RU"/>
        </w:rPr>
        <w:t xml:space="preserve"> </w:t>
      </w:r>
      <w:r w:rsidRPr="00096F96">
        <w:rPr>
          <w:rFonts w:cs="Times New Roman"/>
          <w:szCs w:val="28"/>
          <w:lang w:val="ru-RU" w:eastAsia="ru-RU"/>
        </w:rPr>
        <w:t xml:space="preserve">(С. </w:t>
      </w:r>
      <w:proofErr w:type="gramStart"/>
      <w:r w:rsidRPr="00096F96">
        <w:rPr>
          <w:rFonts w:cs="Times New Roman"/>
          <w:szCs w:val="28"/>
          <w:lang w:val="ru-RU" w:eastAsia="ru-RU"/>
        </w:rPr>
        <w:t>Куйбіда)</w:t>
      </w:r>
      <w:r w:rsidRPr="00096F96">
        <w:rPr>
          <w:rFonts w:cs="Times New Roman"/>
          <w:b/>
          <w:szCs w:val="28"/>
          <w:lang w:val="ru-RU" w:eastAsia="ru-RU"/>
        </w:rPr>
        <w:t xml:space="preserve"> </w:t>
      </w:r>
      <w:r w:rsidRPr="00096F96">
        <w:rPr>
          <w:rFonts w:cs="Times New Roman"/>
          <w:szCs w:val="28"/>
          <w:lang w:val="ru-RU" w:eastAsia="ru-RU"/>
        </w:rPr>
        <w:t>для розгляду в межах компетенції та надання відповіді народному депутатові.</w:t>
      </w:r>
      <w:proofErr w:type="gramEnd"/>
    </w:p>
    <w:p w:rsidR="00460869" w:rsidRPr="00096F96" w:rsidRDefault="00460869" w:rsidP="00460869">
      <w:pPr>
        <w:tabs>
          <w:tab w:val="left" w:pos="0"/>
          <w:tab w:val="left" w:pos="284"/>
        </w:tabs>
        <w:spacing w:line="240" w:lineRule="auto"/>
        <w:ind w:right="-171"/>
        <w:jc w:val="both"/>
        <w:rPr>
          <w:i/>
          <w:szCs w:val="28"/>
        </w:rPr>
      </w:pPr>
      <w:r w:rsidRPr="00096F96">
        <w:rPr>
          <w:szCs w:val="28"/>
          <w:lang w:eastAsia="ru-RU"/>
        </w:rPr>
        <w:t xml:space="preserve">ГОЛОСУВАЛИ: </w:t>
      </w:r>
      <w:r w:rsidRPr="00096F96">
        <w:rPr>
          <w:szCs w:val="28"/>
        </w:rPr>
        <w:t>«за» – 6, «проти» – 0, «утрималися» – 0.</w:t>
      </w:r>
    </w:p>
    <w:p w:rsidR="00460869" w:rsidRPr="00096F96" w:rsidRDefault="00460869" w:rsidP="00460869">
      <w:pPr>
        <w:widowControl w:val="0"/>
        <w:suppressAutoHyphens/>
        <w:spacing w:line="240" w:lineRule="auto"/>
        <w:jc w:val="both"/>
        <w:rPr>
          <w:b/>
          <w:szCs w:val="28"/>
        </w:rPr>
      </w:pPr>
      <w:r w:rsidRPr="00096F96">
        <w:rPr>
          <w:b/>
          <w:szCs w:val="28"/>
        </w:rPr>
        <w:t>Рішення прийнято</w:t>
      </w:r>
    </w:p>
    <w:p w:rsidR="00460869" w:rsidRPr="00460869" w:rsidRDefault="00460869" w:rsidP="00460869">
      <w:pPr>
        <w:widowControl w:val="0"/>
        <w:suppressAutoHyphens/>
        <w:spacing w:line="240" w:lineRule="auto"/>
        <w:jc w:val="both"/>
        <w:rPr>
          <w:b/>
          <w:szCs w:val="28"/>
        </w:rPr>
      </w:pPr>
    </w:p>
    <w:p w:rsidR="002C486B" w:rsidRPr="002C486B" w:rsidRDefault="002C486B" w:rsidP="002C486B">
      <w:pPr>
        <w:widowControl w:val="0"/>
        <w:suppressAutoHyphens/>
        <w:spacing w:line="240" w:lineRule="auto"/>
        <w:jc w:val="both"/>
        <w:rPr>
          <w:szCs w:val="28"/>
        </w:rPr>
      </w:pPr>
      <w:r w:rsidRPr="002C486B">
        <w:rPr>
          <w:szCs w:val="28"/>
        </w:rPr>
        <w:t>СЛУХАЛИ:</w:t>
      </w:r>
    </w:p>
    <w:p w:rsidR="003D6E7F" w:rsidRPr="00773316" w:rsidRDefault="003D6E7F"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 xml:space="preserve">Депутатське звернення народного депутата України М. Княжицького </w:t>
      </w:r>
      <w:r w:rsidR="0023177A">
        <w:rPr>
          <w:rFonts w:ascii="Times New Roman" w:hAnsi="Times New Roman"/>
          <w:b/>
          <w:sz w:val="28"/>
          <w:szCs w:val="28"/>
          <w:lang w:val="uk-UA"/>
        </w:rPr>
        <w:t xml:space="preserve">              </w:t>
      </w:r>
      <w:r w:rsidRPr="00773316">
        <w:rPr>
          <w:rFonts w:ascii="Times New Roman" w:hAnsi="Times New Roman"/>
          <w:b/>
          <w:sz w:val="28"/>
          <w:szCs w:val="28"/>
        </w:rPr>
        <w:t>(вх № 02-</w:t>
      </w:r>
      <w:r w:rsidRPr="00773316">
        <w:rPr>
          <w:rFonts w:ascii="Times New Roman" w:hAnsi="Times New Roman"/>
          <w:b/>
          <w:sz w:val="28"/>
          <w:szCs w:val="28"/>
          <w:lang w:val="uk-UA"/>
        </w:rPr>
        <w:t>991</w:t>
      </w:r>
      <w:r w:rsidRPr="00773316">
        <w:rPr>
          <w:rFonts w:ascii="Times New Roman" w:hAnsi="Times New Roman"/>
          <w:b/>
          <w:sz w:val="28"/>
          <w:szCs w:val="28"/>
        </w:rPr>
        <w:t xml:space="preserve"> від </w:t>
      </w:r>
      <w:r w:rsidRPr="00773316">
        <w:rPr>
          <w:rFonts w:ascii="Times New Roman" w:hAnsi="Times New Roman"/>
          <w:b/>
          <w:sz w:val="28"/>
          <w:szCs w:val="28"/>
          <w:lang w:val="uk-UA"/>
        </w:rPr>
        <w:t>1</w:t>
      </w:r>
      <w:r w:rsidRPr="00773316">
        <w:rPr>
          <w:rFonts w:ascii="Times New Roman" w:hAnsi="Times New Roman"/>
          <w:b/>
          <w:sz w:val="28"/>
          <w:szCs w:val="28"/>
        </w:rPr>
        <w:t>4.0</w:t>
      </w:r>
      <w:r w:rsidRPr="00773316">
        <w:rPr>
          <w:rFonts w:ascii="Times New Roman" w:hAnsi="Times New Roman"/>
          <w:b/>
          <w:sz w:val="28"/>
          <w:szCs w:val="28"/>
          <w:lang w:val="uk-UA"/>
        </w:rPr>
        <w:t>2</w:t>
      </w:r>
      <w:r w:rsidRPr="00773316">
        <w:rPr>
          <w:rFonts w:ascii="Times New Roman" w:hAnsi="Times New Roman"/>
          <w:b/>
          <w:sz w:val="28"/>
          <w:szCs w:val="28"/>
        </w:rPr>
        <w:t xml:space="preserve">.2020) щодо співфінансування з державного та обласного бюджетів забезпечення централізованим водопостачанням та водовідведенням мешканців </w:t>
      </w:r>
      <w:r w:rsidRPr="00773316">
        <w:rPr>
          <w:rFonts w:ascii="Times New Roman" w:hAnsi="Times New Roman"/>
          <w:b/>
          <w:sz w:val="28"/>
          <w:szCs w:val="28"/>
          <w:lang w:val="uk-UA"/>
        </w:rPr>
        <w:t>мікрорайону Білогорща міста</w:t>
      </w:r>
      <w:r w:rsidRPr="00773316">
        <w:rPr>
          <w:rFonts w:ascii="Times New Roman" w:hAnsi="Times New Roman"/>
          <w:b/>
          <w:sz w:val="28"/>
          <w:szCs w:val="28"/>
        </w:rPr>
        <w:t xml:space="preserve"> Львова.</w:t>
      </w:r>
    </w:p>
    <w:p w:rsidR="00460869" w:rsidRPr="00460869" w:rsidRDefault="00460869" w:rsidP="008A3617">
      <w:pPr>
        <w:spacing w:line="240" w:lineRule="auto"/>
        <w:ind w:right="-171"/>
        <w:rPr>
          <w:szCs w:val="28"/>
        </w:rPr>
      </w:pPr>
      <w:r w:rsidRPr="00460869">
        <w:rPr>
          <w:szCs w:val="28"/>
        </w:rPr>
        <w:t xml:space="preserve">ВИСТУПИЛИ: В. Кирилич, </w:t>
      </w:r>
      <w:r>
        <w:rPr>
          <w:szCs w:val="28"/>
        </w:rPr>
        <w:t>Н. Романчук,</w:t>
      </w:r>
      <w:r w:rsidRPr="00460869">
        <w:rPr>
          <w:szCs w:val="28"/>
        </w:rPr>
        <w:t xml:space="preserve"> С. Пакіж.</w:t>
      </w:r>
    </w:p>
    <w:p w:rsidR="00460869" w:rsidRPr="00460869" w:rsidRDefault="00460869" w:rsidP="008A3617">
      <w:pPr>
        <w:spacing w:line="240" w:lineRule="auto"/>
        <w:ind w:right="-171"/>
        <w:rPr>
          <w:szCs w:val="28"/>
        </w:rPr>
      </w:pPr>
      <w:r w:rsidRPr="00460869">
        <w:rPr>
          <w:szCs w:val="28"/>
        </w:rPr>
        <w:t>ВИРІШИЛИ:</w:t>
      </w:r>
    </w:p>
    <w:p w:rsidR="00460869" w:rsidRPr="00CF0658" w:rsidRDefault="00460869" w:rsidP="008A3617">
      <w:pPr>
        <w:widowControl w:val="0"/>
        <w:suppressAutoHyphens/>
        <w:spacing w:line="240" w:lineRule="auto"/>
        <w:jc w:val="both"/>
        <w:rPr>
          <w:szCs w:val="28"/>
        </w:rPr>
      </w:pPr>
      <w:r w:rsidRPr="00460869">
        <w:rPr>
          <w:szCs w:val="28"/>
        </w:rPr>
        <w:tab/>
      </w:r>
      <w:r w:rsidRPr="00CF0658">
        <w:rPr>
          <w:szCs w:val="28"/>
        </w:rPr>
        <w:t xml:space="preserve">1) Скерувати депутатське звернення в </w:t>
      </w:r>
      <w:r w:rsidRPr="00CF0658">
        <w:rPr>
          <w:rFonts w:cs="Times New Roman"/>
          <w:szCs w:val="28"/>
        </w:rPr>
        <w:t xml:space="preserve">департамент розвитку та експлуатації житлово-комунального господарства (Н. Романчук) </w:t>
      </w:r>
      <w:r w:rsidRPr="00CF0658">
        <w:rPr>
          <w:rFonts w:cs="Times New Roman"/>
          <w:szCs w:val="28"/>
          <w:lang w:val="ru-RU" w:eastAsia="ru-RU"/>
        </w:rPr>
        <w:t>для розгляду та надання відповіді народному депутатові.</w:t>
      </w:r>
    </w:p>
    <w:p w:rsidR="00460869" w:rsidRPr="003F5475" w:rsidRDefault="00460869" w:rsidP="00460869">
      <w:pPr>
        <w:tabs>
          <w:tab w:val="left" w:pos="0"/>
          <w:tab w:val="left" w:pos="284"/>
        </w:tabs>
        <w:spacing w:line="240" w:lineRule="auto"/>
        <w:ind w:right="-171"/>
        <w:jc w:val="both"/>
        <w:rPr>
          <w:i/>
          <w:szCs w:val="28"/>
        </w:rPr>
      </w:pPr>
      <w:r w:rsidRPr="003F5475">
        <w:rPr>
          <w:szCs w:val="28"/>
          <w:lang w:eastAsia="ru-RU"/>
        </w:rPr>
        <w:t xml:space="preserve">ГОЛОСУВАЛИ: </w:t>
      </w:r>
      <w:r w:rsidRPr="003F5475">
        <w:rPr>
          <w:szCs w:val="28"/>
        </w:rPr>
        <w:t xml:space="preserve">«за» – </w:t>
      </w:r>
      <w:r>
        <w:rPr>
          <w:szCs w:val="28"/>
        </w:rPr>
        <w:t>6</w:t>
      </w:r>
      <w:r w:rsidRPr="003F5475">
        <w:rPr>
          <w:szCs w:val="28"/>
        </w:rPr>
        <w:t>, «проти» – 0, «утрималися» – 0.</w:t>
      </w:r>
    </w:p>
    <w:p w:rsidR="00460869" w:rsidRDefault="00460869" w:rsidP="00460869">
      <w:pPr>
        <w:widowControl w:val="0"/>
        <w:suppressAutoHyphens/>
        <w:spacing w:line="240" w:lineRule="auto"/>
        <w:jc w:val="both"/>
        <w:rPr>
          <w:b/>
          <w:szCs w:val="28"/>
        </w:rPr>
      </w:pPr>
      <w:r w:rsidRPr="003F5475">
        <w:rPr>
          <w:b/>
          <w:szCs w:val="28"/>
        </w:rPr>
        <w:t>Рішення прийнято</w:t>
      </w:r>
    </w:p>
    <w:p w:rsidR="00460869" w:rsidRDefault="00460869"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4E3066" w:rsidRPr="00773316" w:rsidRDefault="004E3066" w:rsidP="00096F96">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Депутатське звернення депутата обласної ради, заступника голови обласної ради Ю. Гудими (вх № 4-22 від 28.01.2020) щодо виділення коштів на заміну водопровідних мереж на аварійних ділянках по вул. Журі в с. Мокротин та по вул. Тернів у с. Тернів Жовківського району Львівської області.</w:t>
      </w:r>
    </w:p>
    <w:p w:rsidR="00460869" w:rsidRPr="00460869" w:rsidRDefault="00460869" w:rsidP="00460869">
      <w:pPr>
        <w:spacing w:line="240" w:lineRule="auto"/>
        <w:ind w:right="-171"/>
        <w:rPr>
          <w:szCs w:val="28"/>
        </w:rPr>
      </w:pPr>
      <w:r w:rsidRPr="00460869">
        <w:rPr>
          <w:szCs w:val="28"/>
        </w:rPr>
        <w:t>ВИСТУПИЛИ: В. Кирилич, М. Титикало.</w:t>
      </w:r>
    </w:p>
    <w:p w:rsidR="00460869" w:rsidRPr="00460869" w:rsidRDefault="00460869" w:rsidP="00460869">
      <w:pPr>
        <w:spacing w:line="240" w:lineRule="auto"/>
        <w:ind w:right="-171"/>
        <w:rPr>
          <w:szCs w:val="28"/>
        </w:rPr>
      </w:pPr>
      <w:r w:rsidRPr="00460869">
        <w:rPr>
          <w:szCs w:val="28"/>
        </w:rPr>
        <w:t>ВИРІШИЛИ:</w:t>
      </w:r>
    </w:p>
    <w:p w:rsidR="004E3066" w:rsidRDefault="00460869" w:rsidP="0082332A">
      <w:pPr>
        <w:widowControl w:val="0"/>
        <w:suppressAutoHyphens/>
        <w:spacing w:line="240" w:lineRule="auto"/>
        <w:jc w:val="both"/>
        <w:rPr>
          <w:b/>
          <w:szCs w:val="28"/>
        </w:rPr>
      </w:pPr>
      <w:r w:rsidRPr="00460869">
        <w:rPr>
          <w:szCs w:val="28"/>
        </w:rPr>
        <w:tab/>
        <w:t xml:space="preserve">1) </w:t>
      </w:r>
      <w:r w:rsidR="0082332A">
        <w:rPr>
          <w:szCs w:val="28"/>
        </w:rPr>
        <w:t xml:space="preserve">Інформувати Мокротинську сільську раду про умови участі зазначених проєктів у конкурсному відборі в межах реалізації Програми «Питна вода» на 2012 – 2020 роки. </w:t>
      </w:r>
      <w:r w:rsidR="00D47FBD">
        <w:rPr>
          <w:szCs w:val="28"/>
        </w:rPr>
        <w:t>Про результат розгляду повідомити заступника голови обласної ради Ю. Гудиму.</w:t>
      </w:r>
    </w:p>
    <w:p w:rsidR="00460869" w:rsidRPr="003F5475" w:rsidRDefault="00460869" w:rsidP="00460869">
      <w:pPr>
        <w:tabs>
          <w:tab w:val="left" w:pos="0"/>
          <w:tab w:val="left" w:pos="284"/>
        </w:tabs>
        <w:spacing w:line="240" w:lineRule="auto"/>
        <w:ind w:right="-171"/>
        <w:jc w:val="both"/>
        <w:rPr>
          <w:i/>
          <w:szCs w:val="28"/>
        </w:rPr>
      </w:pPr>
      <w:r w:rsidRPr="003F5475">
        <w:rPr>
          <w:szCs w:val="28"/>
          <w:lang w:eastAsia="ru-RU"/>
        </w:rPr>
        <w:t xml:space="preserve">ГОЛОСУВАЛИ: </w:t>
      </w:r>
      <w:r w:rsidRPr="003F5475">
        <w:rPr>
          <w:szCs w:val="28"/>
        </w:rPr>
        <w:t xml:space="preserve">«за» – </w:t>
      </w:r>
      <w:r>
        <w:rPr>
          <w:szCs w:val="28"/>
        </w:rPr>
        <w:t>6</w:t>
      </w:r>
      <w:r w:rsidRPr="003F5475">
        <w:rPr>
          <w:szCs w:val="28"/>
        </w:rPr>
        <w:t>, «проти» – 0, «утрималися» – 0.</w:t>
      </w:r>
    </w:p>
    <w:p w:rsidR="00460869" w:rsidRDefault="00460869" w:rsidP="00460869">
      <w:pPr>
        <w:widowControl w:val="0"/>
        <w:suppressAutoHyphens/>
        <w:spacing w:line="240" w:lineRule="auto"/>
        <w:jc w:val="both"/>
        <w:rPr>
          <w:b/>
          <w:szCs w:val="28"/>
        </w:rPr>
      </w:pPr>
      <w:r w:rsidRPr="003F5475">
        <w:rPr>
          <w:b/>
          <w:szCs w:val="28"/>
        </w:rPr>
        <w:t>Рішення прийнято</w:t>
      </w:r>
    </w:p>
    <w:p w:rsidR="0082332A" w:rsidRDefault="0082332A"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4E3066" w:rsidRPr="00773316" w:rsidRDefault="004E3066" w:rsidP="00672B7B">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Депут</w:t>
      </w:r>
      <w:r w:rsidR="008A5BB7">
        <w:rPr>
          <w:rFonts w:ascii="Times New Roman" w:hAnsi="Times New Roman"/>
          <w:b/>
          <w:sz w:val="28"/>
          <w:szCs w:val="28"/>
        </w:rPr>
        <w:t xml:space="preserve">атське звернення </w:t>
      </w:r>
      <w:r w:rsidR="008A5BB7">
        <w:rPr>
          <w:rFonts w:ascii="Times New Roman" w:hAnsi="Times New Roman"/>
          <w:b/>
          <w:sz w:val="28"/>
          <w:szCs w:val="28"/>
          <w:lang w:val="uk-UA"/>
        </w:rPr>
        <w:t xml:space="preserve">депутата обласної ради </w:t>
      </w:r>
      <w:r w:rsidR="008A5BB7">
        <w:rPr>
          <w:rFonts w:ascii="Times New Roman" w:hAnsi="Times New Roman"/>
          <w:b/>
          <w:sz w:val="28"/>
          <w:szCs w:val="28"/>
        </w:rPr>
        <w:t>П.</w:t>
      </w:r>
      <w:r w:rsidR="008A5BB7">
        <w:rPr>
          <w:rFonts w:ascii="Times New Roman" w:hAnsi="Times New Roman"/>
          <w:b/>
          <w:sz w:val="28"/>
          <w:szCs w:val="28"/>
          <w:lang w:val="uk-UA"/>
        </w:rPr>
        <w:t xml:space="preserve"> </w:t>
      </w:r>
      <w:r w:rsidR="009E5A58" w:rsidRPr="00773316">
        <w:rPr>
          <w:rFonts w:ascii="Times New Roman" w:hAnsi="Times New Roman"/>
          <w:b/>
          <w:sz w:val="28"/>
          <w:szCs w:val="28"/>
        </w:rPr>
        <w:t xml:space="preserve">Марунчака </w:t>
      </w:r>
      <w:r w:rsidR="008A5BB7">
        <w:rPr>
          <w:rFonts w:ascii="Times New Roman" w:hAnsi="Times New Roman"/>
          <w:b/>
          <w:sz w:val="28"/>
          <w:szCs w:val="28"/>
          <w:lang w:val="uk-UA"/>
        </w:rPr>
        <w:t xml:space="preserve">                      </w:t>
      </w:r>
      <w:r w:rsidR="009E5A58" w:rsidRPr="00773316">
        <w:rPr>
          <w:rFonts w:ascii="Times New Roman" w:hAnsi="Times New Roman"/>
          <w:b/>
          <w:sz w:val="28"/>
          <w:szCs w:val="28"/>
        </w:rPr>
        <w:t>(</w:t>
      </w:r>
      <w:r w:rsidR="008A5BB7">
        <w:rPr>
          <w:rFonts w:ascii="Times New Roman" w:hAnsi="Times New Roman"/>
          <w:b/>
          <w:sz w:val="28"/>
          <w:szCs w:val="28"/>
        </w:rPr>
        <w:t>вх</w:t>
      </w:r>
      <w:r w:rsidR="008A5BB7">
        <w:rPr>
          <w:rFonts w:ascii="Times New Roman" w:hAnsi="Times New Roman"/>
          <w:b/>
          <w:sz w:val="28"/>
          <w:szCs w:val="28"/>
          <w:lang w:val="uk-UA"/>
        </w:rPr>
        <w:t xml:space="preserve"> </w:t>
      </w:r>
      <w:r w:rsidRPr="00773316">
        <w:rPr>
          <w:rFonts w:ascii="Times New Roman" w:hAnsi="Times New Roman"/>
          <w:b/>
          <w:sz w:val="28"/>
          <w:szCs w:val="28"/>
        </w:rPr>
        <w:t>№ Д17вн-27 від 28.01.2020) щодо фінансування у 2020 р</w:t>
      </w:r>
      <w:r w:rsidR="008A5BB7">
        <w:rPr>
          <w:rFonts w:ascii="Times New Roman" w:hAnsi="Times New Roman"/>
          <w:b/>
          <w:sz w:val="28"/>
          <w:szCs w:val="28"/>
          <w:lang w:val="uk-UA"/>
        </w:rPr>
        <w:t xml:space="preserve">. </w:t>
      </w:r>
      <w:r w:rsidRPr="00773316">
        <w:rPr>
          <w:rFonts w:ascii="Times New Roman" w:hAnsi="Times New Roman"/>
          <w:b/>
          <w:sz w:val="28"/>
          <w:szCs w:val="28"/>
        </w:rPr>
        <w:t xml:space="preserve">проєктів «Будівництво зовнішньої мережі побутової каналізації по вул. Гайдамацька, Мазепи, Галицька смт Розділ Миколаївського району Львівської області», «Реконструкція мережі вуличного освітлення с. Держів Миколаївського району Львівської області по вул. Лесі Українки, </w:t>
      </w:r>
      <w:r w:rsidR="002C486B">
        <w:rPr>
          <w:rFonts w:ascii="Times New Roman" w:hAnsi="Times New Roman"/>
          <w:b/>
          <w:sz w:val="28"/>
          <w:szCs w:val="28"/>
          <w:lang w:val="uk-UA"/>
        </w:rPr>
        <w:t>В.</w:t>
      </w:r>
      <w:r w:rsidR="002C486B">
        <w:rPr>
          <w:rFonts w:ascii="Times New Roman" w:hAnsi="Times New Roman"/>
          <w:b/>
          <w:sz w:val="28"/>
          <w:szCs w:val="28"/>
        </w:rPr>
        <w:t>Козара, Б.</w:t>
      </w:r>
      <w:r w:rsidRPr="00773316">
        <w:rPr>
          <w:rFonts w:ascii="Times New Roman" w:hAnsi="Times New Roman"/>
          <w:b/>
          <w:sz w:val="28"/>
          <w:szCs w:val="28"/>
        </w:rPr>
        <w:t>Хмельницького»; «Реконструкція вуличного освітлення в смт Розділ по в</w:t>
      </w:r>
      <w:r w:rsidR="008A5BB7">
        <w:rPr>
          <w:rFonts w:ascii="Times New Roman" w:hAnsi="Times New Roman"/>
          <w:b/>
          <w:sz w:val="28"/>
          <w:szCs w:val="28"/>
        </w:rPr>
        <w:t>ул. І.Франка, І.Кревецького, Галицька, В.</w:t>
      </w:r>
      <w:r w:rsidRPr="00773316">
        <w:rPr>
          <w:rFonts w:ascii="Times New Roman" w:hAnsi="Times New Roman"/>
          <w:b/>
          <w:sz w:val="28"/>
          <w:szCs w:val="28"/>
        </w:rPr>
        <w:t>Стуса, Козацька, Гірська, Сагайдачного, Лісна, Підкови,</w:t>
      </w:r>
      <w:r w:rsidR="008A5BB7">
        <w:rPr>
          <w:rFonts w:ascii="Times New Roman" w:hAnsi="Times New Roman"/>
          <w:b/>
          <w:sz w:val="28"/>
          <w:szCs w:val="28"/>
          <w:lang w:val="uk-UA"/>
        </w:rPr>
        <w:t xml:space="preserve"> </w:t>
      </w:r>
      <w:r w:rsidR="008A5BB7">
        <w:rPr>
          <w:rFonts w:ascii="Times New Roman" w:hAnsi="Times New Roman"/>
          <w:b/>
          <w:sz w:val="28"/>
          <w:szCs w:val="28"/>
        </w:rPr>
        <w:t>І.Мазепи, У.</w:t>
      </w:r>
      <w:r w:rsidRPr="00773316">
        <w:rPr>
          <w:rFonts w:ascii="Times New Roman" w:hAnsi="Times New Roman"/>
          <w:b/>
          <w:sz w:val="28"/>
          <w:szCs w:val="28"/>
        </w:rPr>
        <w:t>Кравченко, Надставна, Миру Миколаївського району Львівської області».</w:t>
      </w:r>
    </w:p>
    <w:p w:rsidR="0082332A" w:rsidRPr="00672B7B" w:rsidRDefault="0082332A" w:rsidP="00672B7B">
      <w:pPr>
        <w:spacing w:line="240" w:lineRule="auto"/>
        <w:ind w:right="-171"/>
        <w:rPr>
          <w:szCs w:val="28"/>
        </w:rPr>
      </w:pPr>
      <w:r w:rsidRPr="00672B7B">
        <w:rPr>
          <w:szCs w:val="28"/>
        </w:rPr>
        <w:t xml:space="preserve">ВИСТУПИЛИ: В. Кирилич, </w:t>
      </w:r>
      <w:r w:rsidR="00672B7B">
        <w:rPr>
          <w:szCs w:val="28"/>
        </w:rPr>
        <w:t>Н. Романчук</w:t>
      </w:r>
      <w:r w:rsidRPr="00672B7B">
        <w:rPr>
          <w:szCs w:val="28"/>
        </w:rPr>
        <w:t>.</w:t>
      </w:r>
    </w:p>
    <w:p w:rsidR="0082332A" w:rsidRPr="0082332A" w:rsidRDefault="0082332A" w:rsidP="00672B7B">
      <w:pPr>
        <w:spacing w:line="240" w:lineRule="auto"/>
        <w:ind w:right="-171"/>
        <w:rPr>
          <w:szCs w:val="28"/>
        </w:rPr>
      </w:pPr>
      <w:r w:rsidRPr="0082332A">
        <w:rPr>
          <w:szCs w:val="28"/>
        </w:rPr>
        <w:t>ВИРІШИЛИ:</w:t>
      </w:r>
    </w:p>
    <w:p w:rsidR="0082332A" w:rsidRPr="00672B7B" w:rsidRDefault="0082332A" w:rsidP="00672B7B">
      <w:pPr>
        <w:pStyle w:val="a3"/>
        <w:widowControl w:val="0"/>
        <w:suppressAutoHyphens/>
        <w:spacing w:after="0" w:line="240" w:lineRule="auto"/>
        <w:ind w:left="0" w:right="49"/>
        <w:jc w:val="both"/>
        <w:rPr>
          <w:rFonts w:ascii="Times New Roman" w:hAnsi="Times New Roman"/>
          <w:sz w:val="28"/>
          <w:szCs w:val="28"/>
          <w:lang w:val="uk-UA"/>
        </w:rPr>
      </w:pPr>
      <w:r w:rsidRPr="00672B7B">
        <w:rPr>
          <w:rFonts w:ascii="Times New Roman" w:hAnsi="Times New Roman"/>
          <w:sz w:val="28"/>
          <w:szCs w:val="28"/>
        </w:rPr>
        <w:tab/>
        <w:t xml:space="preserve">1) Інформувати </w:t>
      </w:r>
      <w:r w:rsidR="00672B7B" w:rsidRPr="00672B7B">
        <w:rPr>
          <w:rFonts w:ascii="Times New Roman" w:hAnsi="Times New Roman"/>
          <w:sz w:val="28"/>
          <w:szCs w:val="28"/>
        </w:rPr>
        <w:t xml:space="preserve">депутата П. Марунчака про результати конкурсного відбору проєктів та включення проєкту «Реконструкція вуличного освітлення в смт Розділ по вул. І. Франка, І. Кревецького, Галицька, В. Стуса, Козацька, Гірська, Сагайдачного, Лісна, Підкови, І. Мазепи, У. Кравченко, Надставна, Миру Миколаївського району Львівської області» в Перелік </w:t>
      </w:r>
      <w:r w:rsidR="00672B7B" w:rsidRPr="00672B7B">
        <w:rPr>
          <w:rFonts w:ascii="Times New Roman" w:hAnsi="Times New Roman"/>
          <w:bCs/>
          <w:color w:val="000000"/>
          <w:sz w:val="28"/>
          <w:szCs w:val="28"/>
        </w:rPr>
        <w:t>проєктів, фінансування яких у 2020 році здійснюється з обласного бюджету в рамках реалізації Програми зовнішнього освітлення населених пунктів Львівської області на 2017 – 2020 роки за заходом «Будівництво та реконструкція об’єктів зовнішнього освітлення населених пунктів»</w:t>
      </w:r>
      <w:r w:rsidR="00672B7B">
        <w:rPr>
          <w:rFonts w:ascii="Times New Roman" w:hAnsi="Times New Roman"/>
          <w:bCs/>
          <w:color w:val="000000"/>
          <w:sz w:val="28"/>
          <w:szCs w:val="28"/>
          <w:lang w:val="uk-UA"/>
        </w:rPr>
        <w:t>.</w:t>
      </w:r>
    </w:p>
    <w:p w:rsidR="0082332A" w:rsidRPr="0082332A" w:rsidRDefault="0082332A" w:rsidP="00672B7B">
      <w:pPr>
        <w:tabs>
          <w:tab w:val="left" w:pos="0"/>
          <w:tab w:val="left" w:pos="284"/>
        </w:tabs>
        <w:spacing w:line="240" w:lineRule="auto"/>
        <w:ind w:right="-171"/>
        <w:jc w:val="both"/>
        <w:rPr>
          <w:i/>
          <w:szCs w:val="28"/>
        </w:rPr>
      </w:pPr>
      <w:r w:rsidRPr="0082332A">
        <w:rPr>
          <w:szCs w:val="28"/>
          <w:lang w:eastAsia="ru-RU"/>
        </w:rPr>
        <w:t xml:space="preserve">ГОЛОСУВАЛИ: </w:t>
      </w:r>
      <w:r w:rsidRPr="0082332A">
        <w:rPr>
          <w:szCs w:val="28"/>
        </w:rPr>
        <w:t xml:space="preserve">«за» – </w:t>
      </w:r>
      <w:r w:rsidR="00AA67B0">
        <w:rPr>
          <w:szCs w:val="28"/>
        </w:rPr>
        <w:t>5</w:t>
      </w:r>
      <w:r w:rsidRPr="0082332A">
        <w:rPr>
          <w:szCs w:val="28"/>
        </w:rPr>
        <w:t>, «проти» – 0, «утрималися» – 0</w:t>
      </w:r>
      <w:r w:rsidR="00AA67B0">
        <w:rPr>
          <w:szCs w:val="28"/>
        </w:rPr>
        <w:t>, «не голосував»  – 1</w:t>
      </w:r>
      <w:r w:rsidRPr="0082332A">
        <w:rPr>
          <w:szCs w:val="28"/>
        </w:rPr>
        <w:t>.</w:t>
      </w:r>
    </w:p>
    <w:p w:rsidR="0082332A" w:rsidRPr="0082332A" w:rsidRDefault="0082332A" w:rsidP="00672B7B">
      <w:pPr>
        <w:widowControl w:val="0"/>
        <w:suppressAutoHyphens/>
        <w:spacing w:line="240" w:lineRule="auto"/>
        <w:jc w:val="both"/>
        <w:rPr>
          <w:b/>
          <w:szCs w:val="28"/>
        </w:rPr>
      </w:pPr>
      <w:r w:rsidRPr="0082332A">
        <w:rPr>
          <w:b/>
          <w:szCs w:val="28"/>
        </w:rPr>
        <w:t>Рішення прийнято</w:t>
      </w:r>
    </w:p>
    <w:p w:rsidR="00AA67B0" w:rsidRDefault="00AA67B0"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F34CCA" w:rsidRPr="00AA67B0" w:rsidRDefault="00F34CCA" w:rsidP="008A3617">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lang w:val="uk-UA"/>
        </w:rPr>
        <w:t>Д</w:t>
      </w:r>
      <w:r w:rsidRPr="00773316">
        <w:rPr>
          <w:rFonts w:ascii="Times New Roman" w:hAnsi="Times New Roman"/>
          <w:b/>
          <w:sz w:val="28"/>
          <w:szCs w:val="28"/>
        </w:rPr>
        <w:t>епутатське звернення депутата обласної рад</w:t>
      </w:r>
      <w:r w:rsidR="008A5BB7">
        <w:rPr>
          <w:rFonts w:ascii="Times New Roman" w:hAnsi="Times New Roman"/>
          <w:b/>
          <w:sz w:val="28"/>
          <w:szCs w:val="28"/>
        </w:rPr>
        <w:t>и Л.</w:t>
      </w:r>
      <w:r w:rsidRPr="00773316">
        <w:rPr>
          <w:rFonts w:ascii="Times New Roman" w:hAnsi="Times New Roman"/>
          <w:b/>
          <w:sz w:val="28"/>
          <w:szCs w:val="28"/>
        </w:rPr>
        <w:t xml:space="preserve">Охріменка (вх № Д17вн-66 від 18.02.2020) щодо врегулювання питання у наданні якісних послуг, зокрема забезпечення членів садівничого товариства «Авіатор» </w:t>
      </w:r>
      <w:r w:rsidR="00AA67B0">
        <w:rPr>
          <w:rFonts w:ascii="Times New Roman" w:hAnsi="Times New Roman"/>
          <w:b/>
          <w:sz w:val="28"/>
          <w:szCs w:val="28"/>
          <w:lang w:val="uk-UA"/>
        </w:rPr>
        <w:t xml:space="preserve">                       </w:t>
      </w:r>
      <w:r w:rsidRPr="00773316">
        <w:rPr>
          <w:rFonts w:ascii="Times New Roman" w:hAnsi="Times New Roman"/>
          <w:b/>
          <w:sz w:val="28"/>
          <w:szCs w:val="28"/>
        </w:rPr>
        <w:t xml:space="preserve">(с. В. Калинка Городоцького району) безперебійним електропостачанням.  </w:t>
      </w:r>
    </w:p>
    <w:p w:rsidR="00AA67B0" w:rsidRPr="00AA67B0" w:rsidRDefault="00AA67B0" w:rsidP="008A3617">
      <w:pPr>
        <w:spacing w:line="240" w:lineRule="auto"/>
        <w:ind w:right="49"/>
        <w:jc w:val="both"/>
        <w:rPr>
          <w:b/>
          <w:szCs w:val="28"/>
        </w:rPr>
      </w:pPr>
      <w:r w:rsidRPr="00AA67B0">
        <w:rPr>
          <w:szCs w:val="28"/>
        </w:rPr>
        <w:t>ВИСТУПИЛИ: В. Кирилич, Н. Романчук</w:t>
      </w:r>
      <w:r>
        <w:rPr>
          <w:szCs w:val="28"/>
        </w:rPr>
        <w:t>.</w:t>
      </w:r>
    </w:p>
    <w:p w:rsidR="00672B7B" w:rsidRPr="00AA67B0" w:rsidRDefault="00672B7B" w:rsidP="008A3617">
      <w:pPr>
        <w:spacing w:line="240" w:lineRule="auto"/>
        <w:ind w:right="-171"/>
        <w:rPr>
          <w:szCs w:val="28"/>
        </w:rPr>
      </w:pPr>
      <w:r w:rsidRPr="00AA67B0">
        <w:rPr>
          <w:szCs w:val="28"/>
        </w:rPr>
        <w:t>ВИРІШИЛИ:</w:t>
      </w:r>
    </w:p>
    <w:p w:rsidR="00AA67B0" w:rsidRPr="00CF0658" w:rsidRDefault="00672B7B" w:rsidP="00AA67B0">
      <w:pPr>
        <w:widowControl w:val="0"/>
        <w:suppressAutoHyphens/>
        <w:spacing w:line="240" w:lineRule="auto"/>
        <w:jc w:val="both"/>
        <w:rPr>
          <w:szCs w:val="28"/>
        </w:rPr>
      </w:pPr>
      <w:r w:rsidRPr="00AA67B0">
        <w:rPr>
          <w:szCs w:val="28"/>
        </w:rPr>
        <w:tab/>
        <w:t xml:space="preserve">1) </w:t>
      </w:r>
      <w:r w:rsidR="00AA67B0" w:rsidRPr="00CF0658">
        <w:rPr>
          <w:szCs w:val="28"/>
        </w:rPr>
        <w:t xml:space="preserve">Скерувати депутатське звернення в </w:t>
      </w:r>
      <w:r w:rsidR="00AA67B0" w:rsidRPr="00CF0658">
        <w:rPr>
          <w:rFonts w:cs="Times New Roman"/>
          <w:szCs w:val="28"/>
        </w:rPr>
        <w:t xml:space="preserve">департамент розвитку та експлуатації житлово-комунального господарства (Н. Романчук) </w:t>
      </w:r>
      <w:r w:rsidR="00AA67B0" w:rsidRPr="00CF0658">
        <w:rPr>
          <w:rFonts w:cs="Times New Roman"/>
          <w:szCs w:val="28"/>
          <w:lang w:val="ru-RU" w:eastAsia="ru-RU"/>
        </w:rPr>
        <w:t xml:space="preserve">для </w:t>
      </w:r>
      <w:r w:rsidR="00AA67B0">
        <w:rPr>
          <w:rFonts w:cs="Times New Roman"/>
          <w:szCs w:val="28"/>
          <w:lang w:val="ru-RU" w:eastAsia="ru-RU"/>
        </w:rPr>
        <w:t xml:space="preserve">опрацювання та вжиття заходів реагування. Про результати повідомити комісію та депутата Л. Охріменка. </w:t>
      </w:r>
    </w:p>
    <w:p w:rsidR="00AA67B0" w:rsidRPr="003F5475" w:rsidRDefault="00AA67B0" w:rsidP="00AA67B0">
      <w:pPr>
        <w:tabs>
          <w:tab w:val="left" w:pos="0"/>
          <w:tab w:val="left" w:pos="284"/>
        </w:tabs>
        <w:spacing w:line="240" w:lineRule="auto"/>
        <w:ind w:right="-171"/>
        <w:jc w:val="both"/>
        <w:rPr>
          <w:i/>
          <w:szCs w:val="28"/>
        </w:rPr>
      </w:pPr>
      <w:r w:rsidRPr="003F5475">
        <w:rPr>
          <w:szCs w:val="28"/>
          <w:lang w:eastAsia="ru-RU"/>
        </w:rPr>
        <w:t xml:space="preserve">ГОЛОСУВАЛИ: </w:t>
      </w:r>
      <w:r w:rsidRPr="003F5475">
        <w:rPr>
          <w:szCs w:val="28"/>
        </w:rPr>
        <w:t xml:space="preserve">«за» – </w:t>
      </w:r>
      <w:r>
        <w:rPr>
          <w:szCs w:val="28"/>
        </w:rPr>
        <w:t>6</w:t>
      </w:r>
      <w:r w:rsidRPr="003F5475">
        <w:rPr>
          <w:szCs w:val="28"/>
        </w:rPr>
        <w:t>, «проти» – 0, «утрималися» – 0.</w:t>
      </w:r>
    </w:p>
    <w:p w:rsidR="00AA67B0" w:rsidRDefault="00AA67B0" w:rsidP="00AA67B0">
      <w:pPr>
        <w:widowControl w:val="0"/>
        <w:suppressAutoHyphens/>
        <w:spacing w:line="240" w:lineRule="auto"/>
        <w:jc w:val="both"/>
        <w:rPr>
          <w:b/>
          <w:szCs w:val="28"/>
        </w:rPr>
      </w:pPr>
      <w:r w:rsidRPr="003F5475">
        <w:rPr>
          <w:b/>
          <w:szCs w:val="28"/>
        </w:rPr>
        <w:t>Рішення прийнято</w:t>
      </w:r>
    </w:p>
    <w:p w:rsidR="00672B7B" w:rsidRPr="00AA67B0" w:rsidRDefault="00672B7B" w:rsidP="00AA67B0">
      <w:pPr>
        <w:widowControl w:val="0"/>
        <w:suppressAutoHyphens/>
        <w:spacing w:line="240" w:lineRule="auto"/>
        <w:jc w:val="both"/>
        <w:rPr>
          <w:b/>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E957CA" w:rsidRPr="00E957CA" w:rsidRDefault="004E3066" w:rsidP="008A3617">
      <w:pPr>
        <w:pStyle w:val="a3"/>
        <w:widowControl w:val="0"/>
        <w:numPr>
          <w:ilvl w:val="0"/>
          <w:numId w:val="40"/>
        </w:numPr>
        <w:shd w:val="clear" w:color="auto" w:fill="FFFFFF"/>
        <w:suppressAutoHyphens/>
        <w:spacing w:after="0" w:line="240" w:lineRule="auto"/>
        <w:ind w:left="284" w:hanging="284"/>
        <w:jc w:val="both"/>
        <w:textAlignment w:val="baseline"/>
        <w:rPr>
          <w:rStyle w:val="aa"/>
          <w:rFonts w:ascii="Times New Roman" w:hAnsi="Times New Roman"/>
          <w:bCs w:val="0"/>
          <w:sz w:val="28"/>
          <w:szCs w:val="28"/>
          <w:lang w:val="uk-UA"/>
        </w:rPr>
      </w:pPr>
      <w:r w:rsidRPr="00AA67B0">
        <w:rPr>
          <w:rFonts w:ascii="Times New Roman" w:hAnsi="Times New Roman"/>
          <w:b/>
          <w:sz w:val="28"/>
          <w:szCs w:val="28"/>
        </w:rPr>
        <w:t>Лист голови Жидачівського будівельного об’єднання «Агробуд-Дністер» (вх № 02-526 від 27.01.2020) щодо участі проєкту «Підвідний газопровід до</w:t>
      </w:r>
      <w:r w:rsidR="00F34CCA" w:rsidRPr="00AA67B0">
        <w:rPr>
          <w:rFonts w:ascii="Times New Roman" w:hAnsi="Times New Roman"/>
          <w:b/>
          <w:sz w:val="28"/>
          <w:szCs w:val="28"/>
        </w:rPr>
        <w:t xml:space="preserve"> </w:t>
      </w:r>
      <w:r w:rsidR="008A5BB7">
        <w:rPr>
          <w:rFonts w:ascii="Times New Roman" w:hAnsi="Times New Roman"/>
          <w:b/>
          <w:sz w:val="28"/>
          <w:szCs w:val="28"/>
          <w:lang w:val="uk-UA"/>
        </w:rPr>
        <w:t xml:space="preserve">  </w:t>
      </w:r>
      <w:r w:rsidRPr="00AA67B0">
        <w:rPr>
          <w:rFonts w:ascii="Times New Roman" w:hAnsi="Times New Roman"/>
          <w:b/>
          <w:sz w:val="28"/>
          <w:szCs w:val="28"/>
        </w:rPr>
        <w:t xml:space="preserve">с. Зарічне» в конкурсному відборі 2020 року в межах Програми газифікації населених пунктів </w:t>
      </w:r>
      <w:r w:rsidRPr="00AA67B0">
        <w:rPr>
          <w:rStyle w:val="aa"/>
          <w:rFonts w:ascii="Times New Roman" w:hAnsi="Times New Roman"/>
          <w:sz w:val="28"/>
          <w:szCs w:val="28"/>
          <w:lang w:val="ru-RU"/>
        </w:rPr>
        <w:t>Львівської області на 2018 – 2020 роки.</w:t>
      </w:r>
    </w:p>
    <w:p w:rsidR="00E957CA" w:rsidRPr="00E957CA" w:rsidRDefault="00E957CA" w:rsidP="008A3617">
      <w:pPr>
        <w:spacing w:line="240" w:lineRule="auto"/>
        <w:ind w:right="49"/>
        <w:jc w:val="both"/>
        <w:rPr>
          <w:b/>
          <w:szCs w:val="28"/>
        </w:rPr>
      </w:pPr>
      <w:r w:rsidRPr="00E957CA">
        <w:rPr>
          <w:szCs w:val="28"/>
        </w:rPr>
        <w:lastRenderedPageBreak/>
        <w:t>ВИСТУПИЛИ: В. Кирилич, Н. Романчук, М. Титикало</w:t>
      </w:r>
      <w:r>
        <w:rPr>
          <w:szCs w:val="28"/>
        </w:rPr>
        <w:t>, І. Грабінський, С. Пакіж</w:t>
      </w:r>
      <w:r w:rsidRPr="00E957CA">
        <w:rPr>
          <w:szCs w:val="28"/>
        </w:rPr>
        <w:t>.</w:t>
      </w:r>
    </w:p>
    <w:p w:rsidR="00E957CA" w:rsidRPr="00E957CA" w:rsidRDefault="00E957CA" w:rsidP="008A3617">
      <w:pPr>
        <w:spacing w:line="240" w:lineRule="auto"/>
        <w:ind w:right="-171"/>
        <w:rPr>
          <w:szCs w:val="28"/>
        </w:rPr>
      </w:pPr>
      <w:r w:rsidRPr="00E957CA">
        <w:rPr>
          <w:szCs w:val="28"/>
        </w:rPr>
        <w:t>ВИРІШИЛИ:</w:t>
      </w:r>
    </w:p>
    <w:p w:rsidR="00E957CA" w:rsidRPr="00E957CA" w:rsidRDefault="00E957CA" w:rsidP="008A3617">
      <w:pPr>
        <w:widowControl w:val="0"/>
        <w:suppressAutoHyphens/>
        <w:spacing w:line="240" w:lineRule="auto"/>
        <w:jc w:val="both"/>
        <w:rPr>
          <w:szCs w:val="28"/>
        </w:rPr>
      </w:pPr>
      <w:r w:rsidRPr="00E957CA">
        <w:rPr>
          <w:szCs w:val="28"/>
        </w:rPr>
        <w:tab/>
        <w:t xml:space="preserve">1) Скерувати депутатське звернення в департамент розвитку та експлуатації житлово-комунального господарства (Н. Романчук) </w:t>
      </w:r>
      <w:r w:rsidRPr="00E957CA">
        <w:rPr>
          <w:szCs w:val="28"/>
          <w:lang w:val="ru-RU" w:eastAsia="ru-RU"/>
        </w:rPr>
        <w:t xml:space="preserve">для опрацювання та вжиття заходів реагування. </w:t>
      </w:r>
    </w:p>
    <w:p w:rsidR="00E957CA" w:rsidRPr="00E957CA" w:rsidRDefault="00E957CA" w:rsidP="00E957CA">
      <w:pPr>
        <w:tabs>
          <w:tab w:val="left" w:pos="0"/>
          <w:tab w:val="left" w:pos="284"/>
        </w:tabs>
        <w:spacing w:line="240" w:lineRule="auto"/>
        <w:ind w:right="-171"/>
        <w:jc w:val="both"/>
        <w:rPr>
          <w:i/>
          <w:szCs w:val="28"/>
        </w:rPr>
      </w:pPr>
      <w:r w:rsidRPr="00E957CA">
        <w:rPr>
          <w:szCs w:val="28"/>
          <w:lang w:eastAsia="ru-RU"/>
        </w:rPr>
        <w:t xml:space="preserve">ГОЛОСУВАЛИ: </w:t>
      </w:r>
      <w:r w:rsidRPr="00E957CA">
        <w:rPr>
          <w:szCs w:val="28"/>
        </w:rPr>
        <w:t>«за» – 6, «проти» – 0, «утрималися» – 0.</w:t>
      </w:r>
    </w:p>
    <w:p w:rsidR="00E957CA" w:rsidRPr="00E957CA" w:rsidRDefault="00E957CA" w:rsidP="00E957CA">
      <w:pPr>
        <w:widowControl w:val="0"/>
        <w:suppressAutoHyphens/>
        <w:spacing w:line="240" w:lineRule="auto"/>
        <w:jc w:val="both"/>
        <w:rPr>
          <w:b/>
          <w:szCs w:val="28"/>
        </w:rPr>
      </w:pPr>
      <w:r w:rsidRPr="00E957CA">
        <w:rPr>
          <w:b/>
          <w:szCs w:val="28"/>
        </w:rPr>
        <w:t>Рішення прийнято</w:t>
      </w:r>
    </w:p>
    <w:p w:rsidR="00567AA0" w:rsidRDefault="00567AA0" w:rsidP="00E957CA">
      <w:pPr>
        <w:pStyle w:val="a3"/>
        <w:widowControl w:val="0"/>
        <w:shd w:val="clear" w:color="auto" w:fill="FFFFFF"/>
        <w:suppressAutoHyphens/>
        <w:spacing w:line="240" w:lineRule="auto"/>
        <w:ind w:left="284"/>
        <w:jc w:val="both"/>
        <w:textAlignment w:val="baseline"/>
        <w:rPr>
          <w:rStyle w:val="aa"/>
          <w:rFonts w:ascii="Times New Roman" w:hAnsi="Times New Roman"/>
          <w:sz w:val="28"/>
          <w:szCs w:val="28"/>
          <w:lang w:val="ru-RU"/>
        </w:rPr>
      </w:pPr>
    </w:p>
    <w:p w:rsidR="006C5EC8" w:rsidRPr="00567AA0" w:rsidRDefault="00567AA0" w:rsidP="00567AA0">
      <w:pPr>
        <w:pStyle w:val="a3"/>
        <w:widowControl w:val="0"/>
        <w:shd w:val="clear" w:color="auto" w:fill="FFFFFF"/>
        <w:suppressAutoHyphens/>
        <w:spacing w:line="240" w:lineRule="auto"/>
        <w:ind w:left="0"/>
        <w:jc w:val="both"/>
        <w:textAlignment w:val="baseline"/>
        <w:rPr>
          <w:rFonts w:ascii="Times New Roman" w:hAnsi="Times New Roman"/>
          <w:b/>
          <w:sz w:val="28"/>
          <w:szCs w:val="28"/>
          <w:lang w:val="uk-UA"/>
        </w:rPr>
      </w:pPr>
      <w:r w:rsidRPr="00567AA0">
        <w:rPr>
          <w:rStyle w:val="aa"/>
          <w:rFonts w:ascii="Times New Roman" w:hAnsi="Times New Roman"/>
          <w:b w:val="0"/>
          <w:sz w:val="28"/>
          <w:szCs w:val="28"/>
          <w:lang w:val="ru-RU"/>
        </w:rPr>
        <w:t>СЛУХАЛИ:</w:t>
      </w:r>
      <w:r w:rsidR="00AA67B0" w:rsidRPr="00567AA0">
        <w:rPr>
          <w:rStyle w:val="aa"/>
          <w:rFonts w:ascii="Times New Roman" w:hAnsi="Times New Roman"/>
          <w:b w:val="0"/>
          <w:sz w:val="28"/>
          <w:szCs w:val="28"/>
          <w:lang w:val="ru-RU"/>
        </w:rPr>
        <w:t xml:space="preserve"> </w:t>
      </w:r>
    </w:p>
    <w:p w:rsidR="009E662B" w:rsidRPr="002C486B" w:rsidRDefault="009E662B" w:rsidP="008A3617">
      <w:pPr>
        <w:pStyle w:val="a3"/>
        <w:numPr>
          <w:ilvl w:val="0"/>
          <w:numId w:val="40"/>
        </w:numPr>
        <w:spacing w:after="0" w:line="240" w:lineRule="auto"/>
        <w:ind w:left="284" w:hanging="284"/>
        <w:jc w:val="both"/>
        <w:rPr>
          <w:rFonts w:ascii="Times New Roman" w:hAnsi="Times New Roman"/>
          <w:b/>
          <w:sz w:val="28"/>
          <w:szCs w:val="28"/>
        </w:rPr>
      </w:pPr>
      <w:r w:rsidRPr="00773316">
        <w:rPr>
          <w:rFonts w:ascii="Times New Roman" w:hAnsi="Times New Roman"/>
          <w:b/>
          <w:sz w:val="28"/>
          <w:szCs w:val="28"/>
          <w:lang w:val="uk-UA"/>
        </w:rPr>
        <w:t xml:space="preserve">Лист </w:t>
      </w:r>
      <w:r w:rsidRPr="00773316">
        <w:rPr>
          <w:rFonts w:ascii="Times New Roman" w:hAnsi="Times New Roman"/>
          <w:b/>
          <w:sz w:val="28"/>
          <w:szCs w:val="28"/>
        </w:rPr>
        <w:t xml:space="preserve">департаменту </w:t>
      </w:r>
      <w:r w:rsidRPr="00773316">
        <w:rPr>
          <w:rFonts w:ascii="Times New Roman" w:hAnsi="Times New Roman"/>
          <w:b/>
          <w:sz w:val="28"/>
          <w:szCs w:val="28"/>
          <w:lang w:val="ru-RU"/>
        </w:rPr>
        <w:t xml:space="preserve">розвитку та експлуатації житлово-комунального господарства Львівської облдержадміністрації (вх № 02-1053 від 18.02.2020) – відповідь на звернення комісії щодо </w:t>
      </w:r>
      <w:r w:rsidRPr="00773316">
        <w:rPr>
          <w:rFonts w:ascii="Times New Roman" w:hAnsi="Times New Roman"/>
          <w:b/>
          <w:sz w:val="28"/>
          <w:szCs w:val="28"/>
        </w:rPr>
        <w:t>проєкту «Підвідний газопровід до</w:t>
      </w:r>
      <w:r w:rsidR="00320B85" w:rsidRPr="00773316">
        <w:rPr>
          <w:rFonts w:ascii="Times New Roman" w:hAnsi="Times New Roman"/>
          <w:b/>
          <w:sz w:val="28"/>
          <w:szCs w:val="28"/>
          <w:lang w:val="uk-UA"/>
        </w:rPr>
        <w:t xml:space="preserve">                     </w:t>
      </w:r>
      <w:r w:rsidRPr="00773316">
        <w:rPr>
          <w:rFonts w:ascii="Times New Roman" w:hAnsi="Times New Roman"/>
          <w:b/>
          <w:sz w:val="28"/>
          <w:szCs w:val="28"/>
        </w:rPr>
        <w:t xml:space="preserve"> с. Зарічне»</w:t>
      </w:r>
      <w:r w:rsidRPr="00773316">
        <w:rPr>
          <w:rFonts w:ascii="Times New Roman" w:hAnsi="Times New Roman"/>
          <w:b/>
          <w:sz w:val="28"/>
          <w:szCs w:val="28"/>
          <w:lang w:val="uk-UA"/>
        </w:rPr>
        <w:t>.</w:t>
      </w:r>
    </w:p>
    <w:p w:rsidR="00AA67B0" w:rsidRPr="00AA67B0" w:rsidRDefault="00AA67B0" w:rsidP="008A3617">
      <w:pPr>
        <w:spacing w:line="240" w:lineRule="auto"/>
        <w:ind w:right="49"/>
        <w:jc w:val="both"/>
        <w:rPr>
          <w:b/>
          <w:szCs w:val="28"/>
        </w:rPr>
      </w:pPr>
      <w:r w:rsidRPr="00AA67B0">
        <w:rPr>
          <w:szCs w:val="28"/>
        </w:rPr>
        <w:t>ВИСТУПИЛИ: В. Кирилич, Н. Романчук</w:t>
      </w:r>
      <w:r w:rsidR="00E957CA">
        <w:rPr>
          <w:szCs w:val="28"/>
        </w:rPr>
        <w:t>, М. Титикало, І. Грабінський</w:t>
      </w:r>
      <w:r w:rsidRPr="00AA67B0">
        <w:rPr>
          <w:szCs w:val="28"/>
        </w:rPr>
        <w:t>.</w:t>
      </w:r>
    </w:p>
    <w:p w:rsidR="00AA67B0" w:rsidRPr="00AA67B0" w:rsidRDefault="00AA67B0" w:rsidP="008A3617">
      <w:pPr>
        <w:spacing w:line="240" w:lineRule="auto"/>
        <w:ind w:right="-171"/>
        <w:rPr>
          <w:szCs w:val="28"/>
        </w:rPr>
      </w:pPr>
      <w:r w:rsidRPr="00AA67B0">
        <w:rPr>
          <w:szCs w:val="28"/>
        </w:rPr>
        <w:t>ВИРІШИЛИ:</w:t>
      </w:r>
    </w:p>
    <w:p w:rsidR="00AA67B0" w:rsidRPr="00AA67B0" w:rsidRDefault="00AA67B0" w:rsidP="00AA67B0">
      <w:pPr>
        <w:widowControl w:val="0"/>
        <w:suppressAutoHyphens/>
        <w:spacing w:line="240" w:lineRule="auto"/>
        <w:jc w:val="both"/>
        <w:rPr>
          <w:szCs w:val="28"/>
        </w:rPr>
      </w:pPr>
      <w:r w:rsidRPr="00AA67B0">
        <w:rPr>
          <w:szCs w:val="28"/>
        </w:rPr>
        <w:tab/>
        <w:t xml:space="preserve">1) </w:t>
      </w:r>
      <w:r w:rsidR="00E957CA">
        <w:rPr>
          <w:szCs w:val="28"/>
        </w:rPr>
        <w:t>Інформацію взяти до відома.</w:t>
      </w:r>
    </w:p>
    <w:p w:rsidR="00AA67B0" w:rsidRPr="00AA67B0" w:rsidRDefault="00AA67B0" w:rsidP="00AA67B0">
      <w:pPr>
        <w:tabs>
          <w:tab w:val="left" w:pos="0"/>
          <w:tab w:val="left" w:pos="284"/>
        </w:tabs>
        <w:spacing w:line="240" w:lineRule="auto"/>
        <w:ind w:right="-171"/>
        <w:jc w:val="both"/>
        <w:rPr>
          <w:i/>
          <w:szCs w:val="28"/>
        </w:rPr>
      </w:pPr>
      <w:r w:rsidRPr="00AA67B0">
        <w:rPr>
          <w:szCs w:val="28"/>
          <w:lang w:eastAsia="ru-RU"/>
        </w:rPr>
        <w:t xml:space="preserve">ГОЛОСУВАЛИ: </w:t>
      </w:r>
      <w:r w:rsidRPr="00AA67B0">
        <w:rPr>
          <w:szCs w:val="28"/>
        </w:rPr>
        <w:t>«за» – 6, «проти» – 0, «утрималися» – 0.</w:t>
      </w:r>
    </w:p>
    <w:p w:rsidR="00AA67B0" w:rsidRPr="00AA67B0" w:rsidRDefault="00AA67B0" w:rsidP="00AA67B0">
      <w:pPr>
        <w:widowControl w:val="0"/>
        <w:suppressAutoHyphens/>
        <w:spacing w:line="240" w:lineRule="auto"/>
        <w:jc w:val="both"/>
        <w:rPr>
          <w:b/>
          <w:szCs w:val="28"/>
        </w:rPr>
      </w:pPr>
      <w:r w:rsidRPr="00AA67B0">
        <w:rPr>
          <w:b/>
          <w:szCs w:val="28"/>
        </w:rPr>
        <w:t>Рішення прийнято</w:t>
      </w:r>
    </w:p>
    <w:p w:rsidR="00E957CA" w:rsidRDefault="00E957CA" w:rsidP="002C486B">
      <w:pPr>
        <w:widowControl w:val="0"/>
        <w:suppressAutoHyphens/>
        <w:spacing w:line="240" w:lineRule="auto"/>
        <w:jc w:val="both"/>
        <w:rPr>
          <w:szCs w:val="28"/>
        </w:rPr>
      </w:pPr>
    </w:p>
    <w:p w:rsidR="009E662B" w:rsidRPr="002C486B" w:rsidRDefault="002C486B" w:rsidP="002C486B">
      <w:pPr>
        <w:widowControl w:val="0"/>
        <w:suppressAutoHyphens/>
        <w:spacing w:line="240" w:lineRule="auto"/>
        <w:jc w:val="both"/>
        <w:rPr>
          <w:szCs w:val="28"/>
        </w:rPr>
      </w:pPr>
      <w:r w:rsidRPr="00773316">
        <w:rPr>
          <w:szCs w:val="28"/>
        </w:rPr>
        <w:t>СЛУХАЛИ:</w:t>
      </w:r>
    </w:p>
    <w:p w:rsidR="00631090" w:rsidRPr="00773316" w:rsidRDefault="00ED5478" w:rsidP="008A3617">
      <w:pPr>
        <w:pStyle w:val="a3"/>
        <w:numPr>
          <w:ilvl w:val="0"/>
          <w:numId w:val="40"/>
        </w:numPr>
        <w:spacing w:after="0" w:line="240" w:lineRule="auto"/>
        <w:ind w:left="284" w:hanging="284"/>
        <w:jc w:val="both"/>
        <w:rPr>
          <w:rFonts w:ascii="Times New Roman" w:hAnsi="Times New Roman"/>
          <w:b/>
          <w:sz w:val="28"/>
          <w:szCs w:val="28"/>
        </w:rPr>
      </w:pPr>
      <w:r w:rsidRPr="00773316">
        <w:rPr>
          <w:rFonts w:ascii="Times New Roman" w:hAnsi="Times New Roman"/>
          <w:b/>
          <w:sz w:val="28"/>
          <w:szCs w:val="28"/>
          <w:lang w:val="ru-RU"/>
        </w:rPr>
        <w:t>Л</w:t>
      </w:r>
      <w:r w:rsidR="00631090" w:rsidRPr="00773316">
        <w:rPr>
          <w:rFonts w:ascii="Times New Roman" w:hAnsi="Times New Roman"/>
          <w:b/>
          <w:sz w:val="28"/>
          <w:szCs w:val="28"/>
        </w:rPr>
        <w:t>ист Поморянськ</w:t>
      </w:r>
      <w:r w:rsidR="00631090" w:rsidRPr="00773316">
        <w:rPr>
          <w:rFonts w:ascii="Times New Roman" w:hAnsi="Times New Roman"/>
          <w:b/>
          <w:sz w:val="28"/>
          <w:szCs w:val="28"/>
          <w:lang w:val="uk-UA"/>
        </w:rPr>
        <w:t>ої селищної ради</w:t>
      </w:r>
      <w:r w:rsidR="00631090" w:rsidRPr="00773316">
        <w:rPr>
          <w:rFonts w:ascii="Times New Roman" w:hAnsi="Times New Roman"/>
          <w:b/>
          <w:sz w:val="28"/>
          <w:szCs w:val="28"/>
        </w:rPr>
        <w:t xml:space="preserve"> Золочівського р-ну (вх № 02-766 від 04.02.2020) щодо </w:t>
      </w:r>
      <w:r w:rsidR="00631090" w:rsidRPr="00773316">
        <w:rPr>
          <w:rFonts w:ascii="Times New Roman" w:hAnsi="Times New Roman"/>
          <w:b/>
          <w:sz w:val="28"/>
          <w:szCs w:val="28"/>
          <w:lang w:val="uk-UA"/>
        </w:rPr>
        <w:t xml:space="preserve">фінансування у 2020 році </w:t>
      </w:r>
      <w:r w:rsidR="00631090" w:rsidRPr="00773316">
        <w:rPr>
          <w:rFonts w:ascii="Times New Roman" w:hAnsi="Times New Roman"/>
          <w:b/>
          <w:sz w:val="28"/>
          <w:szCs w:val="28"/>
        </w:rPr>
        <w:t>об’єкту «Реконструкція із замі</w:t>
      </w:r>
      <w:proofErr w:type="gramStart"/>
      <w:r w:rsidR="00631090" w:rsidRPr="00773316">
        <w:rPr>
          <w:rFonts w:ascii="Times New Roman" w:hAnsi="Times New Roman"/>
          <w:b/>
          <w:sz w:val="28"/>
          <w:szCs w:val="28"/>
        </w:rPr>
        <w:t>ною протічної труби</w:t>
      </w:r>
      <w:proofErr w:type="gramEnd"/>
      <w:r w:rsidR="00631090" w:rsidRPr="00773316">
        <w:rPr>
          <w:rFonts w:ascii="Times New Roman" w:hAnsi="Times New Roman"/>
          <w:b/>
          <w:sz w:val="28"/>
          <w:szCs w:val="28"/>
        </w:rPr>
        <w:t xml:space="preserve"> по вул. Загребеля в смт Поморяни Золочівського р-ну Львівської області».</w:t>
      </w:r>
    </w:p>
    <w:p w:rsidR="00E957CA" w:rsidRPr="00E957CA" w:rsidRDefault="00E957CA" w:rsidP="008A3617">
      <w:pPr>
        <w:spacing w:line="240" w:lineRule="auto"/>
        <w:ind w:right="49"/>
        <w:jc w:val="both"/>
        <w:rPr>
          <w:b/>
          <w:szCs w:val="28"/>
        </w:rPr>
      </w:pPr>
      <w:r w:rsidRPr="00E957CA">
        <w:rPr>
          <w:szCs w:val="28"/>
        </w:rPr>
        <w:t>ВИСТУПИЛИ: В. Кирилич, Н. Романчук, М. Титикало.</w:t>
      </w:r>
    </w:p>
    <w:p w:rsidR="00E957CA" w:rsidRPr="00E957CA" w:rsidRDefault="00E957CA" w:rsidP="008A3617">
      <w:pPr>
        <w:spacing w:line="240" w:lineRule="auto"/>
        <w:ind w:right="-171"/>
        <w:rPr>
          <w:szCs w:val="28"/>
        </w:rPr>
      </w:pPr>
      <w:r w:rsidRPr="00E957CA">
        <w:rPr>
          <w:szCs w:val="28"/>
        </w:rPr>
        <w:t>ВИРІШИЛИ:</w:t>
      </w:r>
    </w:p>
    <w:p w:rsidR="00E957CA" w:rsidRDefault="00E957CA" w:rsidP="008A3617">
      <w:pPr>
        <w:widowControl w:val="0"/>
        <w:suppressAutoHyphens/>
        <w:spacing w:line="240" w:lineRule="auto"/>
        <w:jc w:val="both"/>
        <w:rPr>
          <w:szCs w:val="28"/>
        </w:rPr>
      </w:pPr>
      <w:r w:rsidRPr="00E957CA">
        <w:rPr>
          <w:szCs w:val="28"/>
        </w:rPr>
        <w:tab/>
        <w:t>1)</w:t>
      </w:r>
      <w:r>
        <w:rPr>
          <w:szCs w:val="28"/>
        </w:rPr>
        <w:t xml:space="preserve"> Скерувати копію листа з наявним пакетом документів у додатку </w:t>
      </w:r>
      <w:r w:rsidRPr="00E957CA">
        <w:rPr>
          <w:szCs w:val="28"/>
        </w:rPr>
        <w:t xml:space="preserve">в департамент розвитку та експлуатації житлово-комунального господарства </w:t>
      </w:r>
      <w:r w:rsidR="00567AA0">
        <w:rPr>
          <w:szCs w:val="28"/>
        </w:rPr>
        <w:t xml:space="preserve">               </w:t>
      </w:r>
      <w:r w:rsidRPr="00E957CA">
        <w:rPr>
          <w:szCs w:val="28"/>
        </w:rPr>
        <w:t xml:space="preserve">(Н. Романчук) </w:t>
      </w:r>
      <w:r>
        <w:rPr>
          <w:szCs w:val="28"/>
        </w:rPr>
        <w:t xml:space="preserve">для вивчення та розгляду можливості участі в конкурсному відборі проєктів для подальшого </w:t>
      </w:r>
      <w:r>
        <w:rPr>
          <w:rFonts w:cs="Times New Roman"/>
          <w:szCs w:val="28"/>
        </w:rPr>
        <w:t>співфінансування в межах чинної Програми «Питна вода на 2012 – 2020 роки у Львівській області».</w:t>
      </w:r>
      <w:r>
        <w:rPr>
          <w:szCs w:val="28"/>
        </w:rPr>
        <w:tab/>
      </w:r>
    </w:p>
    <w:p w:rsidR="00E957CA" w:rsidRPr="00E957CA" w:rsidRDefault="00E957CA" w:rsidP="00E957CA">
      <w:pPr>
        <w:tabs>
          <w:tab w:val="left" w:pos="0"/>
          <w:tab w:val="left" w:pos="284"/>
        </w:tabs>
        <w:spacing w:line="240" w:lineRule="auto"/>
        <w:ind w:right="-171"/>
        <w:jc w:val="both"/>
        <w:rPr>
          <w:i/>
          <w:szCs w:val="28"/>
        </w:rPr>
      </w:pPr>
      <w:r w:rsidRPr="00E957CA">
        <w:rPr>
          <w:szCs w:val="28"/>
          <w:lang w:eastAsia="ru-RU"/>
        </w:rPr>
        <w:t xml:space="preserve">ГОЛОСУВАЛИ: </w:t>
      </w:r>
      <w:r w:rsidRPr="00E957CA">
        <w:rPr>
          <w:szCs w:val="28"/>
        </w:rPr>
        <w:t>«за» – 6, «проти» – 0, «утрималися» – 0.</w:t>
      </w:r>
    </w:p>
    <w:p w:rsidR="006C2DF5" w:rsidRDefault="00E957CA" w:rsidP="00E957CA">
      <w:pPr>
        <w:spacing w:line="240" w:lineRule="auto"/>
        <w:jc w:val="both"/>
        <w:rPr>
          <w:b/>
          <w:szCs w:val="28"/>
        </w:rPr>
      </w:pPr>
      <w:r w:rsidRPr="00E957CA">
        <w:rPr>
          <w:b/>
          <w:szCs w:val="28"/>
        </w:rPr>
        <w:t>Рішення прийнято</w:t>
      </w:r>
    </w:p>
    <w:p w:rsidR="00E957CA" w:rsidRPr="00E957CA" w:rsidRDefault="00E957CA" w:rsidP="00E957CA">
      <w:pPr>
        <w:spacing w:line="240" w:lineRule="auto"/>
        <w:jc w:val="both"/>
        <w:rPr>
          <w:b/>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6C5EC8" w:rsidRPr="00773316" w:rsidRDefault="006C5EC8" w:rsidP="008A3617">
      <w:pPr>
        <w:pStyle w:val="a3"/>
        <w:numPr>
          <w:ilvl w:val="0"/>
          <w:numId w:val="40"/>
        </w:numPr>
        <w:spacing w:after="0" w:line="240" w:lineRule="auto"/>
        <w:ind w:left="284" w:hanging="284"/>
        <w:jc w:val="both"/>
        <w:rPr>
          <w:rFonts w:ascii="Times New Roman" w:hAnsi="Times New Roman"/>
          <w:b/>
          <w:sz w:val="28"/>
          <w:szCs w:val="28"/>
        </w:rPr>
      </w:pPr>
      <w:r w:rsidRPr="00773316">
        <w:rPr>
          <w:rFonts w:ascii="Times New Roman" w:hAnsi="Times New Roman"/>
          <w:b/>
          <w:sz w:val="28"/>
          <w:szCs w:val="28"/>
          <w:lang w:val="uk-UA"/>
        </w:rPr>
        <w:t>Л</w:t>
      </w:r>
      <w:r w:rsidRPr="00773316">
        <w:rPr>
          <w:rFonts w:ascii="Times New Roman" w:hAnsi="Times New Roman"/>
          <w:b/>
          <w:sz w:val="28"/>
          <w:szCs w:val="28"/>
        </w:rPr>
        <w:t xml:space="preserve">ист </w:t>
      </w:r>
      <w:r w:rsidRPr="00773316">
        <w:rPr>
          <w:rFonts w:ascii="Times New Roman" w:hAnsi="Times New Roman"/>
          <w:b/>
          <w:sz w:val="28"/>
          <w:szCs w:val="28"/>
          <w:lang w:val="uk-UA"/>
        </w:rPr>
        <w:t xml:space="preserve">Коростівської сільської ради </w:t>
      </w:r>
      <w:r w:rsidRPr="00773316">
        <w:rPr>
          <w:rFonts w:ascii="Times New Roman" w:hAnsi="Times New Roman"/>
          <w:b/>
          <w:sz w:val="28"/>
          <w:szCs w:val="28"/>
        </w:rPr>
        <w:t>(вх № 02-881 від 10.02.2020) щодо фінансування у 2020 році проєкту «Реконструкція  вуличного освітлення в селі Коростів Сколівського району Львівської області» у межах реалізації Програми зовнішнього освітлення населених пунктів Львівської області на 2017 – 2020 роки.</w:t>
      </w:r>
    </w:p>
    <w:p w:rsidR="0047426F" w:rsidRPr="0047426F" w:rsidRDefault="0047426F" w:rsidP="008A3617">
      <w:pPr>
        <w:spacing w:line="240" w:lineRule="auto"/>
        <w:ind w:right="49"/>
        <w:jc w:val="both"/>
        <w:rPr>
          <w:b/>
          <w:szCs w:val="28"/>
        </w:rPr>
      </w:pPr>
      <w:r w:rsidRPr="0047426F">
        <w:rPr>
          <w:szCs w:val="28"/>
        </w:rPr>
        <w:t xml:space="preserve">ВИСТУПИЛИ: В. Кирилич, Н. Романчук, </w:t>
      </w:r>
      <w:r>
        <w:rPr>
          <w:szCs w:val="28"/>
        </w:rPr>
        <w:t>І. Грабінський</w:t>
      </w:r>
      <w:r w:rsidRPr="0047426F">
        <w:rPr>
          <w:szCs w:val="28"/>
        </w:rPr>
        <w:t>.</w:t>
      </w:r>
    </w:p>
    <w:p w:rsidR="0047426F" w:rsidRPr="0047426F" w:rsidRDefault="0047426F" w:rsidP="008A3617">
      <w:pPr>
        <w:spacing w:line="240" w:lineRule="auto"/>
        <w:ind w:right="-171"/>
        <w:rPr>
          <w:szCs w:val="28"/>
        </w:rPr>
      </w:pPr>
      <w:r w:rsidRPr="0047426F">
        <w:rPr>
          <w:szCs w:val="28"/>
        </w:rPr>
        <w:t>ВИРІШИЛИ:</w:t>
      </w:r>
    </w:p>
    <w:p w:rsidR="009A256B" w:rsidRPr="009A256B" w:rsidRDefault="0047426F" w:rsidP="009A256B">
      <w:pPr>
        <w:pStyle w:val="a3"/>
        <w:widowControl w:val="0"/>
        <w:suppressAutoHyphens/>
        <w:spacing w:after="0" w:line="240" w:lineRule="auto"/>
        <w:ind w:left="0" w:right="49"/>
        <w:jc w:val="both"/>
        <w:rPr>
          <w:rFonts w:ascii="Times New Roman" w:hAnsi="Times New Roman"/>
          <w:sz w:val="28"/>
          <w:szCs w:val="28"/>
          <w:lang w:val="uk-UA"/>
        </w:rPr>
      </w:pPr>
      <w:r w:rsidRPr="0047426F">
        <w:rPr>
          <w:szCs w:val="28"/>
        </w:rPr>
        <w:tab/>
      </w:r>
      <w:r w:rsidRPr="009A256B">
        <w:rPr>
          <w:rFonts w:ascii="Times New Roman" w:hAnsi="Times New Roman"/>
          <w:sz w:val="28"/>
          <w:szCs w:val="28"/>
        </w:rPr>
        <w:t xml:space="preserve">1) Інформувати про включення проєкту «Реконструкція  вуличного освітлення в селі Коростів Сколівського району Львівської області» у межах </w:t>
      </w:r>
      <w:r w:rsidRPr="009A256B">
        <w:rPr>
          <w:rFonts w:ascii="Times New Roman" w:hAnsi="Times New Roman"/>
          <w:sz w:val="28"/>
          <w:szCs w:val="28"/>
        </w:rPr>
        <w:lastRenderedPageBreak/>
        <w:t>реалізації Програми зовнішнього освітлення населених пунктів Львівської області на 2017 – 2020 роки</w:t>
      </w:r>
      <w:r w:rsidR="009A256B" w:rsidRPr="009A256B">
        <w:rPr>
          <w:rFonts w:ascii="Times New Roman" w:hAnsi="Times New Roman"/>
          <w:sz w:val="28"/>
          <w:szCs w:val="28"/>
        </w:rPr>
        <w:t xml:space="preserve">» Перелік </w:t>
      </w:r>
      <w:r w:rsidR="009A256B" w:rsidRPr="009A256B">
        <w:rPr>
          <w:rFonts w:ascii="Times New Roman" w:hAnsi="Times New Roman"/>
          <w:bCs/>
          <w:color w:val="000000"/>
          <w:sz w:val="28"/>
          <w:szCs w:val="28"/>
        </w:rPr>
        <w:t>проєктів, фінансування яких у 2020 році здійснюється з обласного бюджету в рамках реалізації Програми зовнішнього освітлення населених пунктів Львівської області на 2017 – 2020 роки за заходом «Будівництво та реконструкція об’єктів зовнішнього освітлення населених пунктів»</w:t>
      </w:r>
      <w:r w:rsidR="009A256B" w:rsidRPr="009A256B">
        <w:rPr>
          <w:rFonts w:ascii="Times New Roman" w:hAnsi="Times New Roman"/>
          <w:bCs/>
          <w:color w:val="000000"/>
          <w:sz w:val="28"/>
          <w:szCs w:val="28"/>
          <w:lang w:val="uk-UA"/>
        </w:rPr>
        <w:t>.</w:t>
      </w:r>
    </w:p>
    <w:p w:rsidR="0047426F" w:rsidRPr="008A3617" w:rsidRDefault="0047426F" w:rsidP="0047426F">
      <w:pPr>
        <w:tabs>
          <w:tab w:val="left" w:pos="0"/>
          <w:tab w:val="left" w:pos="284"/>
        </w:tabs>
        <w:spacing w:line="240" w:lineRule="auto"/>
        <w:ind w:right="-171"/>
        <w:jc w:val="both"/>
        <w:rPr>
          <w:i/>
          <w:szCs w:val="28"/>
        </w:rPr>
      </w:pPr>
      <w:r w:rsidRPr="008A3617">
        <w:rPr>
          <w:szCs w:val="28"/>
          <w:lang w:eastAsia="ru-RU"/>
        </w:rPr>
        <w:t xml:space="preserve">ГОЛОСУВАЛИ: </w:t>
      </w:r>
      <w:r w:rsidRPr="008A3617">
        <w:rPr>
          <w:szCs w:val="28"/>
        </w:rPr>
        <w:t>«за» – 6, «проти» – 0, «утрималися» – 0.</w:t>
      </w:r>
    </w:p>
    <w:p w:rsidR="0047426F" w:rsidRPr="008A3617" w:rsidRDefault="0047426F" w:rsidP="0047426F">
      <w:pPr>
        <w:spacing w:line="240" w:lineRule="auto"/>
        <w:jc w:val="both"/>
        <w:rPr>
          <w:b/>
          <w:szCs w:val="28"/>
        </w:rPr>
      </w:pPr>
      <w:r w:rsidRPr="008A3617">
        <w:rPr>
          <w:b/>
          <w:szCs w:val="28"/>
        </w:rPr>
        <w:t>Рішення прийнято</w:t>
      </w:r>
    </w:p>
    <w:p w:rsidR="009A256B" w:rsidRPr="008A3617" w:rsidRDefault="009A256B" w:rsidP="002C486B">
      <w:pPr>
        <w:widowControl w:val="0"/>
        <w:suppressAutoHyphens/>
        <w:spacing w:line="240" w:lineRule="auto"/>
        <w:jc w:val="both"/>
        <w:rPr>
          <w:szCs w:val="28"/>
        </w:rPr>
      </w:pPr>
    </w:p>
    <w:p w:rsidR="002C486B" w:rsidRPr="008A3617" w:rsidRDefault="002C486B" w:rsidP="002C486B">
      <w:pPr>
        <w:widowControl w:val="0"/>
        <w:suppressAutoHyphens/>
        <w:spacing w:line="240" w:lineRule="auto"/>
        <w:jc w:val="both"/>
        <w:rPr>
          <w:szCs w:val="28"/>
        </w:rPr>
      </w:pPr>
      <w:r w:rsidRPr="008A3617">
        <w:rPr>
          <w:szCs w:val="28"/>
        </w:rPr>
        <w:t>СЛУХАЛИ:</w:t>
      </w:r>
    </w:p>
    <w:p w:rsidR="00976775" w:rsidRPr="008A3617" w:rsidRDefault="00976775"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u w:val="single"/>
        </w:rPr>
      </w:pPr>
      <w:r w:rsidRPr="008A3617">
        <w:rPr>
          <w:rFonts w:ascii="Times New Roman" w:hAnsi="Times New Roman"/>
          <w:b/>
          <w:sz w:val="28"/>
          <w:szCs w:val="28"/>
        </w:rPr>
        <w:t>Звернення гр. Гординського Й. Г. (повторне) (вх № 01-Г-409 від 03.02.2020) щодо створення комісії з метою виявлення та усунення факту порушень у газифікації житлового будинку за адресою: Самбірський р-н, с. Гординя, вул. Зелена, 54.</w:t>
      </w:r>
    </w:p>
    <w:p w:rsidR="00935900" w:rsidRPr="008A3617" w:rsidRDefault="00935900" w:rsidP="008A3617">
      <w:pPr>
        <w:spacing w:line="240" w:lineRule="auto"/>
        <w:ind w:right="49"/>
        <w:jc w:val="both"/>
        <w:rPr>
          <w:b/>
          <w:szCs w:val="28"/>
        </w:rPr>
      </w:pPr>
      <w:r w:rsidRPr="008A3617">
        <w:rPr>
          <w:szCs w:val="28"/>
        </w:rPr>
        <w:t xml:space="preserve">ВИСТУПИЛИ: В. Кирилич. </w:t>
      </w:r>
    </w:p>
    <w:p w:rsidR="00935900" w:rsidRPr="00935900" w:rsidRDefault="00935900" w:rsidP="00935900">
      <w:pPr>
        <w:spacing w:line="240" w:lineRule="auto"/>
        <w:ind w:right="-171"/>
        <w:rPr>
          <w:szCs w:val="28"/>
        </w:rPr>
      </w:pPr>
      <w:r w:rsidRPr="00935900">
        <w:rPr>
          <w:szCs w:val="28"/>
        </w:rPr>
        <w:t>ВИРІШИЛИ:</w:t>
      </w:r>
    </w:p>
    <w:p w:rsidR="00935900" w:rsidRPr="00935900" w:rsidRDefault="00935900" w:rsidP="00935900">
      <w:pPr>
        <w:widowControl w:val="0"/>
        <w:suppressAutoHyphens/>
        <w:spacing w:line="240" w:lineRule="auto"/>
        <w:ind w:right="49"/>
        <w:jc w:val="both"/>
        <w:rPr>
          <w:szCs w:val="28"/>
        </w:rPr>
      </w:pPr>
      <w:r w:rsidRPr="00935900">
        <w:rPr>
          <w:szCs w:val="28"/>
        </w:rPr>
        <w:tab/>
        <w:t xml:space="preserve">1) </w:t>
      </w:r>
      <w:r>
        <w:rPr>
          <w:szCs w:val="28"/>
        </w:rPr>
        <w:t>Скерувати лист в ПАТ «Львівгаз»</w:t>
      </w:r>
      <w:r w:rsidRPr="00935900">
        <w:rPr>
          <w:szCs w:val="28"/>
        </w:rPr>
        <w:t xml:space="preserve"> </w:t>
      </w:r>
      <w:r w:rsidR="002B607A">
        <w:rPr>
          <w:szCs w:val="28"/>
        </w:rPr>
        <w:t xml:space="preserve">(Ю. Войсович) </w:t>
      </w:r>
      <w:r>
        <w:rPr>
          <w:szCs w:val="28"/>
        </w:rPr>
        <w:t>для вивчення і здійсн</w:t>
      </w:r>
      <w:r w:rsidR="00D837B4">
        <w:rPr>
          <w:szCs w:val="28"/>
        </w:rPr>
        <w:t>ення перевірки викладених у зверненн</w:t>
      </w:r>
      <w:r>
        <w:rPr>
          <w:szCs w:val="28"/>
        </w:rPr>
        <w:t>і фактів</w:t>
      </w:r>
      <w:r w:rsidR="00D837B4">
        <w:rPr>
          <w:szCs w:val="28"/>
        </w:rPr>
        <w:t>. Про результат повідомити обласну раду.</w:t>
      </w:r>
    </w:p>
    <w:p w:rsidR="00935900" w:rsidRPr="00935900" w:rsidRDefault="00935900" w:rsidP="00935900">
      <w:pPr>
        <w:tabs>
          <w:tab w:val="left" w:pos="0"/>
          <w:tab w:val="left" w:pos="284"/>
        </w:tabs>
        <w:spacing w:line="240" w:lineRule="auto"/>
        <w:ind w:right="-171"/>
        <w:jc w:val="both"/>
        <w:rPr>
          <w:i/>
          <w:szCs w:val="28"/>
        </w:rPr>
      </w:pPr>
      <w:r w:rsidRPr="00935900">
        <w:rPr>
          <w:szCs w:val="28"/>
          <w:lang w:eastAsia="ru-RU"/>
        </w:rPr>
        <w:t xml:space="preserve">ГОЛОСУВАЛИ: </w:t>
      </w:r>
      <w:r w:rsidRPr="00935900">
        <w:rPr>
          <w:szCs w:val="28"/>
        </w:rPr>
        <w:t>«за» – 6, «проти» – 0, «утрималися» – 0.</w:t>
      </w:r>
    </w:p>
    <w:p w:rsidR="00460869" w:rsidRDefault="00935900" w:rsidP="00935900">
      <w:pPr>
        <w:widowControl w:val="0"/>
        <w:suppressAutoHyphens/>
        <w:spacing w:line="240" w:lineRule="auto"/>
        <w:jc w:val="both"/>
        <w:rPr>
          <w:b/>
          <w:szCs w:val="28"/>
        </w:rPr>
      </w:pPr>
      <w:r w:rsidRPr="00935900">
        <w:rPr>
          <w:b/>
          <w:szCs w:val="28"/>
        </w:rPr>
        <w:t>Рішення прийнято</w:t>
      </w:r>
    </w:p>
    <w:p w:rsidR="00976775" w:rsidRPr="008A3617" w:rsidRDefault="00460869" w:rsidP="00181E93">
      <w:pPr>
        <w:pStyle w:val="a3"/>
        <w:spacing w:after="0" w:line="240" w:lineRule="auto"/>
        <w:ind w:left="284" w:hanging="284"/>
        <w:jc w:val="both"/>
        <w:rPr>
          <w:rFonts w:ascii="Times New Roman" w:hAnsi="Times New Roman"/>
          <w:i/>
          <w:sz w:val="28"/>
          <w:szCs w:val="28"/>
          <w:lang w:val="uk-UA"/>
        </w:rPr>
      </w:pPr>
      <w:r w:rsidRPr="008A3617">
        <w:rPr>
          <w:rFonts w:ascii="Times New Roman" w:hAnsi="Times New Roman"/>
          <w:i/>
          <w:sz w:val="28"/>
          <w:szCs w:val="28"/>
          <w:lang w:val="uk-UA"/>
        </w:rPr>
        <w:t>(До засідання комісії приєднався М. Ковалів).</w:t>
      </w:r>
    </w:p>
    <w:p w:rsidR="002C486B" w:rsidRPr="00773316" w:rsidRDefault="002C486B" w:rsidP="002C486B">
      <w:pPr>
        <w:widowControl w:val="0"/>
        <w:suppressAutoHyphens/>
        <w:spacing w:line="240" w:lineRule="auto"/>
        <w:jc w:val="both"/>
        <w:rPr>
          <w:szCs w:val="28"/>
        </w:rPr>
      </w:pPr>
      <w:r w:rsidRPr="00773316">
        <w:rPr>
          <w:szCs w:val="28"/>
        </w:rPr>
        <w:t>СЛУХАЛИ:</w:t>
      </w:r>
    </w:p>
    <w:p w:rsidR="002C486B" w:rsidRPr="00D837B4" w:rsidRDefault="00976775"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 xml:space="preserve">Лист – звернення Пулинської районної ради Житомирської області (вх № 02-844 від 07.02.2020) щодо виявленого факту </w:t>
      </w:r>
      <w:r w:rsidR="00EA637D" w:rsidRPr="00773316">
        <w:rPr>
          <w:rFonts w:ascii="Times New Roman" w:hAnsi="Times New Roman"/>
          <w:b/>
          <w:sz w:val="28"/>
          <w:szCs w:val="28"/>
          <w:lang w:val="uk-UA"/>
        </w:rPr>
        <w:t xml:space="preserve">про </w:t>
      </w:r>
      <w:r w:rsidRPr="00773316">
        <w:rPr>
          <w:rFonts w:ascii="Times New Roman" w:hAnsi="Times New Roman"/>
          <w:b/>
          <w:sz w:val="28"/>
          <w:szCs w:val="28"/>
        </w:rPr>
        <w:t xml:space="preserve">незаконне </w:t>
      </w:r>
      <w:proofErr w:type="gramStart"/>
      <w:r w:rsidRPr="00773316">
        <w:rPr>
          <w:rFonts w:ascii="Times New Roman" w:hAnsi="Times New Roman"/>
          <w:b/>
          <w:sz w:val="28"/>
          <w:szCs w:val="28"/>
        </w:rPr>
        <w:t>розміщення  (</w:t>
      </w:r>
      <w:proofErr w:type="gramEnd"/>
      <w:r w:rsidRPr="00773316">
        <w:rPr>
          <w:rFonts w:ascii="Times New Roman" w:hAnsi="Times New Roman"/>
          <w:b/>
          <w:sz w:val="28"/>
          <w:szCs w:val="28"/>
        </w:rPr>
        <w:t>складування0 відходів на земельній ділянці ФОП Ткач Лідії Іванівни за адресою: вул. Житомирська,</w:t>
      </w:r>
      <w:r w:rsidR="00181E93">
        <w:rPr>
          <w:rFonts w:ascii="Times New Roman" w:hAnsi="Times New Roman"/>
          <w:b/>
          <w:sz w:val="28"/>
          <w:szCs w:val="28"/>
          <w:lang w:val="uk-UA"/>
        </w:rPr>
        <w:t xml:space="preserve"> </w:t>
      </w:r>
      <w:r w:rsidRPr="00773316">
        <w:rPr>
          <w:rFonts w:ascii="Times New Roman" w:hAnsi="Times New Roman"/>
          <w:b/>
          <w:sz w:val="28"/>
          <w:szCs w:val="28"/>
        </w:rPr>
        <w:t>51, с. Улашанівка Пулинського р-ну Житомирської обл.</w:t>
      </w:r>
    </w:p>
    <w:p w:rsidR="00976775" w:rsidRPr="00773316" w:rsidRDefault="00976775"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Лист Соколівської сільської ради Пулинського р</w:t>
      </w:r>
      <w:r w:rsidR="00181E93">
        <w:rPr>
          <w:rFonts w:ascii="Times New Roman" w:hAnsi="Times New Roman"/>
          <w:b/>
          <w:sz w:val="28"/>
          <w:szCs w:val="28"/>
          <w:lang w:val="uk-UA"/>
        </w:rPr>
        <w:t>-ну</w:t>
      </w:r>
      <w:r w:rsidRPr="00773316">
        <w:rPr>
          <w:rFonts w:ascii="Times New Roman" w:hAnsi="Times New Roman"/>
          <w:b/>
          <w:sz w:val="28"/>
          <w:szCs w:val="28"/>
        </w:rPr>
        <w:t xml:space="preserve"> Житомирської обл</w:t>
      </w:r>
      <w:r w:rsidR="00181E93">
        <w:rPr>
          <w:rFonts w:ascii="Times New Roman" w:hAnsi="Times New Roman"/>
          <w:b/>
          <w:sz w:val="28"/>
          <w:szCs w:val="28"/>
          <w:lang w:val="uk-UA"/>
        </w:rPr>
        <w:t>.</w:t>
      </w:r>
      <w:r w:rsidRPr="00773316">
        <w:rPr>
          <w:rFonts w:ascii="Times New Roman" w:hAnsi="Times New Roman"/>
          <w:b/>
          <w:sz w:val="28"/>
          <w:szCs w:val="28"/>
        </w:rPr>
        <w:t xml:space="preserve"> (</w:t>
      </w:r>
      <w:proofErr w:type="gramStart"/>
      <w:r w:rsidRPr="00773316">
        <w:rPr>
          <w:rFonts w:ascii="Times New Roman" w:hAnsi="Times New Roman"/>
          <w:b/>
          <w:sz w:val="28"/>
          <w:szCs w:val="28"/>
        </w:rPr>
        <w:t>вх</w:t>
      </w:r>
      <w:proofErr w:type="gramEnd"/>
      <w:r w:rsidRPr="00773316">
        <w:rPr>
          <w:rFonts w:ascii="Times New Roman" w:hAnsi="Times New Roman"/>
          <w:b/>
          <w:sz w:val="28"/>
          <w:szCs w:val="28"/>
        </w:rPr>
        <w:t xml:space="preserve"> 02-898 від 10.02.2020) з клопотанням про вирішення питання недопущення вивезення сміття з території Львівської області за її межі, зокре</w:t>
      </w:r>
      <w:r w:rsidR="00181E93">
        <w:rPr>
          <w:rFonts w:ascii="Times New Roman" w:hAnsi="Times New Roman"/>
          <w:b/>
          <w:sz w:val="28"/>
          <w:szCs w:val="28"/>
        </w:rPr>
        <w:t>ма на територію Соколівської об</w:t>
      </w:r>
      <w:r w:rsidR="00181E93">
        <w:rPr>
          <w:rFonts w:ascii="Times New Roman" w:hAnsi="Times New Roman"/>
          <w:b/>
          <w:sz w:val="28"/>
          <w:szCs w:val="28"/>
          <w:lang w:val="uk-UA"/>
        </w:rPr>
        <w:t>’</w:t>
      </w:r>
      <w:r w:rsidRPr="00773316">
        <w:rPr>
          <w:rFonts w:ascii="Times New Roman" w:hAnsi="Times New Roman"/>
          <w:b/>
          <w:sz w:val="28"/>
          <w:szCs w:val="28"/>
        </w:rPr>
        <w:t>єднаної громади Пулинського району Житомирської області.</w:t>
      </w:r>
    </w:p>
    <w:p w:rsidR="00D837B4" w:rsidRPr="0049653C" w:rsidRDefault="00D837B4" w:rsidP="008A3617">
      <w:pPr>
        <w:spacing w:line="240" w:lineRule="auto"/>
        <w:ind w:right="49"/>
        <w:jc w:val="both"/>
        <w:rPr>
          <w:b/>
          <w:szCs w:val="28"/>
        </w:rPr>
      </w:pPr>
      <w:r w:rsidRPr="0049653C">
        <w:rPr>
          <w:szCs w:val="28"/>
        </w:rPr>
        <w:t>ВИСТУПИЛИ: В. Кирилич</w:t>
      </w:r>
      <w:r w:rsidR="0049653C">
        <w:rPr>
          <w:szCs w:val="28"/>
        </w:rPr>
        <w:t>, Ю. Нестор, С. Пакіж, І. Грабінський, Н. Романчук</w:t>
      </w:r>
      <w:r w:rsidRPr="0049653C">
        <w:rPr>
          <w:szCs w:val="28"/>
        </w:rPr>
        <w:t xml:space="preserve">. </w:t>
      </w:r>
    </w:p>
    <w:p w:rsidR="00D837B4" w:rsidRPr="0049653C" w:rsidRDefault="00D837B4" w:rsidP="008A3617">
      <w:pPr>
        <w:spacing w:line="240" w:lineRule="auto"/>
        <w:ind w:right="-171"/>
        <w:rPr>
          <w:szCs w:val="28"/>
        </w:rPr>
      </w:pPr>
      <w:r w:rsidRPr="0049653C">
        <w:rPr>
          <w:szCs w:val="28"/>
        </w:rPr>
        <w:t>ВИРІШИЛИ:</w:t>
      </w:r>
    </w:p>
    <w:p w:rsidR="00053B72" w:rsidRPr="0049653C" w:rsidRDefault="002B607A" w:rsidP="00053B72">
      <w:pPr>
        <w:widowControl w:val="0"/>
        <w:suppressAutoHyphens/>
        <w:spacing w:line="240" w:lineRule="auto"/>
        <w:jc w:val="both"/>
        <w:rPr>
          <w:szCs w:val="28"/>
        </w:rPr>
      </w:pPr>
      <w:r w:rsidRPr="0049653C">
        <w:rPr>
          <w:szCs w:val="28"/>
        </w:rPr>
        <w:tab/>
        <w:t>1) Скерувати листи в</w:t>
      </w:r>
      <w:r w:rsidR="00053B72" w:rsidRPr="0049653C">
        <w:rPr>
          <w:szCs w:val="28"/>
        </w:rPr>
        <w:t xml:space="preserve"> </w:t>
      </w:r>
      <w:r w:rsidR="00053B72" w:rsidRPr="0049653C">
        <w:rPr>
          <w:rFonts w:cs="Times New Roman"/>
          <w:szCs w:val="28"/>
        </w:rPr>
        <w:t xml:space="preserve">департамент розвитку та експлуатації житлово-комунального господарства (Н. Романчук) та в департамент </w:t>
      </w:r>
      <w:r w:rsidRPr="0049653C">
        <w:rPr>
          <w:rFonts w:cs="Times New Roman"/>
          <w:szCs w:val="28"/>
        </w:rPr>
        <w:t xml:space="preserve">екології та природних ресурсів Львівської ОДА </w:t>
      </w:r>
      <w:r w:rsidRPr="0049653C">
        <w:rPr>
          <w:rFonts w:cs="Times New Roman"/>
          <w:sz w:val="26"/>
          <w:szCs w:val="26"/>
          <w:lang w:val="ru-RU" w:eastAsia="ru-RU"/>
        </w:rPr>
        <w:t>(Р</w:t>
      </w:r>
      <w:r w:rsidR="00053B72" w:rsidRPr="0049653C">
        <w:rPr>
          <w:rFonts w:cs="Times New Roman"/>
          <w:sz w:val="26"/>
          <w:szCs w:val="26"/>
          <w:lang w:val="ru-RU" w:eastAsia="ru-RU"/>
        </w:rPr>
        <w:t xml:space="preserve">. </w:t>
      </w:r>
      <w:proofErr w:type="gramStart"/>
      <w:r w:rsidRPr="0049653C">
        <w:rPr>
          <w:rFonts w:cs="Times New Roman"/>
          <w:sz w:val="26"/>
          <w:szCs w:val="26"/>
          <w:lang w:val="ru-RU" w:eastAsia="ru-RU"/>
        </w:rPr>
        <w:t>Гречаник</w:t>
      </w:r>
      <w:r w:rsidR="00053B72" w:rsidRPr="0049653C">
        <w:rPr>
          <w:rFonts w:cs="Times New Roman"/>
          <w:sz w:val="26"/>
          <w:szCs w:val="26"/>
          <w:lang w:val="ru-RU" w:eastAsia="ru-RU"/>
        </w:rPr>
        <w:t>)</w:t>
      </w:r>
      <w:r w:rsidR="00053B72" w:rsidRPr="0049653C">
        <w:rPr>
          <w:rFonts w:cs="Times New Roman"/>
          <w:b/>
          <w:sz w:val="26"/>
          <w:szCs w:val="26"/>
          <w:lang w:val="ru-RU" w:eastAsia="ru-RU"/>
        </w:rPr>
        <w:t xml:space="preserve"> </w:t>
      </w:r>
      <w:r w:rsidR="00053B72" w:rsidRPr="0049653C">
        <w:rPr>
          <w:rFonts w:cs="Times New Roman"/>
          <w:sz w:val="26"/>
          <w:szCs w:val="26"/>
          <w:lang w:val="ru-RU" w:eastAsia="ru-RU"/>
        </w:rPr>
        <w:t xml:space="preserve">для розгляду в межах компетенції та надання </w:t>
      </w:r>
      <w:r w:rsidRPr="0049653C">
        <w:rPr>
          <w:rFonts w:cs="Times New Roman"/>
          <w:sz w:val="26"/>
          <w:szCs w:val="26"/>
          <w:lang w:val="ru-RU" w:eastAsia="ru-RU"/>
        </w:rPr>
        <w:t>пропозицій щодо врегулювання питання і недопущення таких ситуацій в майбутньому.</w:t>
      </w:r>
      <w:proofErr w:type="gramEnd"/>
      <w:r w:rsidRPr="0049653C">
        <w:rPr>
          <w:rFonts w:cs="Times New Roman"/>
          <w:sz w:val="26"/>
          <w:szCs w:val="26"/>
          <w:lang w:val="ru-RU" w:eastAsia="ru-RU"/>
        </w:rPr>
        <w:t xml:space="preserve"> </w:t>
      </w:r>
      <w:r w:rsidR="0049653C" w:rsidRPr="0049653C">
        <w:rPr>
          <w:rFonts w:cs="Times New Roman"/>
          <w:sz w:val="26"/>
          <w:szCs w:val="26"/>
          <w:lang w:val="ru-RU" w:eastAsia="ru-RU"/>
        </w:rPr>
        <w:t xml:space="preserve">Про результат розгляду повідомити обласну раду та ініціаторів звернень. </w:t>
      </w:r>
    </w:p>
    <w:p w:rsidR="00D837B4" w:rsidRPr="0049653C" w:rsidRDefault="00D837B4" w:rsidP="00D837B4">
      <w:pPr>
        <w:tabs>
          <w:tab w:val="left" w:pos="0"/>
          <w:tab w:val="left" w:pos="284"/>
        </w:tabs>
        <w:spacing w:line="240" w:lineRule="auto"/>
        <w:ind w:right="-171"/>
        <w:jc w:val="both"/>
        <w:rPr>
          <w:i/>
          <w:szCs w:val="28"/>
        </w:rPr>
      </w:pPr>
      <w:r w:rsidRPr="0049653C">
        <w:rPr>
          <w:szCs w:val="28"/>
          <w:lang w:eastAsia="ru-RU"/>
        </w:rPr>
        <w:t xml:space="preserve">ГОЛОСУВАЛИ: </w:t>
      </w:r>
      <w:r w:rsidR="0049653C" w:rsidRPr="0049653C">
        <w:rPr>
          <w:szCs w:val="28"/>
        </w:rPr>
        <w:t>«за» – 7</w:t>
      </w:r>
      <w:r w:rsidRPr="0049653C">
        <w:rPr>
          <w:szCs w:val="28"/>
        </w:rPr>
        <w:t>, «проти» – 0, «утрималися» – 0.</w:t>
      </w:r>
    </w:p>
    <w:p w:rsidR="00D837B4" w:rsidRPr="0049653C" w:rsidRDefault="00D837B4" w:rsidP="00D837B4">
      <w:pPr>
        <w:widowControl w:val="0"/>
        <w:suppressAutoHyphens/>
        <w:spacing w:line="240" w:lineRule="auto"/>
        <w:jc w:val="both"/>
        <w:rPr>
          <w:b/>
          <w:szCs w:val="28"/>
        </w:rPr>
      </w:pPr>
      <w:r w:rsidRPr="0049653C">
        <w:rPr>
          <w:b/>
          <w:szCs w:val="28"/>
        </w:rPr>
        <w:t>Рішення прийнято</w:t>
      </w:r>
    </w:p>
    <w:p w:rsidR="0049653C" w:rsidRDefault="0049653C" w:rsidP="002C486B">
      <w:pPr>
        <w:widowControl w:val="0"/>
        <w:suppressAutoHyphens/>
        <w:spacing w:line="240" w:lineRule="auto"/>
        <w:jc w:val="both"/>
        <w:rPr>
          <w:color w:val="FF0000"/>
          <w:szCs w:val="28"/>
        </w:rPr>
      </w:pPr>
    </w:p>
    <w:p w:rsidR="002C486B" w:rsidRPr="0049653C" w:rsidRDefault="002C486B" w:rsidP="002C486B">
      <w:pPr>
        <w:widowControl w:val="0"/>
        <w:suppressAutoHyphens/>
        <w:spacing w:line="240" w:lineRule="auto"/>
        <w:jc w:val="both"/>
        <w:rPr>
          <w:szCs w:val="28"/>
        </w:rPr>
      </w:pPr>
      <w:r w:rsidRPr="0049653C">
        <w:rPr>
          <w:szCs w:val="28"/>
        </w:rPr>
        <w:t>СЛУХАЛИ:</w:t>
      </w:r>
    </w:p>
    <w:p w:rsidR="00E85C05" w:rsidRPr="0049653C" w:rsidRDefault="00976775"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49653C">
        <w:rPr>
          <w:rFonts w:ascii="Times New Roman" w:hAnsi="Times New Roman"/>
          <w:b/>
          <w:sz w:val="28"/>
          <w:szCs w:val="28"/>
        </w:rPr>
        <w:lastRenderedPageBreak/>
        <w:t xml:space="preserve">Лист гр. Балко М. І. (вх № 01-Б-694 від 14.02.2020) з колективною заявою мешканців с. Малехів Жовківського району Львівської області щодо організації робочої зустрічі стосовно виділення коштів </w:t>
      </w:r>
      <w:r w:rsidR="00EA40D8" w:rsidRPr="0049653C">
        <w:rPr>
          <w:rFonts w:ascii="Times New Roman" w:hAnsi="Times New Roman"/>
          <w:b/>
          <w:sz w:val="28"/>
          <w:szCs w:val="28"/>
        </w:rPr>
        <w:t>на електрифікацію 2-го кварталу забудови у с. Малехів.</w:t>
      </w:r>
    </w:p>
    <w:p w:rsidR="0049653C" w:rsidRPr="0049653C" w:rsidRDefault="0049653C" w:rsidP="008A3617">
      <w:pPr>
        <w:spacing w:line="240" w:lineRule="auto"/>
        <w:ind w:right="49"/>
        <w:jc w:val="both"/>
        <w:rPr>
          <w:b/>
          <w:szCs w:val="28"/>
        </w:rPr>
      </w:pPr>
      <w:r w:rsidRPr="0049653C">
        <w:rPr>
          <w:szCs w:val="28"/>
        </w:rPr>
        <w:t>ВИСТУПИЛИ: В. Кирилич, Н. Романчук</w:t>
      </w:r>
      <w:r>
        <w:rPr>
          <w:szCs w:val="28"/>
        </w:rPr>
        <w:t xml:space="preserve">, </w:t>
      </w:r>
      <w:r w:rsidRPr="0049653C">
        <w:rPr>
          <w:szCs w:val="28"/>
        </w:rPr>
        <w:t>С. Пакіж</w:t>
      </w:r>
      <w:r>
        <w:rPr>
          <w:szCs w:val="28"/>
        </w:rPr>
        <w:t>.</w:t>
      </w:r>
      <w:r w:rsidRPr="0049653C">
        <w:rPr>
          <w:szCs w:val="28"/>
        </w:rPr>
        <w:t xml:space="preserve"> </w:t>
      </w:r>
    </w:p>
    <w:p w:rsidR="0049653C" w:rsidRPr="0049653C" w:rsidRDefault="0049653C" w:rsidP="008A3617">
      <w:pPr>
        <w:spacing w:line="240" w:lineRule="auto"/>
        <w:ind w:right="-171"/>
        <w:rPr>
          <w:szCs w:val="28"/>
        </w:rPr>
      </w:pPr>
      <w:r w:rsidRPr="0049653C">
        <w:rPr>
          <w:szCs w:val="28"/>
        </w:rPr>
        <w:t>ВИРІШИЛИ:</w:t>
      </w:r>
    </w:p>
    <w:p w:rsidR="0049653C" w:rsidRPr="0049653C" w:rsidRDefault="0049653C" w:rsidP="008A3617">
      <w:pPr>
        <w:widowControl w:val="0"/>
        <w:suppressAutoHyphens/>
        <w:spacing w:line="240" w:lineRule="auto"/>
        <w:ind w:right="48"/>
        <w:jc w:val="both"/>
        <w:rPr>
          <w:szCs w:val="28"/>
        </w:rPr>
      </w:pPr>
      <w:r>
        <w:rPr>
          <w:szCs w:val="28"/>
        </w:rPr>
        <w:tab/>
        <w:t>1) Скерувати лист</w:t>
      </w:r>
      <w:r w:rsidRPr="0049653C">
        <w:rPr>
          <w:szCs w:val="28"/>
        </w:rPr>
        <w:t xml:space="preserve"> в департамент розвитку та експлуатації житлово-комунального господарства (Н. Романчук) </w:t>
      </w:r>
      <w:r w:rsidRPr="000B7584">
        <w:rPr>
          <w:rFonts w:cs="Times New Roman"/>
          <w:sz w:val="26"/>
          <w:szCs w:val="26"/>
        </w:rPr>
        <w:t xml:space="preserve">для опрацювання та надання ініціаторам звернення вичерпної інформації про умови участі в </w:t>
      </w:r>
      <w:r w:rsidRPr="0049653C">
        <w:rPr>
          <w:bCs/>
        </w:rPr>
        <w:t>Програмі зовнішнього освітлення населених пунктів Львівської області на 2017 - 2020 роки</w:t>
      </w:r>
      <w:r w:rsidRPr="0049653C">
        <w:rPr>
          <w:rFonts w:cs="Times New Roman"/>
          <w:sz w:val="26"/>
          <w:szCs w:val="26"/>
        </w:rPr>
        <w:t>.</w:t>
      </w:r>
      <w:r>
        <w:rPr>
          <w:rFonts w:cs="Times New Roman"/>
          <w:sz w:val="26"/>
          <w:szCs w:val="26"/>
        </w:rPr>
        <w:t xml:space="preserve"> </w:t>
      </w:r>
      <w:r w:rsidRPr="000B7584">
        <w:rPr>
          <w:sz w:val="26"/>
          <w:szCs w:val="26"/>
        </w:rPr>
        <w:tab/>
      </w:r>
      <w:r>
        <w:rPr>
          <w:sz w:val="26"/>
          <w:szCs w:val="26"/>
        </w:rPr>
        <w:t xml:space="preserve">Доручити </w:t>
      </w:r>
      <w:r w:rsidRPr="000B7584">
        <w:rPr>
          <w:sz w:val="26"/>
          <w:szCs w:val="26"/>
        </w:rPr>
        <w:t>запросити керівництво Малехівської сільської ради</w:t>
      </w:r>
      <w:r>
        <w:rPr>
          <w:sz w:val="26"/>
          <w:szCs w:val="26"/>
        </w:rPr>
        <w:t xml:space="preserve"> та автора звернення</w:t>
      </w:r>
      <w:r w:rsidRPr="000B7584">
        <w:rPr>
          <w:sz w:val="26"/>
          <w:szCs w:val="26"/>
        </w:rPr>
        <w:t xml:space="preserve"> на робочу нараду, за участю керівництва ПрАТ «Львівобленерго», для обговорення стану готовності необхідної документації для розгляду можливості подальшого фінансування зазначеної вище програми за кошти Інвестиційної програми ПрАТ «Львівобленерго» у 2020 і 2021 роках. </w:t>
      </w:r>
      <w:r w:rsidRPr="0049653C">
        <w:rPr>
          <w:szCs w:val="28"/>
          <w:lang w:val="ru-RU" w:eastAsia="ru-RU"/>
        </w:rPr>
        <w:t>Про результат розгляду повідомити обла</w:t>
      </w:r>
      <w:r>
        <w:rPr>
          <w:szCs w:val="28"/>
          <w:lang w:val="ru-RU" w:eastAsia="ru-RU"/>
        </w:rPr>
        <w:t>сну раду та ініціаторів звернення</w:t>
      </w:r>
      <w:r w:rsidRPr="0049653C">
        <w:rPr>
          <w:szCs w:val="28"/>
          <w:lang w:val="ru-RU" w:eastAsia="ru-RU"/>
        </w:rPr>
        <w:t xml:space="preserve">. </w:t>
      </w:r>
    </w:p>
    <w:p w:rsidR="0049653C" w:rsidRPr="0049653C" w:rsidRDefault="0049653C" w:rsidP="0049653C">
      <w:pPr>
        <w:tabs>
          <w:tab w:val="left" w:pos="0"/>
          <w:tab w:val="left" w:pos="284"/>
        </w:tabs>
        <w:spacing w:line="240" w:lineRule="auto"/>
        <w:ind w:right="-171"/>
        <w:jc w:val="both"/>
        <w:rPr>
          <w:i/>
          <w:szCs w:val="28"/>
        </w:rPr>
      </w:pPr>
      <w:r w:rsidRPr="0049653C">
        <w:rPr>
          <w:szCs w:val="28"/>
          <w:lang w:eastAsia="ru-RU"/>
        </w:rPr>
        <w:t xml:space="preserve">ГОЛОСУВАЛИ: </w:t>
      </w:r>
      <w:r w:rsidRPr="0049653C">
        <w:rPr>
          <w:szCs w:val="28"/>
        </w:rPr>
        <w:t>«за» – 7, «проти» – 0, «утрималися» – 0.</w:t>
      </w:r>
    </w:p>
    <w:p w:rsidR="0049653C" w:rsidRPr="0049653C" w:rsidRDefault="0049653C" w:rsidP="0049653C">
      <w:pPr>
        <w:widowControl w:val="0"/>
        <w:suppressAutoHyphens/>
        <w:spacing w:line="240" w:lineRule="auto"/>
        <w:jc w:val="both"/>
        <w:rPr>
          <w:b/>
          <w:szCs w:val="28"/>
        </w:rPr>
      </w:pPr>
      <w:r w:rsidRPr="0049653C">
        <w:rPr>
          <w:b/>
          <w:szCs w:val="28"/>
        </w:rPr>
        <w:t>Рішення прийнято</w:t>
      </w:r>
    </w:p>
    <w:p w:rsidR="0049653C" w:rsidRDefault="0049653C"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73309C" w:rsidRPr="00773316" w:rsidRDefault="0073309C"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rPr>
        <w:t xml:space="preserve">Звернення керівника угорської фірми B.Z.S. Incorporation </w:t>
      </w:r>
      <w:r w:rsidR="00C5354E" w:rsidRPr="00773316">
        <w:rPr>
          <w:rFonts w:ascii="Times New Roman" w:hAnsi="Times New Roman"/>
          <w:b/>
          <w:sz w:val="28"/>
          <w:szCs w:val="28"/>
          <w:lang w:val="uk-UA"/>
        </w:rPr>
        <w:t>(вх № 02-921 від 11.02.2020) і</w:t>
      </w:r>
      <w:r w:rsidRPr="00773316">
        <w:rPr>
          <w:rFonts w:ascii="Times New Roman" w:hAnsi="Times New Roman"/>
          <w:b/>
          <w:sz w:val="28"/>
          <w:szCs w:val="28"/>
        </w:rPr>
        <w:t>з пропозицією щодо запровадження проєкту підприємства TCG з переробки неселекційного сміття.</w:t>
      </w:r>
    </w:p>
    <w:p w:rsidR="0049653C" w:rsidRPr="0049653C" w:rsidRDefault="0049653C" w:rsidP="008A3617">
      <w:pPr>
        <w:spacing w:line="240" w:lineRule="auto"/>
        <w:ind w:right="49"/>
        <w:jc w:val="both"/>
        <w:rPr>
          <w:b/>
          <w:szCs w:val="28"/>
        </w:rPr>
      </w:pPr>
      <w:r w:rsidRPr="0049653C">
        <w:rPr>
          <w:szCs w:val="28"/>
        </w:rPr>
        <w:t>ВИСТУПИЛИ: В. Кирилич, І. Грабінський, Н. Романчук</w:t>
      </w:r>
      <w:r>
        <w:rPr>
          <w:szCs w:val="28"/>
        </w:rPr>
        <w:t xml:space="preserve">, М. Титикало. </w:t>
      </w:r>
    </w:p>
    <w:p w:rsidR="0049653C" w:rsidRPr="0049653C" w:rsidRDefault="0049653C" w:rsidP="008A3617">
      <w:pPr>
        <w:spacing w:line="240" w:lineRule="auto"/>
        <w:ind w:right="-171"/>
        <w:rPr>
          <w:szCs w:val="28"/>
        </w:rPr>
      </w:pPr>
      <w:r w:rsidRPr="0049653C">
        <w:rPr>
          <w:szCs w:val="28"/>
        </w:rPr>
        <w:t>ВИРІШИЛИ:</w:t>
      </w:r>
    </w:p>
    <w:p w:rsidR="0049653C" w:rsidRPr="0049653C" w:rsidRDefault="0049653C" w:rsidP="0049653C">
      <w:pPr>
        <w:widowControl w:val="0"/>
        <w:suppressAutoHyphens/>
        <w:spacing w:line="240" w:lineRule="auto"/>
        <w:jc w:val="both"/>
        <w:rPr>
          <w:szCs w:val="28"/>
        </w:rPr>
      </w:pPr>
      <w:r w:rsidRPr="0049653C">
        <w:rPr>
          <w:szCs w:val="28"/>
        </w:rPr>
        <w:tab/>
        <w:t xml:space="preserve">1) Скерувати листи в департамент екології та природних ресурсів Львівської ОДА </w:t>
      </w:r>
      <w:r w:rsidRPr="0049653C">
        <w:rPr>
          <w:szCs w:val="28"/>
          <w:lang w:val="ru-RU" w:eastAsia="ru-RU"/>
        </w:rPr>
        <w:t xml:space="preserve">(Р. </w:t>
      </w:r>
      <w:proofErr w:type="gramStart"/>
      <w:r w:rsidRPr="0049653C">
        <w:rPr>
          <w:szCs w:val="28"/>
          <w:lang w:val="ru-RU" w:eastAsia="ru-RU"/>
        </w:rPr>
        <w:t>Гречаник)</w:t>
      </w:r>
      <w:r w:rsidRPr="0049653C">
        <w:rPr>
          <w:b/>
          <w:szCs w:val="28"/>
          <w:lang w:val="ru-RU" w:eastAsia="ru-RU"/>
        </w:rPr>
        <w:t xml:space="preserve"> </w:t>
      </w:r>
      <w:r w:rsidRPr="0049653C">
        <w:rPr>
          <w:szCs w:val="28"/>
          <w:lang w:val="ru-RU" w:eastAsia="ru-RU"/>
        </w:rPr>
        <w:t xml:space="preserve">для розгляду </w:t>
      </w:r>
      <w:r>
        <w:rPr>
          <w:szCs w:val="28"/>
          <w:lang w:val="ru-RU" w:eastAsia="ru-RU"/>
        </w:rPr>
        <w:t xml:space="preserve">можливості впровадження пропонованого досвіду на Львівщині.  </w:t>
      </w:r>
      <w:proofErr w:type="gramEnd"/>
    </w:p>
    <w:p w:rsidR="0049653C" w:rsidRPr="0049653C" w:rsidRDefault="0049653C" w:rsidP="0049653C">
      <w:pPr>
        <w:tabs>
          <w:tab w:val="left" w:pos="0"/>
          <w:tab w:val="left" w:pos="284"/>
        </w:tabs>
        <w:spacing w:line="240" w:lineRule="auto"/>
        <w:ind w:right="-171"/>
        <w:jc w:val="both"/>
        <w:rPr>
          <w:i/>
          <w:szCs w:val="28"/>
        </w:rPr>
      </w:pPr>
      <w:r w:rsidRPr="0049653C">
        <w:rPr>
          <w:szCs w:val="28"/>
          <w:lang w:eastAsia="ru-RU"/>
        </w:rPr>
        <w:t xml:space="preserve">ГОЛОСУВАЛИ: </w:t>
      </w:r>
      <w:r w:rsidRPr="0049653C">
        <w:rPr>
          <w:szCs w:val="28"/>
        </w:rPr>
        <w:t>«за» – 7, «проти» – 0, «утрималися» – 0.</w:t>
      </w:r>
    </w:p>
    <w:p w:rsidR="0049653C" w:rsidRPr="0049653C" w:rsidRDefault="0049653C" w:rsidP="0049653C">
      <w:pPr>
        <w:widowControl w:val="0"/>
        <w:suppressAutoHyphens/>
        <w:spacing w:line="240" w:lineRule="auto"/>
        <w:jc w:val="both"/>
        <w:rPr>
          <w:b/>
          <w:szCs w:val="28"/>
        </w:rPr>
      </w:pPr>
      <w:r w:rsidRPr="0049653C">
        <w:rPr>
          <w:b/>
          <w:szCs w:val="28"/>
        </w:rPr>
        <w:t>Рішення прийнято</w:t>
      </w:r>
    </w:p>
    <w:p w:rsidR="0049653C" w:rsidRDefault="0049653C"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FF757F" w:rsidRPr="00773316" w:rsidRDefault="00FF757F" w:rsidP="008A3617">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rPr>
        <w:t>Лист Львівського міського голови (вх № 02-1042 від 17.02.2020) щодо передбачення коштів в обласному бюджеті 2020 року для встановлення індивідуальних приладів обліку води в будинково</w:t>
      </w:r>
      <w:r w:rsidR="006236C9" w:rsidRPr="00773316">
        <w:rPr>
          <w:rFonts w:ascii="Times New Roman" w:hAnsi="Times New Roman"/>
          <w:b/>
          <w:sz w:val="28"/>
          <w:szCs w:val="28"/>
        </w:rPr>
        <w:t>ло</w:t>
      </w:r>
      <w:r w:rsidR="0049653C">
        <w:rPr>
          <w:rFonts w:ascii="Times New Roman" w:hAnsi="Times New Roman"/>
          <w:b/>
          <w:sz w:val="28"/>
          <w:szCs w:val="28"/>
        </w:rPr>
        <w:t xml:space="preserve">діннях мешканців сіл, </w:t>
      </w:r>
      <w:r w:rsidR="0049653C">
        <w:rPr>
          <w:rFonts w:ascii="Times New Roman" w:hAnsi="Times New Roman"/>
          <w:b/>
          <w:sz w:val="28"/>
          <w:szCs w:val="28"/>
          <w:lang w:val="uk-UA"/>
        </w:rPr>
        <w:t>я</w:t>
      </w:r>
      <w:r w:rsidRPr="00773316">
        <w:rPr>
          <w:rFonts w:ascii="Times New Roman" w:hAnsi="Times New Roman"/>
          <w:b/>
          <w:sz w:val="28"/>
          <w:szCs w:val="28"/>
        </w:rPr>
        <w:t>кі відповідно до нового переліку, не входять в зону депресійної лійки.</w:t>
      </w:r>
    </w:p>
    <w:p w:rsidR="0049653C" w:rsidRPr="0049653C" w:rsidRDefault="0049653C" w:rsidP="008A3617">
      <w:pPr>
        <w:spacing w:line="240" w:lineRule="auto"/>
        <w:ind w:right="49"/>
        <w:jc w:val="both"/>
        <w:rPr>
          <w:b/>
          <w:szCs w:val="28"/>
        </w:rPr>
      </w:pPr>
      <w:r w:rsidRPr="0049653C">
        <w:rPr>
          <w:szCs w:val="28"/>
        </w:rPr>
        <w:t xml:space="preserve">ВИСТУПИЛИ: В. Кирилич, </w:t>
      </w:r>
      <w:r w:rsidR="00C71830" w:rsidRPr="0049653C">
        <w:rPr>
          <w:szCs w:val="28"/>
        </w:rPr>
        <w:t>Н. Романчук</w:t>
      </w:r>
      <w:r w:rsidR="00C71830">
        <w:rPr>
          <w:szCs w:val="28"/>
        </w:rPr>
        <w:t>, М. Титикало, С. Пакіж.</w:t>
      </w:r>
    </w:p>
    <w:p w:rsidR="0049653C" w:rsidRPr="0049653C" w:rsidRDefault="0049653C" w:rsidP="008A3617">
      <w:pPr>
        <w:spacing w:line="240" w:lineRule="auto"/>
        <w:ind w:right="-171"/>
        <w:rPr>
          <w:szCs w:val="28"/>
        </w:rPr>
      </w:pPr>
      <w:r w:rsidRPr="0049653C">
        <w:rPr>
          <w:szCs w:val="28"/>
        </w:rPr>
        <w:t>ВИРІШИЛИ:</w:t>
      </w:r>
    </w:p>
    <w:p w:rsidR="00C71830" w:rsidRDefault="0049653C" w:rsidP="008A3617">
      <w:pPr>
        <w:widowControl w:val="0"/>
        <w:suppressAutoHyphens/>
        <w:spacing w:line="240" w:lineRule="auto"/>
        <w:jc w:val="both"/>
        <w:rPr>
          <w:sz w:val="26"/>
          <w:szCs w:val="26"/>
          <w:lang w:val="ru-RU" w:eastAsia="ru-RU"/>
        </w:rPr>
      </w:pPr>
      <w:r w:rsidRPr="0049653C">
        <w:rPr>
          <w:szCs w:val="28"/>
        </w:rPr>
        <w:tab/>
        <w:t xml:space="preserve">1) </w:t>
      </w:r>
      <w:r w:rsidR="00C71830">
        <w:rPr>
          <w:szCs w:val="28"/>
        </w:rPr>
        <w:t xml:space="preserve">З метою докладного розгляду питання та прийняття зваженого рішення, додатково опрацювати питання. Скерувати копію листа </w:t>
      </w:r>
      <w:r w:rsidRPr="0049653C">
        <w:rPr>
          <w:szCs w:val="28"/>
        </w:rPr>
        <w:t xml:space="preserve">в департамент розвитку та експлуатації житлово-комунального господарства (Н. Романчук) </w:t>
      </w:r>
      <w:r w:rsidRPr="0049653C">
        <w:rPr>
          <w:sz w:val="26"/>
          <w:szCs w:val="26"/>
          <w:lang w:val="ru-RU" w:eastAsia="ru-RU"/>
        </w:rPr>
        <w:t>для розгляду в межах компетенції та надання пропозицій щодо врегулювання питання</w:t>
      </w:r>
      <w:r w:rsidR="00C71830">
        <w:rPr>
          <w:sz w:val="26"/>
          <w:szCs w:val="26"/>
          <w:lang w:val="ru-RU" w:eastAsia="ru-RU"/>
        </w:rPr>
        <w:t>.</w:t>
      </w:r>
      <w:r w:rsidRPr="0049653C">
        <w:rPr>
          <w:sz w:val="26"/>
          <w:szCs w:val="26"/>
          <w:lang w:val="ru-RU" w:eastAsia="ru-RU"/>
        </w:rPr>
        <w:t xml:space="preserve"> Про результат розгляду повідомити </w:t>
      </w:r>
      <w:r w:rsidR="00C71830">
        <w:rPr>
          <w:sz w:val="26"/>
          <w:szCs w:val="26"/>
          <w:lang w:val="ru-RU" w:eastAsia="ru-RU"/>
        </w:rPr>
        <w:t xml:space="preserve">постійну комісію до 15.04.2020. </w:t>
      </w:r>
    </w:p>
    <w:p w:rsidR="0049653C" w:rsidRPr="0049653C" w:rsidRDefault="00C71830" w:rsidP="0049653C">
      <w:pPr>
        <w:widowControl w:val="0"/>
        <w:suppressAutoHyphens/>
        <w:spacing w:line="240" w:lineRule="auto"/>
        <w:jc w:val="both"/>
        <w:rPr>
          <w:szCs w:val="28"/>
        </w:rPr>
      </w:pPr>
      <w:r>
        <w:rPr>
          <w:szCs w:val="28"/>
        </w:rPr>
        <w:tab/>
        <w:t>2) Повторно розглянути питання після 15.04.2020.</w:t>
      </w:r>
      <w:r w:rsidR="0049653C" w:rsidRPr="0049653C">
        <w:rPr>
          <w:sz w:val="26"/>
          <w:szCs w:val="26"/>
          <w:lang w:val="ru-RU" w:eastAsia="ru-RU"/>
        </w:rPr>
        <w:t xml:space="preserve"> </w:t>
      </w:r>
    </w:p>
    <w:p w:rsidR="0049653C" w:rsidRPr="0049653C" w:rsidRDefault="0049653C" w:rsidP="0049653C">
      <w:pPr>
        <w:tabs>
          <w:tab w:val="left" w:pos="0"/>
          <w:tab w:val="left" w:pos="284"/>
        </w:tabs>
        <w:spacing w:line="240" w:lineRule="auto"/>
        <w:ind w:right="-171"/>
        <w:jc w:val="both"/>
        <w:rPr>
          <w:i/>
          <w:szCs w:val="28"/>
        </w:rPr>
      </w:pPr>
      <w:r w:rsidRPr="0049653C">
        <w:rPr>
          <w:szCs w:val="28"/>
          <w:lang w:eastAsia="ru-RU"/>
        </w:rPr>
        <w:t xml:space="preserve">ГОЛОСУВАЛИ: </w:t>
      </w:r>
      <w:r w:rsidRPr="0049653C">
        <w:rPr>
          <w:szCs w:val="28"/>
        </w:rPr>
        <w:t>«за» – 7, «проти» – 0, «утрималися» – 0.</w:t>
      </w:r>
    </w:p>
    <w:p w:rsidR="0049653C" w:rsidRPr="0049653C" w:rsidRDefault="0049653C" w:rsidP="0049653C">
      <w:pPr>
        <w:widowControl w:val="0"/>
        <w:suppressAutoHyphens/>
        <w:spacing w:line="240" w:lineRule="auto"/>
        <w:jc w:val="both"/>
        <w:rPr>
          <w:b/>
          <w:szCs w:val="28"/>
        </w:rPr>
      </w:pPr>
      <w:r w:rsidRPr="0049653C">
        <w:rPr>
          <w:b/>
          <w:szCs w:val="28"/>
        </w:rPr>
        <w:t>Рішення прийнято</w:t>
      </w:r>
    </w:p>
    <w:p w:rsidR="00C71830" w:rsidRDefault="00C71830"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FF757F" w:rsidRPr="00773316" w:rsidRDefault="00FF757F" w:rsidP="008E4B9B">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rPr>
        <w:t>Львівської обласної державної адміністрації (вх № 02-496 від 24.01.2020) – відповідь на депутатський запит З. Шептицького стосовно забору води ЛМКП «Львівводоканал» з Плугівського водозабору та виключення сіл Золочівського району із зони депресійної лійки.</w:t>
      </w:r>
    </w:p>
    <w:p w:rsidR="00095272" w:rsidRPr="00095272" w:rsidRDefault="00095272" w:rsidP="008E4B9B">
      <w:pPr>
        <w:spacing w:line="240" w:lineRule="auto"/>
        <w:ind w:right="49"/>
        <w:jc w:val="both"/>
        <w:rPr>
          <w:b/>
          <w:szCs w:val="28"/>
        </w:rPr>
      </w:pPr>
      <w:r w:rsidRPr="00095272">
        <w:rPr>
          <w:szCs w:val="28"/>
        </w:rPr>
        <w:t>ВИСТУПИЛИ: В. Кирилич, Н. Романчук, С. Пакіж</w:t>
      </w:r>
      <w:r w:rsidR="00725918">
        <w:rPr>
          <w:szCs w:val="28"/>
        </w:rPr>
        <w:t>, М. Титикало</w:t>
      </w:r>
      <w:r w:rsidRPr="00095272">
        <w:rPr>
          <w:szCs w:val="28"/>
        </w:rPr>
        <w:t>.</w:t>
      </w:r>
    </w:p>
    <w:p w:rsidR="00095272" w:rsidRPr="00095272" w:rsidRDefault="00095272" w:rsidP="008E4B9B">
      <w:pPr>
        <w:spacing w:line="240" w:lineRule="auto"/>
        <w:ind w:right="-171"/>
        <w:rPr>
          <w:szCs w:val="28"/>
        </w:rPr>
      </w:pPr>
      <w:r w:rsidRPr="00095272">
        <w:rPr>
          <w:szCs w:val="28"/>
        </w:rPr>
        <w:t>ВИРІШИЛИ:</w:t>
      </w:r>
    </w:p>
    <w:p w:rsidR="00095272" w:rsidRPr="00095272" w:rsidRDefault="00095272" w:rsidP="00725918">
      <w:pPr>
        <w:widowControl w:val="0"/>
        <w:suppressAutoHyphens/>
        <w:spacing w:line="240" w:lineRule="auto"/>
        <w:jc w:val="both"/>
        <w:rPr>
          <w:b/>
          <w:szCs w:val="28"/>
        </w:rPr>
      </w:pPr>
      <w:r w:rsidRPr="00095272">
        <w:rPr>
          <w:szCs w:val="28"/>
        </w:rPr>
        <w:tab/>
        <w:t xml:space="preserve">1) </w:t>
      </w:r>
      <w:r w:rsidR="00725918">
        <w:rPr>
          <w:szCs w:val="28"/>
        </w:rPr>
        <w:t>Інформацію взяти до відома.</w:t>
      </w:r>
    </w:p>
    <w:p w:rsidR="00725918" w:rsidRDefault="00725918"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F518AA" w:rsidRPr="00773316" w:rsidRDefault="00F518AA"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lang w:val="uk-UA"/>
        </w:rPr>
        <w:t>Лист ГО «Ревізор» (вх № 02-1155 від 24.02.2020) щодо здійснення перевірки діяльності ТзОВ «ГАЛПЕК», ТОВ «Еко Генерація Захід», ТОВ «Галпек-Кам’янка».</w:t>
      </w:r>
    </w:p>
    <w:p w:rsidR="00725918" w:rsidRPr="00725918" w:rsidRDefault="00725918" w:rsidP="008A3617">
      <w:pPr>
        <w:spacing w:line="240" w:lineRule="auto"/>
        <w:ind w:right="49"/>
        <w:jc w:val="both"/>
        <w:rPr>
          <w:b/>
          <w:szCs w:val="28"/>
        </w:rPr>
      </w:pPr>
      <w:r w:rsidRPr="00725918">
        <w:rPr>
          <w:szCs w:val="28"/>
        </w:rPr>
        <w:t xml:space="preserve">ВИСТУПИЛИ: В. Кирилич, Н. Романчук, </w:t>
      </w:r>
      <w:r>
        <w:rPr>
          <w:szCs w:val="28"/>
        </w:rPr>
        <w:t>С. Пакі</w:t>
      </w:r>
      <w:r w:rsidR="00E87454">
        <w:rPr>
          <w:szCs w:val="28"/>
        </w:rPr>
        <w:t>ж.</w:t>
      </w:r>
    </w:p>
    <w:p w:rsidR="00725918" w:rsidRPr="00725918" w:rsidRDefault="00725918" w:rsidP="008A3617">
      <w:pPr>
        <w:tabs>
          <w:tab w:val="left" w:pos="6348"/>
        </w:tabs>
        <w:spacing w:line="240" w:lineRule="auto"/>
        <w:ind w:right="-171"/>
        <w:rPr>
          <w:szCs w:val="28"/>
        </w:rPr>
      </w:pPr>
      <w:r w:rsidRPr="00725918">
        <w:rPr>
          <w:szCs w:val="28"/>
        </w:rPr>
        <w:t>ВИРІШИЛИ:</w:t>
      </w:r>
      <w:r>
        <w:rPr>
          <w:szCs w:val="28"/>
        </w:rPr>
        <w:tab/>
      </w:r>
    </w:p>
    <w:p w:rsidR="00725918" w:rsidRPr="00725918" w:rsidRDefault="00725918" w:rsidP="00725918">
      <w:pPr>
        <w:widowControl w:val="0"/>
        <w:suppressAutoHyphens/>
        <w:spacing w:line="240" w:lineRule="auto"/>
        <w:jc w:val="both"/>
        <w:rPr>
          <w:szCs w:val="28"/>
        </w:rPr>
      </w:pPr>
      <w:r w:rsidRPr="00725918">
        <w:rPr>
          <w:szCs w:val="28"/>
        </w:rPr>
        <w:tab/>
        <w:t xml:space="preserve">1) З метою докладного розгляду питання та прийняття зваженого рішення, </w:t>
      </w:r>
      <w:r>
        <w:rPr>
          <w:szCs w:val="28"/>
        </w:rPr>
        <w:t>с</w:t>
      </w:r>
      <w:r w:rsidRPr="00725918">
        <w:rPr>
          <w:szCs w:val="28"/>
        </w:rPr>
        <w:t xml:space="preserve">керувати копію листа в департамент розвитку та експлуатації житлово-комунального господарства (Н. Романчук) </w:t>
      </w:r>
      <w:r w:rsidRPr="00725918">
        <w:rPr>
          <w:sz w:val="26"/>
          <w:szCs w:val="26"/>
          <w:lang w:val="ru-RU" w:eastAsia="ru-RU"/>
        </w:rPr>
        <w:t xml:space="preserve">для розгляду в межах компетенції та надання пропозицій щодо врегулювання питання. </w:t>
      </w:r>
    </w:p>
    <w:p w:rsidR="00725918" w:rsidRPr="00725918" w:rsidRDefault="00725918" w:rsidP="00725918">
      <w:pPr>
        <w:tabs>
          <w:tab w:val="left" w:pos="0"/>
          <w:tab w:val="left" w:pos="284"/>
        </w:tabs>
        <w:spacing w:line="240" w:lineRule="auto"/>
        <w:ind w:right="-171"/>
        <w:jc w:val="both"/>
        <w:rPr>
          <w:i/>
          <w:szCs w:val="28"/>
        </w:rPr>
      </w:pPr>
      <w:r w:rsidRPr="00725918">
        <w:rPr>
          <w:szCs w:val="28"/>
          <w:lang w:eastAsia="ru-RU"/>
        </w:rPr>
        <w:t xml:space="preserve">ГОЛОСУВАЛИ: </w:t>
      </w:r>
      <w:r w:rsidRPr="00725918">
        <w:rPr>
          <w:szCs w:val="28"/>
        </w:rPr>
        <w:t>«за» – 7, «проти» – 0, «утрималися» – 0.</w:t>
      </w:r>
    </w:p>
    <w:p w:rsidR="00725918" w:rsidRPr="00725918" w:rsidRDefault="00725918" w:rsidP="00725918">
      <w:pPr>
        <w:widowControl w:val="0"/>
        <w:suppressAutoHyphens/>
        <w:spacing w:line="240" w:lineRule="auto"/>
        <w:jc w:val="both"/>
        <w:rPr>
          <w:b/>
          <w:szCs w:val="28"/>
        </w:rPr>
      </w:pPr>
      <w:r w:rsidRPr="00725918">
        <w:rPr>
          <w:b/>
          <w:szCs w:val="28"/>
        </w:rPr>
        <w:t>Рішення прийнято</w:t>
      </w:r>
    </w:p>
    <w:p w:rsidR="00E87454" w:rsidRDefault="00E87454" w:rsidP="002C486B">
      <w:pPr>
        <w:widowControl w:val="0"/>
        <w:suppressAutoHyphens/>
        <w:spacing w:line="240" w:lineRule="auto"/>
        <w:jc w:val="both"/>
        <w:rPr>
          <w:szCs w:val="28"/>
        </w:rPr>
      </w:pPr>
    </w:p>
    <w:p w:rsidR="002C486B" w:rsidRPr="00773316" w:rsidRDefault="002C486B" w:rsidP="002C486B">
      <w:pPr>
        <w:widowControl w:val="0"/>
        <w:suppressAutoHyphens/>
        <w:spacing w:line="240" w:lineRule="auto"/>
        <w:jc w:val="both"/>
        <w:rPr>
          <w:szCs w:val="28"/>
        </w:rPr>
      </w:pPr>
      <w:r w:rsidRPr="00773316">
        <w:rPr>
          <w:szCs w:val="28"/>
        </w:rPr>
        <w:t>СЛУХАЛИ:</w:t>
      </w:r>
    </w:p>
    <w:p w:rsidR="00FF757F" w:rsidRPr="004F7B5A" w:rsidRDefault="00291426" w:rsidP="008A3617">
      <w:pPr>
        <w:pStyle w:val="a3"/>
        <w:widowControl w:val="0"/>
        <w:numPr>
          <w:ilvl w:val="0"/>
          <w:numId w:val="40"/>
        </w:numPr>
        <w:suppressAutoHyphens/>
        <w:spacing w:after="0" w:line="240" w:lineRule="auto"/>
        <w:ind w:left="284" w:hanging="284"/>
        <w:jc w:val="both"/>
        <w:rPr>
          <w:rFonts w:ascii="Times New Roman" w:hAnsi="Times New Roman"/>
          <w:b/>
          <w:sz w:val="28"/>
          <w:szCs w:val="28"/>
        </w:rPr>
      </w:pPr>
      <w:r w:rsidRPr="00773316">
        <w:rPr>
          <w:rFonts w:ascii="Times New Roman" w:hAnsi="Times New Roman"/>
          <w:b/>
          <w:sz w:val="28"/>
          <w:szCs w:val="28"/>
          <w:lang w:val="uk-UA"/>
        </w:rPr>
        <w:t>Лист Сокальської районної ради (вх № 02-1215 від 26.02.2020) із зверненням депутатів щодо заборони створення регіонального сміттєзвалища чи полігону ТПВ на території Сокальского району Львівської обл</w:t>
      </w:r>
      <w:r w:rsidR="00E87454">
        <w:rPr>
          <w:rFonts w:ascii="Times New Roman" w:hAnsi="Times New Roman"/>
          <w:b/>
          <w:sz w:val="28"/>
          <w:szCs w:val="28"/>
          <w:lang w:val="uk-UA"/>
        </w:rPr>
        <w:t>асті та завезення  ТПВ з міста Л</w:t>
      </w:r>
      <w:r w:rsidRPr="00773316">
        <w:rPr>
          <w:rFonts w:ascii="Times New Roman" w:hAnsi="Times New Roman"/>
          <w:b/>
          <w:sz w:val="28"/>
          <w:szCs w:val="28"/>
          <w:lang w:val="uk-UA"/>
        </w:rPr>
        <w:t>ьвова та інших районів Львівської області, перевірки діяльності КП ЖКГ Великомостівської міської ради».</w:t>
      </w:r>
    </w:p>
    <w:p w:rsidR="004F7B5A" w:rsidRPr="004F7B5A" w:rsidRDefault="004F7B5A" w:rsidP="008A3617">
      <w:pPr>
        <w:spacing w:line="240" w:lineRule="auto"/>
        <w:ind w:right="49"/>
        <w:jc w:val="both"/>
        <w:rPr>
          <w:b/>
          <w:szCs w:val="28"/>
        </w:rPr>
      </w:pPr>
      <w:r w:rsidRPr="004F7B5A">
        <w:rPr>
          <w:szCs w:val="28"/>
        </w:rPr>
        <w:t xml:space="preserve">ВИСТУПИЛИ: В. Кирилич, Н. Романчук, </w:t>
      </w:r>
      <w:r>
        <w:rPr>
          <w:szCs w:val="28"/>
        </w:rPr>
        <w:t xml:space="preserve">І. Грабінський, </w:t>
      </w:r>
      <w:r w:rsidRPr="004F7B5A">
        <w:rPr>
          <w:szCs w:val="28"/>
        </w:rPr>
        <w:t>С. Пакіж.</w:t>
      </w:r>
    </w:p>
    <w:p w:rsidR="004F7B5A" w:rsidRPr="004F7B5A" w:rsidRDefault="004F7B5A" w:rsidP="008A3617">
      <w:pPr>
        <w:tabs>
          <w:tab w:val="left" w:pos="6348"/>
        </w:tabs>
        <w:spacing w:line="240" w:lineRule="auto"/>
        <w:ind w:right="-171"/>
        <w:rPr>
          <w:szCs w:val="28"/>
        </w:rPr>
      </w:pPr>
      <w:r w:rsidRPr="004F7B5A">
        <w:rPr>
          <w:szCs w:val="28"/>
        </w:rPr>
        <w:t>ВИРІШИЛИ:</w:t>
      </w:r>
      <w:r w:rsidRPr="004F7B5A">
        <w:rPr>
          <w:szCs w:val="28"/>
        </w:rPr>
        <w:tab/>
      </w:r>
    </w:p>
    <w:p w:rsidR="004F7B5A" w:rsidRPr="004F7B5A" w:rsidRDefault="004F7B5A" w:rsidP="004F7B5A">
      <w:pPr>
        <w:widowControl w:val="0"/>
        <w:suppressAutoHyphens/>
        <w:spacing w:line="240" w:lineRule="auto"/>
        <w:jc w:val="both"/>
        <w:rPr>
          <w:szCs w:val="28"/>
        </w:rPr>
      </w:pPr>
      <w:r w:rsidRPr="004F7B5A">
        <w:rPr>
          <w:szCs w:val="28"/>
        </w:rPr>
        <w:tab/>
        <w:t xml:space="preserve">1) З метою докладного розгляду питання та прийняття зваженого рішення, скерувати копію листа в департамент розвитку та експлуатації житлово-комунального господарства (Н. Романчук) </w:t>
      </w:r>
      <w:r w:rsidRPr="0049653C">
        <w:rPr>
          <w:rFonts w:cs="Times New Roman"/>
          <w:szCs w:val="28"/>
        </w:rPr>
        <w:t xml:space="preserve">та в департамент екології та природних ресурсів Львівської ОДА </w:t>
      </w:r>
      <w:r w:rsidRPr="0049653C">
        <w:rPr>
          <w:rFonts w:cs="Times New Roman"/>
          <w:sz w:val="26"/>
          <w:szCs w:val="26"/>
          <w:lang w:val="ru-RU" w:eastAsia="ru-RU"/>
        </w:rPr>
        <w:t xml:space="preserve">(Р. </w:t>
      </w:r>
      <w:proofErr w:type="gramStart"/>
      <w:r w:rsidRPr="0049653C">
        <w:rPr>
          <w:rFonts w:cs="Times New Roman"/>
          <w:sz w:val="26"/>
          <w:szCs w:val="26"/>
          <w:lang w:val="ru-RU" w:eastAsia="ru-RU"/>
        </w:rPr>
        <w:t>Гречаник)</w:t>
      </w:r>
      <w:r w:rsidRPr="0049653C">
        <w:rPr>
          <w:rFonts w:cs="Times New Roman"/>
          <w:b/>
          <w:sz w:val="26"/>
          <w:szCs w:val="26"/>
          <w:lang w:val="ru-RU" w:eastAsia="ru-RU"/>
        </w:rPr>
        <w:t xml:space="preserve"> </w:t>
      </w:r>
      <w:r w:rsidRPr="0049653C">
        <w:rPr>
          <w:rFonts w:cs="Times New Roman"/>
          <w:sz w:val="26"/>
          <w:szCs w:val="26"/>
          <w:lang w:val="ru-RU" w:eastAsia="ru-RU"/>
        </w:rPr>
        <w:t>для розгляду в межах компетенції та надання пропозицій щодо врегулювання питання</w:t>
      </w:r>
      <w:r>
        <w:rPr>
          <w:rFonts w:cs="Times New Roman"/>
          <w:sz w:val="26"/>
          <w:szCs w:val="26"/>
          <w:lang w:val="ru-RU" w:eastAsia="ru-RU"/>
        </w:rPr>
        <w:t>.</w:t>
      </w:r>
      <w:r w:rsidRPr="0049653C">
        <w:rPr>
          <w:rFonts w:cs="Times New Roman"/>
          <w:sz w:val="26"/>
          <w:szCs w:val="26"/>
          <w:lang w:val="ru-RU" w:eastAsia="ru-RU"/>
        </w:rPr>
        <w:t xml:space="preserve"> </w:t>
      </w:r>
      <w:proofErr w:type="gramEnd"/>
      <w:r w:rsidRPr="0049653C">
        <w:rPr>
          <w:rFonts w:cs="Times New Roman"/>
          <w:sz w:val="26"/>
          <w:szCs w:val="26"/>
          <w:lang w:val="ru-RU" w:eastAsia="ru-RU"/>
        </w:rPr>
        <w:t>Про результат розгляду повідомити обла</w:t>
      </w:r>
      <w:r>
        <w:rPr>
          <w:rFonts w:cs="Times New Roman"/>
          <w:sz w:val="26"/>
          <w:szCs w:val="26"/>
          <w:lang w:val="ru-RU" w:eastAsia="ru-RU"/>
        </w:rPr>
        <w:t>сну раду та ініціаторів звернення</w:t>
      </w:r>
      <w:r w:rsidRPr="004F7B5A">
        <w:rPr>
          <w:szCs w:val="28"/>
          <w:lang w:val="ru-RU" w:eastAsia="ru-RU"/>
        </w:rPr>
        <w:t xml:space="preserve">. </w:t>
      </w:r>
    </w:p>
    <w:p w:rsidR="004F7B5A" w:rsidRPr="004F7B5A" w:rsidRDefault="004F7B5A" w:rsidP="004F7B5A">
      <w:pPr>
        <w:tabs>
          <w:tab w:val="left" w:pos="0"/>
          <w:tab w:val="left" w:pos="284"/>
        </w:tabs>
        <w:spacing w:line="240" w:lineRule="auto"/>
        <w:ind w:right="-171"/>
        <w:jc w:val="both"/>
        <w:rPr>
          <w:i/>
          <w:szCs w:val="28"/>
        </w:rPr>
      </w:pPr>
      <w:r w:rsidRPr="004F7B5A">
        <w:rPr>
          <w:szCs w:val="28"/>
          <w:lang w:eastAsia="ru-RU"/>
        </w:rPr>
        <w:t xml:space="preserve">ГОЛОСУВАЛИ: </w:t>
      </w:r>
      <w:r w:rsidRPr="004F7B5A">
        <w:rPr>
          <w:szCs w:val="28"/>
        </w:rPr>
        <w:t>«за» – 7, «проти» – 0, «утрималися» – 0.</w:t>
      </w:r>
    </w:p>
    <w:p w:rsidR="004F7B5A" w:rsidRPr="004F7B5A" w:rsidRDefault="004F7B5A" w:rsidP="004F7B5A">
      <w:pPr>
        <w:widowControl w:val="0"/>
        <w:suppressAutoHyphens/>
        <w:spacing w:line="240" w:lineRule="auto"/>
        <w:jc w:val="both"/>
        <w:rPr>
          <w:b/>
          <w:szCs w:val="28"/>
        </w:rPr>
      </w:pPr>
      <w:r w:rsidRPr="004F7B5A">
        <w:rPr>
          <w:b/>
          <w:szCs w:val="28"/>
        </w:rPr>
        <w:t>Рішення прийнято</w:t>
      </w:r>
    </w:p>
    <w:p w:rsidR="00F11616" w:rsidRPr="009E662B" w:rsidRDefault="00F11616" w:rsidP="00075F67">
      <w:pPr>
        <w:pStyle w:val="a3"/>
        <w:tabs>
          <w:tab w:val="left" w:pos="142"/>
        </w:tabs>
        <w:spacing w:line="240" w:lineRule="auto"/>
        <w:ind w:left="284"/>
        <w:jc w:val="center"/>
        <w:rPr>
          <w:rFonts w:ascii="Times New Roman" w:hAnsi="Times New Roman"/>
          <w:sz w:val="28"/>
          <w:szCs w:val="28"/>
          <w:u w:val="single"/>
          <w:lang w:val="ru-RU" w:eastAsia="ru-RU"/>
        </w:rPr>
      </w:pPr>
      <w:r w:rsidRPr="009E662B">
        <w:rPr>
          <w:rFonts w:ascii="Times New Roman" w:hAnsi="Times New Roman"/>
          <w:sz w:val="28"/>
          <w:szCs w:val="28"/>
          <w:u w:val="single"/>
          <w:lang w:val="ru-RU" w:eastAsia="ru-RU"/>
        </w:rPr>
        <w:t>Відповіді на звернення комі</w:t>
      </w:r>
      <w:proofErr w:type="gramStart"/>
      <w:r w:rsidRPr="009E662B">
        <w:rPr>
          <w:rFonts w:ascii="Times New Roman" w:hAnsi="Times New Roman"/>
          <w:sz w:val="28"/>
          <w:szCs w:val="28"/>
          <w:u w:val="single"/>
          <w:lang w:val="ru-RU" w:eastAsia="ru-RU"/>
        </w:rPr>
        <w:t>с</w:t>
      </w:r>
      <w:proofErr w:type="gramEnd"/>
      <w:r w:rsidRPr="009E662B">
        <w:rPr>
          <w:rFonts w:ascii="Times New Roman" w:hAnsi="Times New Roman"/>
          <w:sz w:val="28"/>
          <w:szCs w:val="28"/>
          <w:u w:val="single"/>
          <w:lang w:val="ru-RU" w:eastAsia="ru-RU"/>
        </w:rPr>
        <w:t>ії:</w:t>
      </w:r>
    </w:p>
    <w:p w:rsidR="002C486B" w:rsidRPr="00773316" w:rsidRDefault="002C486B" w:rsidP="002C486B">
      <w:pPr>
        <w:widowControl w:val="0"/>
        <w:suppressAutoHyphens/>
        <w:spacing w:line="240" w:lineRule="auto"/>
        <w:jc w:val="both"/>
        <w:rPr>
          <w:szCs w:val="28"/>
        </w:rPr>
      </w:pPr>
      <w:r w:rsidRPr="00773316">
        <w:rPr>
          <w:szCs w:val="28"/>
        </w:rPr>
        <w:t>СЛУХАЛИ:</w:t>
      </w:r>
    </w:p>
    <w:p w:rsidR="00F11616" w:rsidRPr="00773316" w:rsidRDefault="00F11616" w:rsidP="008A3617">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lang w:val="ru-RU" w:eastAsia="ru-RU"/>
        </w:rPr>
        <w:t xml:space="preserve">Лист </w:t>
      </w:r>
      <w:r w:rsidRPr="00773316">
        <w:rPr>
          <w:rFonts w:ascii="Times New Roman" w:hAnsi="Times New Roman"/>
          <w:b/>
          <w:sz w:val="28"/>
          <w:szCs w:val="28"/>
        </w:rPr>
        <w:t xml:space="preserve">департаменту </w:t>
      </w:r>
      <w:r w:rsidRPr="00773316">
        <w:rPr>
          <w:rFonts w:ascii="Times New Roman" w:hAnsi="Times New Roman"/>
          <w:b/>
          <w:sz w:val="28"/>
          <w:szCs w:val="28"/>
          <w:lang w:val="ru-RU"/>
        </w:rPr>
        <w:t xml:space="preserve">розвитку та експлуатації житлово-комунального господарства Львівської облдержадміністрації (вх № 02-222 від 15.01.2020) </w:t>
      </w:r>
      <w:r w:rsidRPr="00773316">
        <w:rPr>
          <w:rFonts w:ascii="Times New Roman" w:hAnsi="Times New Roman"/>
          <w:b/>
          <w:sz w:val="28"/>
          <w:szCs w:val="28"/>
          <w:lang w:val="ru-RU"/>
        </w:rPr>
        <w:lastRenderedPageBreak/>
        <w:t xml:space="preserve">– відповідь на звернення комісії щодо звернення депутата обласної ради </w:t>
      </w:r>
      <w:r w:rsidR="005F4DC1" w:rsidRPr="00773316">
        <w:rPr>
          <w:rFonts w:ascii="Times New Roman" w:hAnsi="Times New Roman"/>
          <w:b/>
          <w:sz w:val="28"/>
          <w:szCs w:val="28"/>
          <w:lang w:val="ru-RU"/>
        </w:rPr>
        <w:t xml:space="preserve">                 </w:t>
      </w:r>
      <w:r w:rsidRPr="00773316">
        <w:rPr>
          <w:rFonts w:ascii="Times New Roman" w:hAnsi="Times New Roman"/>
          <w:b/>
          <w:sz w:val="28"/>
          <w:szCs w:val="28"/>
          <w:lang w:val="ru-RU"/>
        </w:rPr>
        <w:t xml:space="preserve">І. Комарницького </w:t>
      </w:r>
      <w:r w:rsidR="002A7690" w:rsidRPr="00773316">
        <w:rPr>
          <w:rFonts w:ascii="Times New Roman" w:hAnsi="Times New Roman"/>
          <w:b/>
          <w:sz w:val="28"/>
          <w:szCs w:val="28"/>
          <w:lang w:val="ru-RU"/>
        </w:rPr>
        <w:t>стосовно</w:t>
      </w:r>
      <w:r w:rsidRPr="00773316">
        <w:rPr>
          <w:rFonts w:ascii="Times New Roman" w:hAnsi="Times New Roman"/>
          <w:b/>
          <w:sz w:val="28"/>
          <w:szCs w:val="28"/>
          <w:lang w:val="ru-RU"/>
        </w:rPr>
        <w:t xml:space="preserve"> рекультивації полігону ТПВ </w:t>
      </w:r>
      <w:proofErr w:type="gramStart"/>
      <w:r w:rsidRPr="00773316">
        <w:rPr>
          <w:rFonts w:ascii="Times New Roman" w:hAnsi="Times New Roman"/>
          <w:b/>
          <w:sz w:val="28"/>
          <w:szCs w:val="28"/>
          <w:lang w:val="ru-RU"/>
        </w:rPr>
        <w:t>в</w:t>
      </w:r>
      <w:proofErr w:type="gramEnd"/>
      <w:r w:rsidRPr="00773316">
        <w:rPr>
          <w:rFonts w:ascii="Times New Roman" w:hAnsi="Times New Roman"/>
          <w:b/>
          <w:sz w:val="28"/>
          <w:szCs w:val="28"/>
          <w:lang w:val="ru-RU"/>
        </w:rPr>
        <w:t xml:space="preserve"> урочищі </w:t>
      </w:r>
      <w:r w:rsidR="002A7690" w:rsidRPr="00773316">
        <w:rPr>
          <w:rFonts w:ascii="Times New Roman" w:hAnsi="Times New Roman"/>
          <w:b/>
          <w:sz w:val="28"/>
          <w:szCs w:val="28"/>
          <w:lang w:val="ru-RU"/>
        </w:rPr>
        <w:t>«Вільховата» на території Боринської селищної ради Турківського району у 2020 році.</w:t>
      </w:r>
    </w:p>
    <w:p w:rsidR="00BF34D3" w:rsidRPr="00BF34D3" w:rsidRDefault="00BF34D3" w:rsidP="008A3617">
      <w:pPr>
        <w:spacing w:line="240" w:lineRule="auto"/>
        <w:ind w:right="49"/>
        <w:jc w:val="both"/>
        <w:rPr>
          <w:b/>
          <w:szCs w:val="28"/>
        </w:rPr>
      </w:pPr>
      <w:r w:rsidRPr="00BF34D3">
        <w:rPr>
          <w:szCs w:val="28"/>
        </w:rPr>
        <w:t>ВИСТУПИЛИ: В. Кирилич, Н. Романчук, С. Пакіж</w:t>
      </w:r>
      <w:r>
        <w:rPr>
          <w:szCs w:val="28"/>
        </w:rPr>
        <w:t>, М. Титикало</w:t>
      </w:r>
      <w:r w:rsidRPr="00BF34D3">
        <w:rPr>
          <w:szCs w:val="28"/>
        </w:rPr>
        <w:t>.</w:t>
      </w:r>
    </w:p>
    <w:p w:rsidR="00BF34D3" w:rsidRPr="00BF34D3" w:rsidRDefault="00BF34D3" w:rsidP="00BF34D3">
      <w:pPr>
        <w:tabs>
          <w:tab w:val="left" w:pos="6348"/>
        </w:tabs>
        <w:spacing w:line="240" w:lineRule="auto"/>
        <w:ind w:right="-171"/>
        <w:rPr>
          <w:szCs w:val="28"/>
        </w:rPr>
      </w:pPr>
      <w:r w:rsidRPr="00BF34D3">
        <w:rPr>
          <w:szCs w:val="28"/>
        </w:rPr>
        <w:t>ВИРІШИЛИ:</w:t>
      </w:r>
      <w:r w:rsidRPr="00BF34D3">
        <w:rPr>
          <w:szCs w:val="28"/>
        </w:rPr>
        <w:tab/>
      </w:r>
    </w:p>
    <w:p w:rsidR="00BF34D3" w:rsidRPr="00BF34D3" w:rsidRDefault="00BF34D3" w:rsidP="00BF34D3">
      <w:pPr>
        <w:widowControl w:val="0"/>
        <w:suppressAutoHyphens/>
        <w:spacing w:line="240" w:lineRule="auto"/>
        <w:jc w:val="both"/>
        <w:rPr>
          <w:szCs w:val="28"/>
        </w:rPr>
      </w:pPr>
      <w:r w:rsidRPr="00BF34D3">
        <w:rPr>
          <w:szCs w:val="28"/>
        </w:rPr>
        <w:tab/>
        <w:t xml:space="preserve">1) </w:t>
      </w:r>
      <w:r>
        <w:rPr>
          <w:szCs w:val="28"/>
        </w:rPr>
        <w:t>Інформацію взяти до відома.</w:t>
      </w:r>
    </w:p>
    <w:p w:rsidR="00BF34D3" w:rsidRPr="00BF34D3" w:rsidRDefault="00BF34D3" w:rsidP="00BF34D3">
      <w:pPr>
        <w:tabs>
          <w:tab w:val="left" w:pos="0"/>
          <w:tab w:val="left" w:pos="284"/>
        </w:tabs>
        <w:spacing w:line="240" w:lineRule="auto"/>
        <w:ind w:right="-171"/>
        <w:jc w:val="both"/>
        <w:rPr>
          <w:i/>
          <w:szCs w:val="28"/>
        </w:rPr>
      </w:pPr>
      <w:r w:rsidRPr="00BF34D3">
        <w:rPr>
          <w:szCs w:val="28"/>
          <w:lang w:eastAsia="ru-RU"/>
        </w:rPr>
        <w:t xml:space="preserve">ГОЛОСУВАЛИ: </w:t>
      </w:r>
      <w:r w:rsidRPr="00BF34D3">
        <w:rPr>
          <w:szCs w:val="28"/>
        </w:rPr>
        <w:t>«за» – 7, «проти» – 0, «утрималися» – 0.</w:t>
      </w:r>
    </w:p>
    <w:p w:rsidR="00BF34D3" w:rsidRPr="00BF34D3" w:rsidRDefault="00BF34D3" w:rsidP="00BF34D3">
      <w:pPr>
        <w:widowControl w:val="0"/>
        <w:suppressAutoHyphens/>
        <w:spacing w:line="240" w:lineRule="auto"/>
        <w:jc w:val="both"/>
        <w:rPr>
          <w:b/>
          <w:szCs w:val="28"/>
        </w:rPr>
      </w:pPr>
      <w:r w:rsidRPr="00BF34D3">
        <w:rPr>
          <w:b/>
          <w:szCs w:val="28"/>
        </w:rPr>
        <w:t>Рішення прийнято</w:t>
      </w:r>
    </w:p>
    <w:p w:rsidR="00C717F6" w:rsidRDefault="00C717F6" w:rsidP="009E662B">
      <w:pPr>
        <w:pStyle w:val="a3"/>
        <w:spacing w:line="240" w:lineRule="auto"/>
        <w:ind w:left="284" w:right="49" w:hanging="284"/>
        <w:jc w:val="both"/>
        <w:rPr>
          <w:rFonts w:ascii="Times New Roman" w:hAnsi="Times New Roman"/>
          <w:b/>
          <w:sz w:val="28"/>
          <w:szCs w:val="28"/>
          <w:lang w:val="uk-UA"/>
        </w:rPr>
      </w:pPr>
    </w:p>
    <w:p w:rsidR="00A95790" w:rsidRDefault="00A95790" w:rsidP="008A3617">
      <w:pPr>
        <w:pStyle w:val="a3"/>
        <w:widowControl w:val="0"/>
        <w:suppressAutoHyphens/>
        <w:spacing w:after="0"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F11616" w:rsidRPr="00773316" w:rsidRDefault="00F11616" w:rsidP="008A3617">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rPr>
        <w:t>Лист С</w:t>
      </w:r>
      <w:r w:rsidR="00A2417E" w:rsidRPr="00773316">
        <w:rPr>
          <w:rFonts w:ascii="Times New Roman" w:hAnsi="Times New Roman"/>
          <w:b/>
          <w:sz w:val="28"/>
          <w:szCs w:val="28"/>
        </w:rPr>
        <w:t>хідницького</w:t>
      </w:r>
      <w:r w:rsidRPr="00773316">
        <w:rPr>
          <w:rFonts w:ascii="Times New Roman" w:hAnsi="Times New Roman"/>
          <w:b/>
          <w:sz w:val="28"/>
          <w:szCs w:val="28"/>
        </w:rPr>
        <w:t xml:space="preserve"> селищного голови (вх № 02-541 від 27.01.2020) – відповідь на звернення комісії щодо листа гр. Галущак З.В. щодо сприяння у водопостачанні будинку.</w:t>
      </w:r>
    </w:p>
    <w:p w:rsidR="00BF34D3" w:rsidRPr="00BF34D3" w:rsidRDefault="00BF34D3" w:rsidP="008A3617">
      <w:pPr>
        <w:spacing w:line="240" w:lineRule="auto"/>
        <w:ind w:right="49"/>
        <w:jc w:val="both"/>
        <w:rPr>
          <w:b/>
          <w:szCs w:val="28"/>
        </w:rPr>
      </w:pPr>
      <w:r w:rsidRPr="00BF34D3">
        <w:rPr>
          <w:szCs w:val="28"/>
        </w:rPr>
        <w:t>ВИСТУПИЛИ: В. Кирилич, І. Грабінський,</w:t>
      </w:r>
      <w:r w:rsidR="005560D4">
        <w:rPr>
          <w:szCs w:val="28"/>
        </w:rPr>
        <w:t>, М. Титикало.</w:t>
      </w:r>
    </w:p>
    <w:p w:rsidR="00BF34D3" w:rsidRPr="00BF34D3" w:rsidRDefault="00BF34D3" w:rsidP="008A3617">
      <w:pPr>
        <w:tabs>
          <w:tab w:val="left" w:pos="6348"/>
        </w:tabs>
        <w:spacing w:line="240" w:lineRule="auto"/>
        <w:ind w:right="-171"/>
        <w:rPr>
          <w:szCs w:val="28"/>
        </w:rPr>
      </w:pPr>
      <w:r w:rsidRPr="00BF34D3">
        <w:rPr>
          <w:szCs w:val="28"/>
        </w:rPr>
        <w:t>ВИРІШИЛИ:</w:t>
      </w:r>
      <w:r w:rsidRPr="00BF34D3">
        <w:rPr>
          <w:szCs w:val="28"/>
        </w:rPr>
        <w:tab/>
      </w:r>
    </w:p>
    <w:p w:rsidR="005560D4" w:rsidRPr="00BF34D3" w:rsidRDefault="00BF34D3" w:rsidP="008A3617">
      <w:pPr>
        <w:widowControl w:val="0"/>
        <w:suppressAutoHyphens/>
        <w:spacing w:line="240" w:lineRule="auto"/>
        <w:jc w:val="both"/>
        <w:rPr>
          <w:szCs w:val="28"/>
        </w:rPr>
      </w:pPr>
      <w:r w:rsidRPr="00BF34D3">
        <w:rPr>
          <w:szCs w:val="28"/>
        </w:rPr>
        <w:tab/>
        <w:t xml:space="preserve">1) </w:t>
      </w:r>
      <w:r w:rsidR="005560D4">
        <w:rPr>
          <w:szCs w:val="28"/>
        </w:rPr>
        <w:t>Інформацію взяти до відома.</w:t>
      </w:r>
    </w:p>
    <w:p w:rsidR="00BF34D3" w:rsidRPr="00BF34D3" w:rsidRDefault="00BF34D3" w:rsidP="008A3617">
      <w:pPr>
        <w:tabs>
          <w:tab w:val="left" w:pos="0"/>
          <w:tab w:val="left" w:pos="284"/>
        </w:tabs>
        <w:spacing w:line="240" w:lineRule="auto"/>
        <w:ind w:right="-171"/>
        <w:jc w:val="both"/>
        <w:rPr>
          <w:i/>
          <w:szCs w:val="28"/>
        </w:rPr>
      </w:pPr>
      <w:r w:rsidRPr="00BF34D3">
        <w:rPr>
          <w:szCs w:val="28"/>
          <w:lang w:eastAsia="ru-RU"/>
        </w:rPr>
        <w:t xml:space="preserve">ГОЛОСУВАЛИ: </w:t>
      </w:r>
      <w:r w:rsidRPr="00BF34D3">
        <w:rPr>
          <w:szCs w:val="28"/>
        </w:rPr>
        <w:t>«за» – 7, «проти» – 0, «утрималися» – 0.</w:t>
      </w:r>
    </w:p>
    <w:p w:rsidR="00BF34D3" w:rsidRPr="00BF34D3" w:rsidRDefault="00BF34D3" w:rsidP="008A3617">
      <w:pPr>
        <w:widowControl w:val="0"/>
        <w:suppressAutoHyphens/>
        <w:spacing w:line="240" w:lineRule="auto"/>
        <w:jc w:val="both"/>
        <w:rPr>
          <w:b/>
          <w:szCs w:val="28"/>
        </w:rPr>
      </w:pPr>
      <w:r w:rsidRPr="00BF34D3">
        <w:rPr>
          <w:b/>
          <w:szCs w:val="28"/>
        </w:rPr>
        <w:t>Рішення прийнято</w:t>
      </w:r>
    </w:p>
    <w:p w:rsidR="00F11616" w:rsidRDefault="00F11616" w:rsidP="009E662B">
      <w:pPr>
        <w:pStyle w:val="a3"/>
        <w:spacing w:line="240" w:lineRule="auto"/>
        <w:ind w:left="284" w:right="49" w:hanging="284"/>
        <w:jc w:val="both"/>
        <w:rPr>
          <w:rFonts w:ascii="Times New Roman" w:hAnsi="Times New Roman"/>
          <w:b/>
          <w:sz w:val="28"/>
          <w:szCs w:val="28"/>
          <w:lang w:val="uk-UA"/>
        </w:rPr>
      </w:pPr>
    </w:p>
    <w:p w:rsidR="00A95790" w:rsidRDefault="00A95790" w:rsidP="00A95790">
      <w:pPr>
        <w:pStyle w:val="a3"/>
        <w:widowControl w:val="0"/>
        <w:suppressAutoHyphens/>
        <w:spacing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F11616" w:rsidRPr="00773316" w:rsidRDefault="00F11616" w:rsidP="008E4B9B">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lang w:val="ru-RU" w:eastAsia="ru-RU"/>
        </w:rPr>
        <w:t xml:space="preserve">Лист </w:t>
      </w:r>
      <w:r w:rsidRPr="00773316">
        <w:rPr>
          <w:rFonts w:ascii="Times New Roman" w:hAnsi="Times New Roman"/>
          <w:b/>
          <w:sz w:val="28"/>
          <w:szCs w:val="28"/>
        </w:rPr>
        <w:t xml:space="preserve">департаменту </w:t>
      </w:r>
      <w:r w:rsidRPr="00773316">
        <w:rPr>
          <w:rFonts w:ascii="Times New Roman" w:hAnsi="Times New Roman"/>
          <w:b/>
          <w:sz w:val="28"/>
          <w:szCs w:val="28"/>
          <w:lang w:val="ru-RU"/>
        </w:rPr>
        <w:t>розвитку та експлуатації житлово-комунального господарства Львівської облдержадміністрації (вх № 02-574 від 28.01.2020) – відповідь на звернен</w:t>
      </w:r>
      <w:r w:rsidR="005F4DC1" w:rsidRPr="00773316">
        <w:rPr>
          <w:rFonts w:ascii="Times New Roman" w:hAnsi="Times New Roman"/>
          <w:b/>
          <w:sz w:val="28"/>
          <w:szCs w:val="28"/>
          <w:lang w:val="ru-RU"/>
        </w:rPr>
        <w:t>ня комісії щодо листа Темник О.В. і Темник Ю.</w:t>
      </w:r>
      <w:r w:rsidRPr="00773316">
        <w:rPr>
          <w:rFonts w:ascii="Times New Roman" w:hAnsi="Times New Roman"/>
          <w:b/>
          <w:sz w:val="28"/>
          <w:szCs w:val="28"/>
          <w:lang w:val="ru-RU"/>
        </w:rPr>
        <w:t xml:space="preserve">Ю. (мешканців с. Ралівка Самбірського р-ну) стосовно аврійного стану водяних та каналізаційних труб у </w:t>
      </w:r>
      <w:proofErr w:type="gramStart"/>
      <w:r w:rsidRPr="00773316">
        <w:rPr>
          <w:rFonts w:ascii="Times New Roman" w:hAnsi="Times New Roman"/>
          <w:b/>
          <w:sz w:val="28"/>
          <w:szCs w:val="28"/>
          <w:lang w:val="ru-RU"/>
        </w:rPr>
        <w:t>п</w:t>
      </w:r>
      <w:proofErr w:type="gramEnd"/>
      <w:r w:rsidRPr="00773316">
        <w:rPr>
          <w:rFonts w:ascii="Times New Roman" w:hAnsi="Times New Roman"/>
          <w:b/>
          <w:sz w:val="28"/>
          <w:szCs w:val="28"/>
          <w:lang w:val="ru-RU"/>
        </w:rPr>
        <w:t>ідвальному приміщенні.</w:t>
      </w:r>
    </w:p>
    <w:p w:rsidR="00BF34D3" w:rsidRPr="00BF34D3" w:rsidRDefault="00BF34D3" w:rsidP="008E4B9B">
      <w:pPr>
        <w:spacing w:line="240" w:lineRule="auto"/>
        <w:ind w:right="49"/>
        <w:jc w:val="both"/>
        <w:rPr>
          <w:b/>
          <w:szCs w:val="28"/>
        </w:rPr>
      </w:pPr>
      <w:r w:rsidRPr="00BF34D3">
        <w:rPr>
          <w:szCs w:val="28"/>
        </w:rPr>
        <w:t>ВИСТУПИЛИ: В. Кирилич, Н. Романчук, С. Пакіж</w:t>
      </w:r>
      <w:r w:rsidR="005560D4">
        <w:rPr>
          <w:szCs w:val="28"/>
        </w:rPr>
        <w:t>, М. Титикало</w:t>
      </w:r>
      <w:r w:rsidRPr="00BF34D3">
        <w:rPr>
          <w:szCs w:val="28"/>
        </w:rPr>
        <w:t>.</w:t>
      </w:r>
    </w:p>
    <w:p w:rsidR="00BF34D3" w:rsidRPr="00BF34D3" w:rsidRDefault="00BF34D3" w:rsidP="00BF34D3">
      <w:pPr>
        <w:tabs>
          <w:tab w:val="left" w:pos="6348"/>
        </w:tabs>
        <w:spacing w:line="240" w:lineRule="auto"/>
        <w:ind w:right="-171"/>
        <w:rPr>
          <w:szCs w:val="28"/>
        </w:rPr>
      </w:pPr>
      <w:r w:rsidRPr="00BF34D3">
        <w:rPr>
          <w:szCs w:val="28"/>
        </w:rPr>
        <w:t>ВИРІШИЛИ:</w:t>
      </w:r>
      <w:r w:rsidRPr="00BF34D3">
        <w:rPr>
          <w:szCs w:val="28"/>
        </w:rPr>
        <w:tab/>
      </w:r>
    </w:p>
    <w:p w:rsidR="00BF34D3" w:rsidRDefault="00BF34D3" w:rsidP="00BF34D3">
      <w:pPr>
        <w:widowControl w:val="0"/>
        <w:suppressAutoHyphens/>
        <w:spacing w:line="240" w:lineRule="auto"/>
        <w:jc w:val="both"/>
        <w:rPr>
          <w:szCs w:val="28"/>
        </w:rPr>
      </w:pPr>
      <w:r w:rsidRPr="00BF34D3">
        <w:rPr>
          <w:szCs w:val="28"/>
        </w:rPr>
        <w:tab/>
        <w:t xml:space="preserve">1) </w:t>
      </w:r>
      <w:r>
        <w:rPr>
          <w:szCs w:val="28"/>
        </w:rPr>
        <w:t>Інформацію взяти до відома.</w:t>
      </w:r>
    </w:p>
    <w:p w:rsidR="005560D4" w:rsidRPr="00BF34D3" w:rsidRDefault="005560D4" w:rsidP="00BF34D3">
      <w:pPr>
        <w:widowControl w:val="0"/>
        <w:suppressAutoHyphens/>
        <w:spacing w:line="240" w:lineRule="auto"/>
        <w:jc w:val="both"/>
        <w:rPr>
          <w:szCs w:val="28"/>
        </w:rPr>
      </w:pPr>
      <w:r>
        <w:rPr>
          <w:szCs w:val="28"/>
        </w:rPr>
        <w:tab/>
        <w:t>2) Питання поставити на контроль. Повторно розглянути питання на наступному засіданні комісії.</w:t>
      </w:r>
    </w:p>
    <w:p w:rsidR="00BF34D3" w:rsidRPr="00BF34D3" w:rsidRDefault="00BF34D3" w:rsidP="00BF34D3">
      <w:pPr>
        <w:tabs>
          <w:tab w:val="left" w:pos="0"/>
          <w:tab w:val="left" w:pos="284"/>
        </w:tabs>
        <w:spacing w:line="240" w:lineRule="auto"/>
        <w:ind w:right="-171"/>
        <w:jc w:val="both"/>
        <w:rPr>
          <w:i/>
          <w:szCs w:val="28"/>
        </w:rPr>
      </w:pPr>
      <w:r w:rsidRPr="00BF34D3">
        <w:rPr>
          <w:szCs w:val="28"/>
          <w:lang w:eastAsia="ru-RU"/>
        </w:rPr>
        <w:t xml:space="preserve">ГОЛОСУВАЛИ: </w:t>
      </w:r>
      <w:r w:rsidRPr="00BF34D3">
        <w:rPr>
          <w:szCs w:val="28"/>
        </w:rPr>
        <w:t>«за» – 7, «проти» – 0, «утрималися» – 0.</w:t>
      </w:r>
    </w:p>
    <w:p w:rsidR="00BF34D3" w:rsidRPr="00B03E78" w:rsidRDefault="00BF34D3" w:rsidP="00B03E78">
      <w:pPr>
        <w:widowControl w:val="0"/>
        <w:suppressAutoHyphens/>
        <w:spacing w:line="240" w:lineRule="auto"/>
        <w:jc w:val="both"/>
        <w:rPr>
          <w:b/>
          <w:szCs w:val="28"/>
        </w:rPr>
      </w:pPr>
      <w:r w:rsidRPr="00BF34D3">
        <w:rPr>
          <w:b/>
          <w:szCs w:val="28"/>
        </w:rPr>
        <w:t>Рішення прийнято</w:t>
      </w:r>
    </w:p>
    <w:p w:rsidR="00FB7B51" w:rsidRDefault="00FB7B51" w:rsidP="009E662B">
      <w:pPr>
        <w:pStyle w:val="a3"/>
        <w:spacing w:line="240" w:lineRule="auto"/>
        <w:ind w:left="284" w:right="49" w:hanging="284"/>
        <w:jc w:val="both"/>
        <w:rPr>
          <w:rFonts w:ascii="Times New Roman" w:hAnsi="Times New Roman"/>
          <w:b/>
          <w:sz w:val="28"/>
          <w:szCs w:val="28"/>
          <w:lang w:val="uk-UA"/>
        </w:rPr>
      </w:pPr>
    </w:p>
    <w:p w:rsidR="00A95790" w:rsidRDefault="00A95790" w:rsidP="00A95790">
      <w:pPr>
        <w:pStyle w:val="a3"/>
        <w:widowControl w:val="0"/>
        <w:suppressAutoHyphens/>
        <w:spacing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F11616" w:rsidRPr="00773316" w:rsidRDefault="00984D64" w:rsidP="008A3617">
      <w:pPr>
        <w:pStyle w:val="a3"/>
        <w:numPr>
          <w:ilvl w:val="0"/>
          <w:numId w:val="40"/>
        </w:numPr>
        <w:spacing w:after="0" w:line="240" w:lineRule="auto"/>
        <w:ind w:left="284" w:right="49" w:hanging="284"/>
        <w:jc w:val="both"/>
        <w:rPr>
          <w:rFonts w:ascii="Times New Roman" w:hAnsi="Times New Roman"/>
          <w:b/>
          <w:sz w:val="28"/>
          <w:szCs w:val="28"/>
        </w:rPr>
      </w:pPr>
      <w:r w:rsidRPr="00773316">
        <w:rPr>
          <w:rFonts w:ascii="Times New Roman" w:hAnsi="Times New Roman"/>
          <w:b/>
          <w:sz w:val="28"/>
          <w:szCs w:val="28"/>
          <w:lang w:val="ru-RU"/>
        </w:rPr>
        <w:t xml:space="preserve">Лист Бродівської міської ради (вх № 02-283 від 16.01.2020) – відповідь на запит депутатів обласної ради О. Панькевича та О. Шайдулліної щодо стягнення коштів із споживачів комунальних послуг за повірку засобів </w:t>
      </w:r>
      <w:proofErr w:type="gramStart"/>
      <w:r w:rsidRPr="00773316">
        <w:rPr>
          <w:rFonts w:ascii="Times New Roman" w:hAnsi="Times New Roman"/>
          <w:b/>
          <w:sz w:val="28"/>
          <w:szCs w:val="28"/>
          <w:lang w:val="ru-RU"/>
        </w:rPr>
        <w:t>обл</w:t>
      </w:r>
      <w:proofErr w:type="gramEnd"/>
      <w:r w:rsidRPr="00773316">
        <w:rPr>
          <w:rFonts w:ascii="Times New Roman" w:hAnsi="Times New Roman"/>
          <w:b/>
          <w:sz w:val="28"/>
          <w:szCs w:val="28"/>
          <w:lang w:val="ru-RU"/>
        </w:rPr>
        <w:t xml:space="preserve">іку холодної води. </w:t>
      </w:r>
    </w:p>
    <w:p w:rsidR="008143CD" w:rsidRPr="008143CD" w:rsidRDefault="008143CD" w:rsidP="008A3617">
      <w:pPr>
        <w:spacing w:line="240" w:lineRule="auto"/>
        <w:ind w:right="49"/>
        <w:jc w:val="both"/>
        <w:rPr>
          <w:b/>
          <w:szCs w:val="28"/>
        </w:rPr>
      </w:pPr>
      <w:r w:rsidRPr="008143CD">
        <w:rPr>
          <w:szCs w:val="28"/>
        </w:rPr>
        <w:t>ВИСТУПИЛИ: В. Кирилич, М. Титикало, С. Пакіж.</w:t>
      </w:r>
    </w:p>
    <w:p w:rsidR="008143CD" w:rsidRPr="008143CD" w:rsidRDefault="008143CD" w:rsidP="008A3617">
      <w:pPr>
        <w:tabs>
          <w:tab w:val="left" w:pos="6348"/>
        </w:tabs>
        <w:spacing w:line="240" w:lineRule="auto"/>
        <w:ind w:right="-171"/>
        <w:rPr>
          <w:szCs w:val="28"/>
        </w:rPr>
      </w:pPr>
      <w:r w:rsidRPr="008143CD">
        <w:rPr>
          <w:szCs w:val="28"/>
        </w:rPr>
        <w:t>ВИРІШИЛИ:</w:t>
      </w:r>
      <w:r w:rsidRPr="008143CD">
        <w:rPr>
          <w:szCs w:val="28"/>
        </w:rPr>
        <w:tab/>
      </w:r>
    </w:p>
    <w:p w:rsidR="008143CD" w:rsidRPr="008143CD" w:rsidRDefault="008143CD" w:rsidP="008143CD">
      <w:pPr>
        <w:widowControl w:val="0"/>
        <w:suppressAutoHyphens/>
        <w:spacing w:line="240" w:lineRule="auto"/>
        <w:jc w:val="both"/>
        <w:rPr>
          <w:szCs w:val="28"/>
        </w:rPr>
      </w:pPr>
      <w:r w:rsidRPr="008143CD">
        <w:rPr>
          <w:szCs w:val="28"/>
        </w:rPr>
        <w:tab/>
        <w:t>1) Інформацію взяти до відома.</w:t>
      </w:r>
    </w:p>
    <w:p w:rsidR="008143CD" w:rsidRPr="008143CD" w:rsidRDefault="008143CD" w:rsidP="008143CD">
      <w:pPr>
        <w:widowControl w:val="0"/>
        <w:suppressAutoHyphens/>
        <w:spacing w:line="240" w:lineRule="auto"/>
        <w:jc w:val="both"/>
        <w:rPr>
          <w:i/>
          <w:szCs w:val="28"/>
        </w:rPr>
      </w:pPr>
      <w:r w:rsidRPr="008143CD">
        <w:rPr>
          <w:szCs w:val="28"/>
          <w:lang w:eastAsia="ru-RU"/>
        </w:rPr>
        <w:t xml:space="preserve">ГОЛОСУВАЛИ: </w:t>
      </w:r>
      <w:r w:rsidRPr="008143CD">
        <w:rPr>
          <w:szCs w:val="28"/>
        </w:rPr>
        <w:t>«за» – 7, «проти» – 0, «утрималися» – 0.</w:t>
      </w:r>
    </w:p>
    <w:p w:rsidR="008143CD" w:rsidRPr="008143CD" w:rsidRDefault="008143CD" w:rsidP="008143CD">
      <w:pPr>
        <w:widowControl w:val="0"/>
        <w:suppressAutoHyphens/>
        <w:spacing w:line="240" w:lineRule="auto"/>
        <w:jc w:val="both"/>
        <w:rPr>
          <w:b/>
          <w:szCs w:val="28"/>
        </w:rPr>
      </w:pPr>
      <w:r w:rsidRPr="008143CD">
        <w:rPr>
          <w:b/>
          <w:szCs w:val="28"/>
        </w:rPr>
        <w:t>Рішення прийнято</w:t>
      </w:r>
    </w:p>
    <w:p w:rsidR="001D5621" w:rsidRPr="008143CD" w:rsidRDefault="001D5621" w:rsidP="009E662B">
      <w:pPr>
        <w:pStyle w:val="a3"/>
        <w:spacing w:line="240" w:lineRule="auto"/>
        <w:ind w:left="284" w:right="49" w:hanging="284"/>
        <w:jc w:val="both"/>
        <w:rPr>
          <w:rFonts w:ascii="Times New Roman" w:hAnsi="Times New Roman"/>
          <w:b/>
          <w:sz w:val="28"/>
          <w:szCs w:val="28"/>
        </w:rPr>
      </w:pPr>
    </w:p>
    <w:p w:rsidR="00A95790" w:rsidRDefault="00A95790" w:rsidP="00A95790">
      <w:pPr>
        <w:pStyle w:val="a3"/>
        <w:widowControl w:val="0"/>
        <w:suppressAutoHyphens/>
        <w:spacing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7B3911" w:rsidRPr="00773316" w:rsidRDefault="001D5621" w:rsidP="008E4B9B">
      <w:pPr>
        <w:pStyle w:val="a3"/>
        <w:widowControl w:val="0"/>
        <w:numPr>
          <w:ilvl w:val="0"/>
          <w:numId w:val="40"/>
        </w:numPr>
        <w:suppressAutoHyphens/>
        <w:spacing w:after="0" w:line="240" w:lineRule="auto"/>
        <w:ind w:left="284" w:right="49" w:hanging="284"/>
        <w:jc w:val="both"/>
        <w:rPr>
          <w:rFonts w:ascii="Times New Roman" w:hAnsi="Times New Roman"/>
          <w:b/>
          <w:sz w:val="28"/>
          <w:szCs w:val="28"/>
          <w:lang w:val="uk-UA"/>
        </w:rPr>
      </w:pPr>
      <w:r w:rsidRPr="00773316">
        <w:rPr>
          <w:rFonts w:ascii="Times New Roman" w:hAnsi="Times New Roman"/>
          <w:b/>
          <w:sz w:val="28"/>
          <w:szCs w:val="28"/>
          <w:lang w:val="ru-RU" w:eastAsia="ru-RU"/>
        </w:rPr>
        <w:t xml:space="preserve">Лист </w:t>
      </w:r>
      <w:r w:rsidRPr="00773316">
        <w:rPr>
          <w:rFonts w:ascii="Times New Roman" w:hAnsi="Times New Roman"/>
          <w:b/>
          <w:sz w:val="28"/>
          <w:szCs w:val="28"/>
        </w:rPr>
        <w:t xml:space="preserve">департаменту </w:t>
      </w:r>
      <w:r w:rsidRPr="00773316">
        <w:rPr>
          <w:rFonts w:ascii="Times New Roman" w:hAnsi="Times New Roman"/>
          <w:b/>
          <w:sz w:val="28"/>
          <w:szCs w:val="28"/>
          <w:lang w:val="ru-RU"/>
        </w:rPr>
        <w:t xml:space="preserve">розвитку та експлуатації житлово-комунального господарства Львівської облдержадміністрації (вх № </w:t>
      </w:r>
      <w:r w:rsidR="00130B0E" w:rsidRPr="00773316">
        <w:rPr>
          <w:rFonts w:ascii="Times New Roman" w:hAnsi="Times New Roman"/>
          <w:b/>
          <w:sz w:val="28"/>
          <w:szCs w:val="28"/>
          <w:lang w:val="ru-RU"/>
        </w:rPr>
        <w:t xml:space="preserve">02-768 </w:t>
      </w:r>
      <w:r w:rsidRPr="00773316">
        <w:rPr>
          <w:rFonts w:ascii="Times New Roman" w:hAnsi="Times New Roman"/>
          <w:b/>
          <w:sz w:val="28"/>
          <w:szCs w:val="28"/>
          <w:lang w:val="ru-RU"/>
        </w:rPr>
        <w:t>від 0</w:t>
      </w:r>
      <w:r w:rsidR="00130B0E" w:rsidRPr="00773316">
        <w:rPr>
          <w:rFonts w:ascii="Times New Roman" w:hAnsi="Times New Roman"/>
          <w:b/>
          <w:sz w:val="28"/>
          <w:szCs w:val="28"/>
          <w:lang w:val="ru-RU"/>
        </w:rPr>
        <w:t>4</w:t>
      </w:r>
      <w:r w:rsidRPr="00773316">
        <w:rPr>
          <w:rFonts w:ascii="Times New Roman" w:hAnsi="Times New Roman"/>
          <w:b/>
          <w:sz w:val="28"/>
          <w:szCs w:val="28"/>
          <w:lang w:val="ru-RU"/>
        </w:rPr>
        <w:t>.02.2020) – відповідь на звернення комісії щодо листа гр. Мамай В.</w:t>
      </w:r>
    </w:p>
    <w:p w:rsidR="008143CD" w:rsidRPr="008143CD" w:rsidRDefault="008143CD" w:rsidP="008143CD">
      <w:pPr>
        <w:spacing w:line="240" w:lineRule="auto"/>
        <w:ind w:right="49"/>
        <w:jc w:val="both"/>
        <w:rPr>
          <w:b/>
          <w:szCs w:val="28"/>
        </w:rPr>
      </w:pPr>
      <w:r w:rsidRPr="008143CD">
        <w:rPr>
          <w:szCs w:val="28"/>
        </w:rPr>
        <w:t xml:space="preserve">ВИСТУПИЛИ: В. Кирилич, Н. Романчук, </w:t>
      </w:r>
      <w:r>
        <w:rPr>
          <w:szCs w:val="28"/>
        </w:rPr>
        <w:t xml:space="preserve">І. Грабінський, </w:t>
      </w:r>
      <w:r w:rsidRPr="008143CD">
        <w:rPr>
          <w:szCs w:val="28"/>
        </w:rPr>
        <w:t>С. Пакіж, М. Титикало.</w:t>
      </w:r>
    </w:p>
    <w:p w:rsidR="008143CD" w:rsidRPr="008143CD" w:rsidRDefault="008143CD" w:rsidP="008143CD">
      <w:pPr>
        <w:tabs>
          <w:tab w:val="left" w:pos="6348"/>
        </w:tabs>
        <w:spacing w:line="240" w:lineRule="auto"/>
        <w:ind w:right="-171"/>
        <w:rPr>
          <w:szCs w:val="28"/>
        </w:rPr>
      </w:pPr>
      <w:r w:rsidRPr="008143CD">
        <w:rPr>
          <w:szCs w:val="28"/>
        </w:rPr>
        <w:t>ВИРІШИЛИ:</w:t>
      </w:r>
      <w:r w:rsidRPr="008143CD">
        <w:rPr>
          <w:szCs w:val="28"/>
        </w:rPr>
        <w:tab/>
      </w:r>
    </w:p>
    <w:p w:rsidR="008143CD" w:rsidRPr="008143CD" w:rsidRDefault="008143CD" w:rsidP="008143CD">
      <w:pPr>
        <w:widowControl w:val="0"/>
        <w:suppressAutoHyphens/>
        <w:spacing w:line="240" w:lineRule="auto"/>
        <w:jc w:val="both"/>
        <w:rPr>
          <w:szCs w:val="28"/>
        </w:rPr>
      </w:pPr>
      <w:r w:rsidRPr="008143CD">
        <w:rPr>
          <w:szCs w:val="28"/>
        </w:rPr>
        <w:tab/>
        <w:t>1) Інформацію взяти до відома.</w:t>
      </w:r>
    </w:p>
    <w:p w:rsidR="008143CD" w:rsidRPr="008143CD" w:rsidRDefault="008143CD" w:rsidP="008143CD">
      <w:pPr>
        <w:widowControl w:val="0"/>
        <w:suppressAutoHyphens/>
        <w:spacing w:line="240" w:lineRule="auto"/>
        <w:jc w:val="both"/>
        <w:rPr>
          <w:szCs w:val="28"/>
        </w:rPr>
      </w:pPr>
      <w:r w:rsidRPr="008143CD">
        <w:rPr>
          <w:szCs w:val="28"/>
        </w:rPr>
        <w:tab/>
        <w:t>2) Питання поставити на контроль. Повторно розглянути питання на наступному засіданні комісії.</w:t>
      </w:r>
    </w:p>
    <w:p w:rsidR="008143CD" w:rsidRPr="008143CD" w:rsidRDefault="008143CD" w:rsidP="008143CD">
      <w:pPr>
        <w:tabs>
          <w:tab w:val="left" w:pos="0"/>
          <w:tab w:val="left" w:pos="284"/>
        </w:tabs>
        <w:spacing w:line="240" w:lineRule="auto"/>
        <w:ind w:right="-171"/>
        <w:jc w:val="both"/>
        <w:rPr>
          <w:i/>
          <w:szCs w:val="28"/>
        </w:rPr>
      </w:pPr>
      <w:r w:rsidRPr="008143CD">
        <w:rPr>
          <w:szCs w:val="28"/>
          <w:lang w:eastAsia="ru-RU"/>
        </w:rPr>
        <w:t xml:space="preserve">ГОЛОСУВАЛИ: </w:t>
      </w:r>
      <w:r w:rsidRPr="008143CD">
        <w:rPr>
          <w:szCs w:val="28"/>
        </w:rPr>
        <w:t xml:space="preserve">«за» – </w:t>
      </w:r>
      <w:r>
        <w:rPr>
          <w:szCs w:val="28"/>
          <w:lang w:val="en-US"/>
        </w:rPr>
        <w:t>6</w:t>
      </w:r>
      <w:r w:rsidRPr="008143CD">
        <w:rPr>
          <w:szCs w:val="28"/>
        </w:rPr>
        <w:t>, «проти» – 0, «утрималися» – 0</w:t>
      </w:r>
      <w:r w:rsidR="00A644C5">
        <w:rPr>
          <w:szCs w:val="28"/>
        </w:rPr>
        <w:t>, «не голосував» – 1.</w:t>
      </w:r>
    </w:p>
    <w:p w:rsidR="008143CD" w:rsidRPr="008143CD" w:rsidRDefault="008143CD" w:rsidP="008143CD">
      <w:pPr>
        <w:widowControl w:val="0"/>
        <w:suppressAutoHyphens/>
        <w:spacing w:line="240" w:lineRule="auto"/>
        <w:jc w:val="both"/>
        <w:rPr>
          <w:b/>
          <w:szCs w:val="28"/>
        </w:rPr>
      </w:pPr>
      <w:r w:rsidRPr="008143CD">
        <w:rPr>
          <w:b/>
          <w:szCs w:val="28"/>
        </w:rPr>
        <w:t>Рішення прийнято</w:t>
      </w:r>
    </w:p>
    <w:p w:rsidR="00155B64" w:rsidRDefault="00155B64" w:rsidP="009E662B">
      <w:pPr>
        <w:pStyle w:val="a3"/>
        <w:widowControl w:val="0"/>
        <w:suppressAutoHyphens/>
        <w:spacing w:line="240" w:lineRule="auto"/>
        <w:ind w:left="284" w:right="49" w:hanging="284"/>
        <w:jc w:val="both"/>
        <w:rPr>
          <w:rFonts w:ascii="Times New Roman" w:hAnsi="Times New Roman"/>
          <w:b/>
          <w:sz w:val="28"/>
          <w:szCs w:val="28"/>
          <w:lang w:val="uk-UA"/>
        </w:rPr>
      </w:pPr>
    </w:p>
    <w:p w:rsidR="00A95790" w:rsidRDefault="00A95790" w:rsidP="00A95790">
      <w:pPr>
        <w:pStyle w:val="a3"/>
        <w:widowControl w:val="0"/>
        <w:suppressAutoHyphens/>
        <w:spacing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E85C05" w:rsidRPr="00A95790" w:rsidRDefault="00E85C05" w:rsidP="008A3617">
      <w:pPr>
        <w:pStyle w:val="a3"/>
        <w:widowControl w:val="0"/>
        <w:numPr>
          <w:ilvl w:val="0"/>
          <w:numId w:val="40"/>
        </w:numPr>
        <w:suppressAutoHyphens/>
        <w:spacing w:after="0" w:line="240" w:lineRule="auto"/>
        <w:ind w:left="284" w:right="49" w:hanging="284"/>
        <w:jc w:val="both"/>
        <w:rPr>
          <w:rFonts w:ascii="Times New Roman" w:hAnsi="Times New Roman"/>
          <w:b/>
          <w:sz w:val="28"/>
          <w:szCs w:val="28"/>
          <w:lang w:val="uk-UA"/>
        </w:rPr>
      </w:pPr>
      <w:r w:rsidRPr="00773316">
        <w:rPr>
          <w:rFonts w:ascii="Times New Roman" w:hAnsi="Times New Roman"/>
          <w:b/>
          <w:sz w:val="28"/>
          <w:szCs w:val="28"/>
          <w:lang w:val="ru-RU"/>
        </w:rPr>
        <w:t xml:space="preserve">Лист Міністерства </w:t>
      </w:r>
      <w:proofErr w:type="gramStart"/>
      <w:r w:rsidRPr="00773316">
        <w:rPr>
          <w:rFonts w:ascii="Times New Roman" w:hAnsi="Times New Roman"/>
          <w:b/>
          <w:sz w:val="28"/>
          <w:szCs w:val="28"/>
          <w:lang w:val="ru-RU"/>
        </w:rPr>
        <w:t>соц</w:t>
      </w:r>
      <w:proofErr w:type="gramEnd"/>
      <w:r w:rsidRPr="00773316">
        <w:rPr>
          <w:rFonts w:ascii="Times New Roman" w:hAnsi="Times New Roman"/>
          <w:b/>
          <w:sz w:val="28"/>
          <w:szCs w:val="28"/>
          <w:lang w:val="ru-RU"/>
        </w:rPr>
        <w:t xml:space="preserve">іальної політики України (вх № 02-890 від 10.02.2020) </w:t>
      </w:r>
      <w:r w:rsidR="00155B64" w:rsidRPr="00773316">
        <w:rPr>
          <w:rFonts w:ascii="Times New Roman" w:hAnsi="Times New Roman"/>
          <w:b/>
          <w:sz w:val="28"/>
          <w:szCs w:val="28"/>
          <w:lang w:val="ru-RU"/>
        </w:rPr>
        <w:t xml:space="preserve"> - відповідь на звернення Львівської обласної ради № 945 від 05.12.2019 щодо збільшення розміру соціальної норми житла для призначення субсидії на оплату житлово-комунальних послуг одиноким непрацездатним особам.</w:t>
      </w:r>
    </w:p>
    <w:p w:rsidR="008143CD" w:rsidRPr="008143CD" w:rsidRDefault="008143CD" w:rsidP="008A3617">
      <w:pPr>
        <w:spacing w:line="240" w:lineRule="auto"/>
        <w:ind w:right="49"/>
        <w:jc w:val="both"/>
        <w:rPr>
          <w:b/>
          <w:szCs w:val="28"/>
        </w:rPr>
      </w:pPr>
      <w:r w:rsidRPr="008143CD">
        <w:rPr>
          <w:szCs w:val="28"/>
        </w:rPr>
        <w:t>ВИСТУПИЛИ: В. Кирилич, Н. Романчук, С. Пакіж, М. Титикало</w:t>
      </w:r>
      <w:r w:rsidR="00F13901">
        <w:rPr>
          <w:szCs w:val="28"/>
        </w:rPr>
        <w:t>, І. Грабінський</w:t>
      </w:r>
      <w:r w:rsidRPr="008143CD">
        <w:rPr>
          <w:szCs w:val="28"/>
        </w:rPr>
        <w:t>.</w:t>
      </w:r>
    </w:p>
    <w:p w:rsidR="008143CD" w:rsidRPr="008143CD" w:rsidRDefault="008143CD" w:rsidP="008143CD">
      <w:pPr>
        <w:tabs>
          <w:tab w:val="left" w:pos="6348"/>
        </w:tabs>
        <w:spacing w:line="240" w:lineRule="auto"/>
        <w:ind w:right="-171"/>
        <w:rPr>
          <w:szCs w:val="28"/>
        </w:rPr>
      </w:pPr>
      <w:r w:rsidRPr="008143CD">
        <w:rPr>
          <w:szCs w:val="28"/>
        </w:rPr>
        <w:t>ВИРІШИЛИ:</w:t>
      </w:r>
      <w:r w:rsidRPr="008143CD">
        <w:rPr>
          <w:szCs w:val="28"/>
        </w:rPr>
        <w:tab/>
      </w:r>
    </w:p>
    <w:p w:rsidR="008143CD" w:rsidRPr="008143CD" w:rsidRDefault="00F13901" w:rsidP="008143CD">
      <w:pPr>
        <w:widowControl w:val="0"/>
        <w:suppressAutoHyphens/>
        <w:spacing w:line="240" w:lineRule="auto"/>
        <w:jc w:val="both"/>
        <w:rPr>
          <w:szCs w:val="28"/>
        </w:rPr>
      </w:pPr>
      <w:r>
        <w:rPr>
          <w:szCs w:val="28"/>
        </w:rPr>
        <w:tab/>
        <w:t>1) Інформацію взяти до відома.</w:t>
      </w:r>
    </w:p>
    <w:p w:rsidR="008143CD" w:rsidRDefault="008143CD" w:rsidP="008143CD">
      <w:pPr>
        <w:tabs>
          <w:tab w:val="left" w:pos="0"/>
          <w:tab w:val="left" w:pos="284"/>
        </w:tabs>
        <w:spacing w:line="240" w:lineRule="auto"/>
        <w:ind w:right="-171"/>
        <w:jc w:val="both"/>
        <w:rPr>
          <w:szCs w:val="28"/>
        </w:rPr>
      </w:pPr>
      <w:r w:rsidRPr="008143CD">
        <w:rPr>
          <w:szCs w:val="28"/>
          <w:lang w:eastAsia="ru-RU"/>
        </w:rPr>
        <w:t xml:space="preserve">ГОЛОСУВАЛИ: </w:t>
      </w:r>
      <w:r w:rsidRPr="008143CD">
        <w:rPr>
          <w:szCs w:val="28"/>
        </w:rPr>
        <w:t>«за» – 7, «проти» – 0, «утрималися» – 0.</w:t>
      </w:r>
    </w:p>
    <w:p w:rsidR="008143CD" w:rsidRPr="008143CD" w:rsidRDefault="008143CD" w:rsidP="008143CD">
      <w:pPr>
        <w:widowControl w:val="0"/>
        <w:suppressAutoHyphens/>
        <w:spacing w:line="240" w:lineRule="auto"/>
        <w:jc w:val="both"/>
        <w:rPr>
          <w:b/>
          <w:szCs w:val="28"/>
        </w:rPr>
      </w:pPr>
      <w:r w:rsidRPr="008143CD">
        <w:rPr>
          <w:b/>
          <w:szCs w:val="28"/>
        </w:rPr>
        <w:t>Рішення прийнято</w:t>
      </w:r>
    </w:p>
    <w:p w:rsidR="00A95790" w:rsidRPr="00773316" w:rsidRDefault="00A95790" w:rsidP="00A95790">
      <w:pPr>
        <w:pStyle w:val="a3"/>
        <w:widowControl w:val="0"/>
        <w:suppressAutoHyphens/>
        <w:spacing w:line="240" w:lineRule="auto"/>
        <w:ind w:left="284" w:right="49"/>
        <w:jc w:val="both"/>
        <w:rPr>
          <w:rFonts w:ascii="Times New Roman" w:hAnsi="Times New Roman"/>
          <w:b/>
          <w:sz w:val="28"/>
          <w:szCs w:val="28"/>
          <w:lang w:val="uk-UA"/>
        </w:rPr>
      </w:pPr>
    </w:p>
    <w:p w:rsidR="000A3937" w:rsidRDefault="00A95790" w:rsidP="009E662B">
      <w:pPr>
        <w:pStyle w:val="a3"/>
        <w:widowControl w:val="0"/>
        <w:suppressAutoHyphens/>
        <w:spacing w:line="240" w:lineRule="auto"/>
        <w:ind w:left="284" w:right="49" w:hanging="284"/>
        <w:jc w:val="both"/>
        <w:rPr>
          <w:rFonts w:ascii="Times New Roman" w:hAnsi="Times New Roman"/>
          <w:sz w:val="28"/>
          <w:szCs w:val="28"/>
          <w:lang w:val="uk-UA"/>
        </w:rPr>
      </w:pPr>
      <w:r>
        <w:rPr>
          <w:rFonts w:ascii="Times New Roman" w:hAnsi="Times New Roman"/>
          <w:sz w:val="28"/>
          <w:szCs w:val="28"/>
          <w:lang w:val="uk-UA"/>
        </w:rPr>
        <w:t>СЛУХАЛИ:</w:t>
      </w:r>
    </w:p>
    <w:p w:rsidR="000A3937" w:rsidRPr="00AF7DA2" w:rsidRDefault="000A3937" w:rsidP="008A3617">
      <w:pPr>
        <w:pStyle w:val="a3"/>
        <w:widowControl w:val="0"/>
        <w:suppressAutoHyphens/>
        <w:spacing w:after="0" w:line="240" w:lineRule="auto"/>
        <w:ind w:left="284" w:right="49" w:hanging="284"/>
        <w:jc w:val="both"/>
        <w:rPr>
          <w:rFonts w:ascii="Times New Roman" w:hAnsi="Times New Roman"/>
          <w:b/>
          <w:bCs/>
          <w:color w:val="000000"/>
          <w:sz w:val="28"/>
          <w:szCs w:val="28"/>
          <w:lang w:val="uk-UA"/>
        </w:rPr>
      </w:pPr>
      <w:r>
        <w:rPr>
          <w:rFonts w:ascii="Times New Roman" w:hAnsi="Times New Roman"/>
          <w:sz w:val="28"/>
          <w:szCs w:val="28"/>
          <w:lang w:val="uk-UA"/>
        </w:rPr>
        <w:t xml:space="preserve">25. </w:t>
      </w:r>
      <w:r w:rsidRPr="000A3937">
        <w:rPr>
          <w:rFonts w:ascii="Times New Roman" w:hAnsi="Times New Roman"/>
          <w:b/>
          <w:bCs/>
          <w:color w:val="000000"/>
          <w:sz w:val="28"/>
          <w:szCs w:val="28"/>
        </w:rPr>
        <w:t xml:space="preserve">Лист департаменту розвитку </w:t>
      </w:r>
      <w:r w:rsidRPr="000A3937">
        <w:rPr>
          <w:rFonts w:ascii="Times New Roman" w:hAnsi="Times New Roman"/>
          <w:b/>
          <w:sz w:val="28"/>
          <w:szCs w:val="28"/>
        </w:rPr>
        <w:t xml:space="preserve">та експлуатації житлово-комунального господарства Львівської облдержадміністрації (вх № 02-1482 від 11.03.2020) щодо внесення змін в </w:t>
      </w:r>
      <w:r w:rsidR="00AF7DA2">
        <w:rPr>
          <w:rFonts w:ascii="Times New Roman" w:hAnsi="Times New Roman"/>
          <w:b/>
          <w:sz w:val="28"/>
          <w:szCs w:val="28"/>
          <w:lang w:val="uk-UA"/>
        </w:rPr>
        <w:t>П</w:t>
      </w:r>
      <w:r w:rsidRPr="000A3937">
        <w:rPr>
          <w:rFonts w:ascii="Times New Roman" w:hAnsi="Times New Roman"/>
          <w:b/>
          <w:sz w:val="28"/>
          <w:szCs w:val="28"/>
        </w:rPr>
        <w:t xml:space="preserve">ерелік </w:t>
      </w:r>
      <w:r w:rsidRPr="000A3937">
        <w:rPr>
          <w:rFonts w:ascii="Times New Roman" w:hAnsi="Times New Roman"/>
          <w:b/>
          <w:bCs/>
          <w:color w:val="000000"/>
          <w:sz w:val="28"/>
          <w:szCs w:val="28"/>
        </w:rPr>
        <w:t>проєктів, фінансування яких у 2020 році здійснюється з обласного бюджету в рамках реалізації Програми зовнішнього освітлення населених пунктів Львівської області на 2017 – 2020 роки за заходом «Будівництво та реконструкція об’єктів зовнішнього освітлення населених пунктів»</w:t>
      </w:r>
      <w:r w:rsidR="00AF7DA2">
        <w:rPr>
          <w:rFonts w:ascii="Times New Roman" w:hAnsi="Times New Roman"/>
          <w:b/>
          <w:bCs/>
          <w:color w:val="000000"/>
          <w:sz w:val="28"/>
          <w:szCs w:val="28"/>
          <w:lang w:val="uk-UA"/>
        </w:rPr>
        <w:t>.</w:t>
      </w:r>
    </w:p>
    <w:p w:rsidR="008143CD" w:rsidRPr="00BF34D3" w:rsidRDefault="008143CD" w:rsidP="008A3617">
      <w:pPr>
        <w:spacing w:line="240" w:lineRule="auto"/>
        <w:ind w:right="49"/>
        <w:jc w:val="both"/>
        <w:rPr>
          <w:b/>
          <w:szCs w:val="28"/>
        </w:rPr>
      </w:pPr>
      <w:r w:rsidRPr="00BF34D3">
        <w:rPr>
          <w:szCs w:val="28"/>
        </w:rPr>
        <w:t>ВИСТУПИЛИ: В. Кирилич, Н. Романчук, С. Пакіж</w:t>
      </w:r>
      <w:r>
        <w:rPr>
          <w:szCs w:val="28"/>
        </w:rPr>
        <w:t>, М. Титикало</w:t>
      </w:r>
      <w:r w:rsidRPr="00BF34D3">
        <w:rPr>
          <w:szCs w:val="28"/>
        </w:rPr>
        <w:t>.</w:t>
      </w:r>
    </w:p>
    <w:p w:rsidR="008143CD" w:rsidRPr="00BF34D3" w:rsidRDefault="008143CD" w:rsidP="008A3617">
      <w:pPr>
        <w:tabs>
          <w:tab w:val="left" w:pos="6348"/>
        </w:tabs>
        <w:spacing w:line="240" w:lineRule="auto"/>
        <w:ind w:right="-171"/>
        <w:rPr>
          <w:szCs w:val="28"/>
        </w:rPr>
      </w:pPr>
      <w:r w:rsidRPr="00BF34D3">
        <w:rPr>
          <w:szCs w:val="28"/>
        </w:rPr>
        <w:t>ВИРІШИЛИ:</w:t>
      </w:r>
      <w:r w:rsidRPr="00BF34D3">
        <w:rPr>
          <w:szCs w:val="28"/>
        </w:rPr>
        <w:tab/>
      </w:r>
    </w:p>
    <w:p w:rsidR="008143CD" w:rsidRPr="00AF7DA2" w:rsidRDefault="008143CD" w:rsidP="008A3617">
      <w:pPr>
        <w:widowControl w:val="0"/>
        <w:suppressAutoHyphens/>
        <w:spacing w:line="240" w:lineRule="auto"/>
        <w:jc w:val="both"/>
        <w:rPr>
          <w:rFonts w:cs="Times New Roman"/>
          <w:szCs w:val="28"/>
        </w:rPr>
      </w:pPr>
      <w:r w:rsidRPr="00BF34D3">
        <w:rPr>
          <w:szCs w:val="28"/>
        </w:rPr>
        <w:tab/>
      </w:r>
      <w:r w:rsidRPr="00AF7DA2">
        <w:rPr>
          <w:rFonts w:cs="Times New Roman"/>
          <w:szCs w:val="28"/>
        </w:rPr>
        <w:t xml:space="preserve">1) Інформацію </w:t>
      </w:r>
      <w:r w:rsidR="00AF7DA2" w:rsidRPr="00AF7DA2">
        <w:rPr>
          <w:rFonts w:cs="Times New Roman"/>
          <w:szCs w:val="28"/>
        </w:rPr>
        <w:t>директора департаменту</w:t>
      </w:r>
      <w:r w:rsidR="001F3B14">
        <w:rPr>
          <w:rFonts w:cs="Times New Roman"/>
          <w:szCs w:val="28"/>
        </w:rPr>
        <w:t xml:space="preserve"> Н. Романчука </w:t>
      </w:r>
      <w:r w:rsidR="00AF7DA2" w:rsidRPr="00AF7DA2">
        <w:rPr>
          <w:rFonts w:cs="Times New Roman"/>
          <w:szCs w:val="28"/>
        </w:rPr>
        <w:t xml:space="preserve"> взяти </w:t>
      </w:r>
      <w:r w:rsidRPr="00AF7DA2">
        <w:rPr>
          <w:rFonts w:cs="Times New Roman"/>
          <w:szCs w:val="28"/>
        </w:rPr>
        <w:t>до відома.</w:t>
      </w:r>
    </w:p>
    <w:p w:rsidR="00AF7DA2" w:rsidRDefault="008143CD" w:rsidP="008A3617">
      <w:pPr>
        <w:pStyle w:val="a3"/>
        <w:widowControl w:val="0"/>
        <w:suppressAutoHyphens/>
        <w:spacing w:after="0" w:line="240" w:lineRule="auto"/>
        <w:ind w:left="0" w:right="49"/>
        <w:jc w:val="both"/>
        <w:rPr>
          <w:rFonts w:ascii="Times New Roman" w:hAnsi="Times New Roman"/>
          <w:bCs/>
          <w:color w:val="000000"/>
          <w:sz w:val="28"/>
          <w:szCs w:val="28"/>
          <w:lang w:val="uk-UA"/>
        </w:rPr>
      </w:pPr>
      <w:r w:rsidRPr="00AF7DA2">
        <w:rPr>
          <w:rFonts w:ascii="Times New Roman" w:hAnsi="Times New Roman"/>
          <w:sz w:val="28"/>
          <w:szCs w:val="28"/>
        </w:rPr>
        <w:tab/>
        <w:t xml:space="preserve">2) </w:t>
      </w:r>
      <w:r w:rsidR="00AF7DA2" w:rsidRPr="00AF7DA2">
        <w:rPr>
          <w:rFonts w:ascii="Times New Roman" w:hAnsi="Times New Roman"/>
          <w:sz w:val="28"/>
          <w:szCs w:val="28"/>
        </w:rPr>
        <w:t xml:space="preserve">Внести зміни в погоджений 05.03.2020 (протокол № 66) Перелік  </w:t>
      </w:r>
      <w:r w:rsidR="00AF7DA2" w:rsidRPr="00AF7DA2">
        <w:rPr>
          <w:rFonts w:ascii="Times New Roman" w:hAnsi="Times New Roman"/>
          <w:bCs/>
          <w:color w:val="000000"/>
          <w:sz w:val="28"/>
          <w:szCs w:val="28"/>
        </w:rPr>
        <w:t xml:space="preserve">проєктів, фінансування яких у 2020 році здійснюється з обласного бюджету </w:t>
      </w:r>
      <w:r w:rsidR="001E161F">
        <w:rPr>
          <w:rFonts w:ascii="Times New Roman" w:hAnsi="Times New Roman"/>
          <w:bCs/>
          <w:color w:val="000000"/>
          <w:sz w:val="28"/>
          <w:szCs w:val="28"/>
          <w:lang w:val="uk-UA"/>
        </w:rPr>
        <w:t xml:space="preserve">               </w:t>
      </w:r>
      <w:r w:rsidR="00AF7DA2" w:rsidRPr="00AF7DA2">
        <w:rPr>
          <w:rFonts w:ascii="Times New Roman" w:hAnsi="Times New Roman"/>
          <w:bCs/>
          <w:color w:val="000000"/>
          <w:sz w:val="28"/>
          <w:szCs w:val="28"/>
        </w:rPr>
        <w:t xml:space="preserve">в рамках реалізації Програми зовнішнього освітлення населених пунктів Львівської області на 2017 – 2020 роки за заходом </w:t>
      </w:r>
      <w:r w:rsidR="00AF7DA2" w:rsidRPr="00AF7DA2">
        <w:rPr>
          <w:rFonts w:ascii="Times New Roman" w:hAnsi="Times New Roman"/>
          <w:bCs/>
          <w:color w:val="000000"/>
          <w:sz w:val="28"/>
          <w:szCs w:val="28"/>
          <w:u w:val="single"/>
        </w:rPr>
        <w:t>«Будівництво та реконструкція об’єктів зовнішнього освітлення населених пунктів»</w:t>
      </w:r>
      <w:r w:rsidR="00AF7DA2">
        <w:rPr>
          <w:rFonts w:ascii="Times New Roman" w:hAnsi="Times New Roman"/>
          <w:bCs/>
          <w:color w:val="000000"/>
          <w:sz w:val="28"/>
          <w:szCs w:val="28"/>
          <w:u w:val="single"/>
          <w:lang w:val="uk-UA"/>
        </w:rPr>
        <w:t>,</w:t>
      </w:r>
      <w:r w:rsidR="00AF7DA2" w:rsidRPr="00862E7B">
        <w:rPr>
          <w:rFonts w:ascii="Times New Roman" w:hAnsi="Times New Roman"/>
          <w:bCs/>
          <w:color w:val="000000"/>
          <w:sz w:val="28"/>
          <w:szCs w:val="28"/>
          <w:lang w:val="uk-UA"/>
        </w:rPr>
        <w:t xml:space="preserve"> зокрема включити </w:t>
      </w:r>
      <w:r w:rsidR="00862E7B">
        <w:rPr>
          <w:rFonts w:ascii="Times New Roman" w:hAnsi="Times New Roman"/>
          <w:bCs/>
          <w:color w:val="000000"/>
          <w:sz w:val="28"/>
          <w:szCs w:val="28"/>
          <w:lang w:val="uk-UA"/>
        </w:rPr>
        <w:t xml:space="preserve">(в межах попередньо визначеної суми 16,0 млн грн) </w:t>
      </w:r>
      <w:r w:rsidR="00AF7DA2" w:rsidRPr="00862E7B">
        <w:rPr>
          <w:rFonts w:ascii="Times New Roman" w:hAnsi="Times New Roman"/>
          <w:bCs/>
          <w:color w:val="000000"/>
          <w:sz w:val="28"/>
          <w:szCs w:val="28"/>
          <w:lang w:val="uk-UA"/>
        </w:rPr>
        <w:t>додатковий об’єкт «Реконструкці</w:t>
      </w:r>
      <w:r w:rsidR="00862E7B">
        <w:rPr>
          <w:rFonts w:ascii="Times New Roman" w:hAnsi="Times New Roman"/>
          <w:bCs/>
          <w:color w:val="000000"/>
          <w:sz w:val="28"/>
          <w:szCs w:val="28"/>
          <w:lang w:val="uk-UA"/>
        </w:rPr>
        <w:t>я</w:t>
      </w:r>
      <w:r w:rsidR="00AF7DA2" w:rsidRPr="00862E7B">
        <w:rPr>
          <w:rFonts w:ascii="Times New Roman" w:hAnsi="Times New Roman"/>
          <w:bCs/>
          <w:color w:val="000000"/>
          <w:sz w:val="28"/>
          <w:szCs w:val="28"/>
          <w:lang w:val="uk-UA"/>
        </w:rPr>
        <w:t xml:space="preserve"> вуличного освітлення в селі Чуква по вулицях </w:t>
      </w:r>
      <w:r w:rsidR="00862E7B" w:rsidRPr="00862E7B">
        <w:rPr>
          <w:rFonts w:ascii="Times New Roman" w:hAnsi="Times New Roman"/>
          <w:bCs/>
          <w:color w:val="000000"/>
          <w:sz w:val="28"/>
          <w:szCs w:val="28"/>
          <w:lang w:val="uk-UA"/>
        </w:rPr>
        <w:t>Ш</w:t>
      </w:r>
      <w:r w:rsidR="00AF7DA2" w:rsidRPr="00862E7B">
        <w:rPr>
          <w:rFonts w:ascii="Times New Roman" w:hAnsi="Times New Roman"/>
          <w:bCs/>
          <w:color w:val="000000"/>
          <w:sz w:val="28"/>
          <w:szCs w:val="28"/>
          <w:lang w:val="uk-UA"/>
        </w:rPr>
        <w:t>евченка, Сагайдачного, Самбірська –</w:t>
      </w:r>
      <w:r w:rsidR="00862E7B">
        <w:rPr>
          <w:rFonts w:ascii="Times New Roman" w:hAnsi="Times New Roman"/>
          <w:bCs/>
          <w:color w:val="000000"/>
          <w:sz w:val="28"/>
          <w:szCs w:val="28"/>
          <w:lang w:val="uk-UA"/>
        </w:rPr>
        <w:t xml:space="preserve"> </w:t>
      </w:r>
      <w:r w:rsidR="00AF7DA2" w:rsidRPr="00862E7B">
        <w:rPr>
          <w:rFonts w:ascii="Times New Roman" w:hAnsi="Times New Roman"/>
          <w:bCs/>
          <w:color w:val="000000"/>
          <w:sz w:val="28"/>
          <w:szCs w:val="28"/>
          <w:lang w:val="uk-UA"/>
        </w:rPr>
        <w:t>бічна, Шкільна</w:t>
      </w:r>
      <w:r w:rsidR="00862E7B" w:rsidRPr="00862E7B">
        <w:rPr>
          <w:rFonts w:ascii="Times New Roman" w:hAnsi="Times New Roman"/>
          <w:bCs/>
          <w:color w:val="000000"/>
          <w:sz w:val="28"/>
          <w:szCs w:val="28"/>
          <w:lang w:val="uk-UA"/>
        </w:rPr>
        <w:t xml:space="preserve">, Нагірнянська, Зелена Самбірського району </w:t>
      </w:r>
      <w:r w:rsidR="00862E7B" w:rsidRPr="00862E7B">
        <w:rPr>
          <w:rFonts w:ascii="Times New Roman" w:hAnsi="Times New Roman"/>
          <w:bCs/>
          <w:color w:val="000000"/>
          <w:sz w:val="28"/>
          <w:szCs w:val="28"/>
          <w:lang w:val="uk-UA"/>
        </w:rPr>
        <w:lastRenderedPageBreak/>
        <w:t xml:space="preserve">Львівської області» </w:t>
      </w:r>
      <w:r w:rsidR="00862E7B">
        <w:rPr>
          <w:rFonts w:ascii="Times New Roman" w:hAnsi="Times New Roman"/>
          <w:bCs/>
          <w:color w:val="000000"/>
          <w:sz w:val="28"/>
          <w:szCs w:val="28"/>
          <w:lang w:val="uk-UA"/>
        </w:rPr>
        <w:t>на суму коштів 496, 0 тис. грн з обласного бюджету. При цьому вилучити з наступних 5-х проєктів відповідні суми:</w:t>
      </w:r>
    </w:p>
    <w:p w:rsidR="00F90703" w:rsidRPr="00DB42EB" w:rsidRDefault="00F90703" w:rsidP="00DB42EB">
      <w:pPr>
        <w:pStyle w:val="a3"/>
        <w:numPr>
          <w:ilvl w:val="0"/>
          <w:numId w:val="47"/>
        </w:numPr>
        <w:spacing w:line="240" w:lineRule="auto"/>
        <w:ind w:left="284" w:hanging="284"/>
        <w:jc w:val="both"/>
        <w:rPr>
          <w:rFonts w:ascii="Times New Roman" w:hAnsi="Times New Roman"/>
          <w:color w:val="000000"/>
          <w:sz w:val="28"/>
          <w:szCs w:val="28"/>
          <w:lang w:eastAsia="uk-UA"/>
        </w:rPr>
      </w:pPr>
      <w:r w:rsidRPr="00DB42EB">
        <w:rPr>
          <w:rFonts w:ascii="Times New Roman" w:hAnsi="Times New Roman"/>
          <w:color w:val="000000"/>
          <w:sz w:val="28"/>
          <w:szCs w:val="28"/>
          <w:lang w:eastAsia="uk-UA"/>
        </w:rPr>
        <w:t xml:space="preserve">Реконсрукція вуличного освітлення в с. Новошини Жидачівського району Львівської області – 100 тис. грн (залишок </w:t>
      </w:r>
      <w:r w:rsidRPr="00DB42EB">
        <w:rPr>
          <w:rFonts w:ascii="Times New Roman" w:hAnsi="Times New Roman"/>
          <w:sz w:val="28"/>
          <w:szCs w:val="28"/>
          <w:lang w:eastAsia="uk-UA"/>
        </w:rPr>
        <w:t>503 559,40</w:t>
      </w:r>
      <w:r w:rsidR="00DB42EB" w:rsidRPr="00DB42EB">
        <w:rPr>
          <w:rFonts w:ascii="Times New Roman" w:hAnsi="Times New Roman"/>
          <w:sz w:val="28"/>
          <w:szCs w:val="28"/>
          <w:lang w:val="uk-UA" w:eastAsia="uk-UA"/>
        </w:rPr>
        <w:t xml:space="preserve"> </w:t>
      </w:r>
      <w:r w:rsidRPr="00DB42EB">
        <w:rPr>
          <w:rFonts w:ascii="Times New Roman" w:hAnsi="Times New Roman"/>
          <w:color w:val="000000"/>
          <w:sz w:val="28"/>
          <w:szCs w:val="28"/>
          <w:lang w:eastAsia="uk-UA"/>
        </w:rPr>
        <w:t>грн);</w:t>
      </w:r>
    </w:p>
    <w:p w:rsidR="00F90703" w:rsidRPr="00DB42EB" w:rsidRDefault="00F90703" w:rsidP="00DB42EB">
      <w:pPr>
        <w:pStyle w:val="a3"/>
        <w:numPr>
          <w:ilvl w:val="0"/>
          <w:numId w:val="47"/>
        </w:numPr>
        <w:spacing w:line="240" w:lineRule="auto"/>
        <w:ind w:left="284" w:hanging="284"/>
        <w:jc w:val="both"/>
        <w:rPr>
          <w:rFonts w:ascii="Times New Roman" w:hAnsi="Times New Roman"/>
          <w:color w:val="000000"/>
          <w:sz w:val="28"/>
          <w:szCs w:val="28"/>
          <w:lang w:eastAsia="uk-UA"/>
        </w:rPr>
      </w:pPr>
      <w:r w:rsidRPr="00DB42EB">
        <w:rPr>
          <w:rFonts w:ascii="Times New Roman" w:hAnsi="Times New Roman"/>
          <w:color w:val="000000"/>
          <w:sz w:val="28"/>
          <w:szCs w:val="28"/>
          <w:lang w:eastAsia="uk-UA"/>
        </w:rPr>
        <w:t xml:space="preserve">Реконструкція вуличного освітлення на території Новокам'янської сільської ради, Жовківського району Львівської області: с. Пільце, с. Буди, </w:t>
      </w:r>
      <w:r w:rsidR="00DB42EB">
        <w:rPr>
          <w:rFonts w:ascii="Times New Roman" w:hAnsi="Times New Roman"/>
          <w:color w:val="000000"/>
          <w:sz w:val="28"/>
          <w:szCs w:val="28"/>
          <w:lang w:val="uk-UA" w:eastAsia="uk-UA"/>
        </w:rPr>
        <w:t xml:space="preserve">                       </w:t>
      </w:r>
      <w:r w:rsidRPr="00DB42EB">
        <w:rPr>
          <w:rFonts w:ascii="Times New Roman" w:hAnsi="Times New Roman"/>
          <w:color w:val="000000"/>
          <w:sz w:val="28"/>
          <w:szCs w:val="28"/>
          <w:lang w:eastAsia="uk-UA"/>
        </w:rPr>
        <w:t>с. Оліярники –</w:t>
      </w:r>
      <w:r w:rsidR="00DB42EB">
        <w:rPr>
          <w:rFonts w:ascii="Times New Roman" w:hAnsi="Times New Roman"/>
          <w:color w:val="000000"/>
          <w:sz w:val="28"/>
          <w:szCs w:val="28"/>
          <w:lang w:val="uk-UA" w:eastAsia="uk-UA"/>
        </w:rPr>
        <w:t xml:space="preserve"> </w:t>
      </w:r>
      <w:r w:rsidRPr="00DB42EB">
        <w:rPr>
          <w:rFonts w:ascii="Times New Roman" w:hAnsi="Times New Roman"/>
          <w:color w:val="000000"/>
          <w:sz w:val="28"/>
          <w:szCs w:val="28"/>
          <w:lang w:eastAsia="uk-UA"/>
        </w:rPr>
        <w:t xml:space="preserve">96 тис. грн </w:t>
      </w:r>
      <w:r w:rsidRPr="00DB42EB">
        <w:rPr>
          <w:rFonts w:ascii="Times New Roman" w:hAnsi="Times New Roman"/>
          <w:color w:val="000000"/>
          <w:sz w:val="28"/>
          <w:szCs w:val="28"/>
          <w:lang w:eastAsia="uk-UA"/>
        </w:rPr>
        <w:t xml:space="preserve">(залишок </w:t>
      </w:r>
      <w:r w:rsidRPr="00DB42EB">
        <w:rPr>
          <w:rFonts w:ascii="Times New Roman" w:hAnsi="Times New Roman"/>
          <w:sz w:val="28"/>
          <w:szCs w:val="28"/>
          <w:lang w:eastAsia="uk-UA"/>
        </w:rPr>
        <w:t xml:space="preserve">300 449,00 </w:t>
      </w:r>
      <w:r w:rsidRPr="00DB42EB">
        <w:rPr>
          <w:rFonts w:ascii="Times New Roman" w:hAnsi="Times New Roman"/>
          <w:color w:val="000000"/>
          <w:sz w:val="28"/>
          <w:szCs w:val="28"/>
          <w:lang w:eastAsia="uk-UA"/>
        </w:rPr>
        <w:t>грн);</w:t>
      </w:r>
    </w:p>
    <w:p w:rsidR="00F90703" w:rsidRPr="00DB42EB" w:rsidRDefault="00F90703" w:rsidP="00DB42EB">
      <w:pPr>
        <w:pStyle w:val="a3"/>
        <w:numPr>
          <w:ilvl w:val="0"/>
          <w:numId w:val="47"/>
        </w:numPr>
        <w:spacing w:line="240" w:lineRule="auto"/>
        <w:ind w:left="284" w:hanging="284"/>
        <w:jc w:val="both"/>
        <w:rPr>
          <w:rFonts w:ascii="Times New Roman" w:hAnsi="Times New Roman"/>
          <w:sz w:val="28"/>
          <w:szCs w:val="28"/>
          <w:lang w:eastAsia="uk-UA"/>
        </w:rPr>
      </w:pPr>
      <w:r w:rsidRPr="00DB42EB">
        <w:rPr>
          <w:rFonts w:ascii="Times New Roman" w:hAnsi="Times New Roman"/>
          <w:color w:val="000000"/>
          <w:sz w:val="28"/>
          <w:szCs w:val="28"/>
          <w:lang w:eastAsia="uk-UA"/>
        </w:rPr>
        <w:t xml:space="preserve">Реконструкція вуличного освітлення в с. Стрептів Кам'янка-Бузького району Львівської області – 100 тис. грн </w:t>
      </w:r>
      <w:r w:rsidR="00DB42EB">
        <w:rPr>
          <w:rFonts w:ascii="Times New Roman" w:hAnsi="Times New Roman"/>
          <w:color w:val="000000"/>
          <w:sz w:val="28"/>
          <w:szCs w:val="28"/>
          <w:lang w:val="uk-UA" w:eastAsia="uk-UA"/>
        </w:rPr>
        <w:t xml:space="preserve">(залишок </w:t>
      </w:r>
      <w:r w:rsidRPr="00DB42EB">
        <w:rPr>
          <w:rFonts w:ascii="Times New Roman" w:hAnsi="Times New Roman"/>
          <w:sz w:val="28"/>
          <w:szCs w:val="28"/>
          <w:lang w:eastAsia="uk-UA"/>
        </w:rPr>
        <w:t>450 000,00</w:t>
      </w:r>
      <w:r w:rsidR="00DB42EB">
        <w:rPr>
          <w:rFonts w:ascii="Times New Roman" w:hAnsi="Times New Roman"/>
          <w:sz w:val="28"/>
          <w:szCs w:val="28"/>
          <w:lang w:val="uk-UA" w:eastAsia="uk-UA"/>
        </w:rPr>
        <w:t xml:space="preserve"> грн);</w:t>
      </w:r>
    </w:p>
    <w:p w:rsidR="00F90703" w:rsidRPr="00DB42EB" w:rsidRDefault="00F90703" w:rsidP="00DB42EB">
      <w:pPr>
        <w:pStyle w:val="a3"/>
        <w:numPr>
          <w:ilvl w:val="0"/>
          <w:numId w:val="47"/>
        </w:numPr>
        <w:spacing w:line="240" w:lineRule="auto"/>
        <w:ind w:left="284" w:hanging="284"/>
        <w:jc w:val="both"/>
        <w:rPr>
          <w:rFonts w:ascii="Times New Roman" w:hAnsi="Times New Roman"/>
          <w:sz w:val="28"/>
          <w:szCs w:val="28"/>
          <w:lang w:eastAsia="uk-UA"/>
        </w:rPr>
      </w:pPr>
      <w:r w:rsidRPr="00DB42EB">
        <w:rPr>
          <w:rFonts w:ascii="Times New Roman" w:hAnsi="Times New Roman"/>
          <w:color w:val="000000"/>
          <w:sz w:val="28"/>
          <w:szCs w:val="28"/>
          <w:lang w:eastAsia="uk-UA"/>
        </w:rPr>
        <w:t>Реконструкція лінії 0,4кВ від ТП-261 в с.</w:t>
      </w:r>
      <w:r w:rsidR="00DB42EB">
        <w:rPr>
          <w:rFonts w:ascii="Times New Roman" w:hAnsi="Times New Roman"/>
          <w:color w:val="000000"/>
          <w:sz w:val="28"/>
          <w:szCs w:val="28"/>
          <w:lang w:val="uk-UA" w:eastAsia="uk-UA"/>
        </w:rPr>
        <w:t xml:space="preserve"> </w:t>
      </w:r>
      <w:r w:rsidRPr="00DB42EB">
        <w:rPr>
          <w:rFonts w:ascii="Times New Roman" w:hAnsi="Times New Roman"/>
          <w:color w:val="000000"/>
          <w:sz w:val="28"/>
          <w:szCs w:val="28"/>
          <w:lang w:eastAsia="uk-UA"/>
        </w:rPr>
        <w:t xml:space="preserve">Солонка (Монтаж лінії вуличного освітлення Солонківської сільської ради Пустомитівського району Львівської області) (коригування) – 100 тис. грн </w:t>
      </w:r>
      <w:r w:rsidR="00DB42EB">
        <w:rPr>
          <w:rFonts w:ascii="Times New Roman" w:hAnsi="Times New Roman"/>
          <w:color w:val="000000"/>
          <w:sz w:val="28"/>
          <w:szCs w:val="28"/>
          <w:lang w:val="uk-UA" w:eastAsia="uk-UA"/>
        </w:rPr>
        <w:t xml:space="preserve">(залишок </w:t>
      </w:r>
      <w:r w:rsidRPr="00DB42EB">
        <w:rPr>
          <w:rFonts w:ascii="Times New Roman" w:hAnsi="Times New Roman"/>
          <w:sz w:val="28"/>
          <w:szCs w:val="28"/>
          <w:lang w:eastAsia="uk-UA"/>
        </w:rPr>
        <w:t>400 000,00</w:t>
      </w:r>
      <w:r w:rsidR="00DB42EB">
        <w:rPr>
          <w:rFonts w:ascii="Times New Roman" w:hAnsi="Times New Roman"/>
          <w:sz w:val="28"/>
          <w:szCs w:val="28"/>
          <w:lang w:val="uk-UA" w:eastAsia="uk-UA"/>
        </w:rPr>
        <w:t xml:space="preserve"> грн);</w:t>
      </w:r>
    </w:p>
    <w:p w:rsidR="00862E7B" w:rsidRPr="00DB42EB" w:rsidRDefault="00F90703" w:rsidP="00DB42EB">
      <w:pPr>
        <w:pStyle w:val="a3"/>
        <w:widowControl w:val="0"/>
        <w:numPr>
          <w:ilvl w:val="0"/>
          <w:numId w:val="47"/>
        </w:numPr>
        <w:suppressAutoHyphens/>
        <w:spacing w:line="240" w:lineRule="auto"/>
        <w:ind w:left="284" w:right="49" w:hanging="284"/>
        <w:jc w:val="both"/>
        <w:rPr>
          <w:rFonts w:ascii="Times New Roman" w:hAnsi="Times New Roman"/>
          <w:bCs/>
          <w:color w:val="000000"/>
          <w:sz w:val="28"/>
          <w:szCs w:val="28"/>
          <w:lang w:val="uk-UA"/>
        </w:rPr>
      </w:pPr>
      <w:r w:rsidRPr="00DB42EB">
        <w:rPr>
          <w:rFonts w:ascii="Times New Roman" w:hAnsi="Times New Roman"/>
          <w:color w:val="000000"/>
          <w:sz w:val="28"/>
          <w:szCs w:val="28"/>
          <w:lang w:eastAsia="uk-UA"/>
        </w:rPr>
        <w:t xml:space="preserve">Будівництво вуличного освітлення по вул. І.Франка від ж/б №2 до ж/б №72 у с. Либохора Сколівського району Львівської області – 100 </w:t>
      </w:r>
      <w:r w:rsidR="00DB42EB" w:rsidRPr="00DB42EB">
        <w:rPr>
          <w:rFonts w:ascii="Times New Roman" w:hAnsi="Times New Roman"/>
          <w:color w:val="000000"/>
          <w:sz w:val="28"/>
          <w:szCs w:val="28"/>
          <w:lang w:val="uk-UA" w:eastAsia="uk-UA"/>
        </w:rPr>
        <w:t xml:space="preserve">тис. грн (залишок </w:t>
      </w:r>
      <w:r w:rsidR="001E161F">
        <w:rPr>
          <w:rFonts w:ascii="Times New Roman" w:hAnsi="Times New Roman"/>
          <w:color w:val="000000"/>
          <w:sz w:val="28"/>
          <w:szCs w:val="28"/>
          <w:lang w:val="uk-UA" w:eastAsia="uk-UA"/>
        </w:rPr>
        <w:t xml:space="preserve">             </w:t>
      </w:r>
      <w:r w:rsidRPr="00DB42EB">
        <w:rPr>
          <w:rFonts w:ascii="Times New Roman" w:hAnsi="Times New Roman"/>
          <w:color w:val="000000"/>
          <w:sz w:val="28"/>
          <w:szCs w:val="28"/>
        </w:rPr>
        <w:t>339 520,20</w:t>
      </w:r>
      <w:r w:rsidR="00DB42EB" w:rsidRPr="00DB42EB">
        <w:rPr>
          <w:rFonts w:ascii="Times New Roman" w:hAnsi="Times New Roman"/>
          <w:color w:val="000000"/>
          <w:sz w:val="28"/>
          <w:szCs w:val="28"/>
          <w:lang w:val="uk-UA"/>
        </w:rPr>
        <w:t xml:space="preserve"> грн).</w:t>
      </w:r>
    </w:p>
    <w:p w:rsidR="00862E7B" w:rsidRPr="00862E7B" w:rsidRDefault="00862E7B" w:rsidP="001E161F">
      <w:pPr>
        <w:pStyle w:val="a3"/>
        <w:widowControl w:val="0"/>
        <w:suppressAutoHyphens/>
        <w:spacing w:after="0" w:line="240" w:lineRule="auto"/>
        <w:ind w:left="0" w:right="49"/>
        <w:jc w:val="both"/>
        <w:rPr>
          <w:rFonts w:ascii="Times New Roman" w:hAnsi="Times New Roman"/>
          <w:bCs/>
          <w:color w:val="000000"/>
          <w:sz w:val="28"/>
          <w:szCs w:val="28"/>
          <w:lang w:val="uk-UA"/>
        </w:rPr>
      </w:pPr>
      <w:r>
        <w:rPr>
          <w:rFonts w:ascii="Times New Roman" w:hAnsi="Times New Roman"/>
          <w:bCs/>
          <w:color w:val="000000"/>
          <w:sz w:val="28"/>
          <w:szCs w:val="28"/>
          <w:lang w:val="uk-UA"/>
        </w:rPr>
        <w:tab/>
        <w:t xml:space="preserve">3) Погодити уточнений </w:t>
      </w:r>
      <w:r w:rsidRPr="00AF7DA2">
        <w:rPr>
          <w:rFonts w:ascii="Times New Roman" w:hAnsi="Times New Roman"/>
          <w:sz w:val="28"/>
          <w:szCs w:val="28"/>
        </w:rPr>
        <w:t xml:space="preserve">Перелік  </w:t>
      </w:r>
      <w:r w:rsidRPr="00AF7DA2">
        <w:rPr>
          <w:rFonts w:ascii="Times New Roman" w:hAnsi="Times New Roman"/>
          <w:bCs/>
          <w:color w:val="000000"/>
          <w:sz w:val="28"/>
          <w:szCs w:val="28"/>
        </w:rPr>
        <w:t xml:space="preserve">проєктів, фінансування яких у 2020 році здійснюється з обласного бюджету в рамках реалізації Програми зовнішнього освітлення населених пунктів Львівської області на 2017 – 2020 роки за заходом </w:t>
      </w:r>
      <w:r w:rsidRPr="00AF7DA2">
        <w:rPr>
          <w:rFonts w:ascii="Times New Roman" w:hAnsi="Times New Roman"/>
          <w:bCs/>
          <w:color w:val="000000"/>
          <w:sz w:val="28"/>
          <w:szCs w:val="28"/>
          <w:u w:val="single"/>
        </w:rPr>
        <w:t>«Будівництво та реконструкція об’єктів зовнішнього освітлення населених пунктів</w:t>
      </w:r>
      <w:r w:rsidRPr="00862E7B">
        <w:rPr>
          <w:rFonts w:ascii="Times New Roman" w:hAnsi="Times New Roman"/>
          <w:bCs/>
          <w:color w:val="000000"/>
          <w:sz w:val="28"/>
          <w:szCs w:val="28"/>
          <w:u w:val="single"/>
        </w:rPr>
        <w:t>»</w:t>
      </w:r>
      <w:r w:rsidRPr="001E161F">
        <w:rPr>
          <w:rFonts w:ascii="Times New Roman" w:hAnsi="Times New Roman"/>
          <w:bCs/>
          <w:color w:val="000000"/>
          <w:sz w:val="28"/>
          <w:szCs w:val="28"/>
          <w:lang w:val="uk-UA"/>
        </w:rPr>
        <w:t xml:space="preserve"> </w:t>
      </w:r>
      <w:r w:rsidRPr="00862E7B">
        <w:rPr>
          <w:rFonts w:ascii="Times New Roman" w:hAnsi="Times New Roman"/>
          <w:bCs/>
          <w:color w:val="000000"/>
          <w:sz w:val="28"/>
          <w:szCs w:val="28"/>
          <w:lang w:val="uk-UA"/>
        </w:rPr>
        <w:t xml:space="preserve">в кількості </w:t>
      </w:r>
      <w:r w:rsidRPr="00862E7B">
        <w:rPr>
          <w:rFonts w:ascii="Times New Roman" w:hAnsi="Times New Roman"/>
          <w:sz w:val="28"/>
          <w:szCs w:val="28"/>
          <w:lang w:val="uk-UA" w:eastAsia="ru-RU"/>
        </w:rPr>
        <w:t>47</w:t>
      </w:r>
      <w:r w:rsidRPr="00862E7B">
        <w:rPr>
          <w:rFonts w:ascii="Times New Roman" w:hAnsi="Times New Roman"/>
          <w:sz w:val="28"/>
          <w:szCs w:val="28"/>
          <w:lang w:val="uk-UA" w:eastAsia="ru-RU"/>
        </w:rPr>
        <w:t xml:space="preserve"> проєктів в межах виділеної у 2020 році суми 16 млн. грн</w:t>
      </w:r>
      <w:r>
        <w:rPr>
          <w:rFonts w:ascii="Times New Roman" w:hAnsi="Times New Roman"/>
          <w:sz w:val="28"/>
          <w:szCs w:val="28"/>
          <w:lang w:val="uk-UA" w:eastAsia="ru-RU"/>
        </w:rPr>
        <w:t xml:space="preserve"> (згідно з додатком).</w:t>
      </w:r>
      <w:r>
        <w:rPr>
          <w:rFonts w:ascii="Times New Roman" w:hAnsi="Times New Roman"/>
          <w:bCs/>
          <w:color w:val="000000"/>
          <w:sz w:val="28"/>
          <w:szCs w:val="28"/>
          <w:u w:val="single"/>
          <w:lang w:val="uk-UA"/>
        </w:rPr>
        <w:t xml:space="preserve"> </w:t>
      </w:r>
    </w:p>
    <w:p w:rsidR="008143CD" w:rsidRPr="00BF34D3" w:rsidRDefault="008143CD" w:rsidP="001E161F">
      <w:pPr>
        <w:tabs>
          <w:tab w:val="left" w:pos="0"/>
          <w:tab w:val="left" w:pos="284"/>
        </w:tabs>
        <w:spacing w:line="240" w:lineRule="auto"/>
        <w:ind w:right="-171"/>
        <w:jc w:val="both"/>
        <w:rPr>
          <w:i/>
          <w:szCs w:val="28"/>
        </w:rPr>
      </w:pPr>
      <w:r w:rsidRPr="00BF34D3">
        <w:rPr>
          <w:szCs w:val="28"/>
          <w:lang w:eastAsia="ru-RU"/>
        </w:rPr>
        <w:t xml:space="preserve">ГОЛОСУВАЛИ: </w:t>
      </w:r>
      <w:r w:rsidRPr="00BF34D3">
        <w:rPr>
          <w:szCs w:val="28"/>
        </w:rPr>
        <w:t xml:space="preserve">«за» – </w:t>
      </w:r>
      <w:r w:rsidR="00AF7DA2">
        <w:rPr>
          <w:szCs w:val="28"/>
        </w:rPr>
        <w:t>5</w:t>
      </w:r>
      <w:r w:rsidRPr="00BF34D3">
        <w:rPr>
          <w:szCs w:val="28"/>
        </w:rPr>
        <w:t>, «проти» – 0, «утрималися» – 0</w:t>
      </w:r>
      <w:r w:rsidR="00AF7DA2">
        <w:rPr>
          <w:szCs w:val="28"/>
        </w:rPr>
        <w:t xml:space="preserve">; </w:t>
      </w:r>
      <w:r w:rsidR="00AF7DA2">
        <w:rPr>
          <w:szCs w:val="28"/>
        </w:rPr>
        <w:t>«не голосував»</w:t>
      </w:r>
      <w:r w:rsidR="00AF7DA2">
        <w:rPr>
          <w:szCs w:val="28"/>
        </w:rPr>
        <w:t xml:space="preserve"> – 2</w:t>
      </w:r>
      <w:r w:rsidRPr="00BF34D3">
        <w:rPr>
          <w:szCs w:val="28"/>
        </w:rPr>
        <w:t>.</w:t>
      </w:r>
    </w:p>
    <w:p w:rsidR="008143CD" w:rsidRPr="00B03E78" w:rsidRDefault="008143CD" w:rsidP="001E161F">
      <w:pPr>
        <w:widowControl w:val="0"/>
        <w:suppressAutoHyphens/>
        <w:spacing w:line="240" w:lineRule="auto"/>
        <w:jc w:val="both"/>
        <w:rPr>
          <w:b/>
          <w:szCs w:val="28"/>
        </w:rPr>
      </w:pPr>
      <w:r w:rsidRPr="00BF34D3">
        <w:rPr>
          <w:b/>
          <w:szCs w:val="28"/>
        </w:rPr>
        <w:t>Рішення прийнято</w:t>
      </w:r>
    </w:p>
    <w:p w:rsidR="008143CD" w:rsidRPr="008143CD" w:rsidRDefault="008143CD" w:rsidP="001E161F">
      <w:pPr>
        <w:pStyle w:val="a3"/>
        <w:widowControl w:val="0"/>
        <w:suppressAutoHyphens/>
        <w:spacing w:after="0" w:line="240" w:lineRule="auto"/>
        <w:ind w:left="284" w:right="49" w:hanging="284"/>
        <w:jc w:val="both"/>
        <w:rPr>
          <w:rFonts w:ascii="Times New Roman" w:hAnsi="Times New Roman"/>
          <w:b/>
          <w:sz w:val="28"/>
          <w:szCs w:val="28"/>
        </w:rPr>
      </w:pPr>
    </w:p>
    <w:p w:rsidR="00564180" w:rsidRPr="009017B9" w:rsidRDefault="002152D6" w:rsidP="009017B9">
      <w:pPr>
        <w:pStyle w:val="a3"/>
        <w:tabs>
          <w:tab w:val="left" w:pos="0"/>
        </w:tabs>
        <w:spacing w:after="0" w:line="240" w:lineRule="auto"/>
        <w:ind w:left="284" w:right="49" w:hanging="284"/>
        <w:jc w:val="both"/>
        <w:rPr>
          <w:rFonts w:ascii="Times New Roman" w:hAnsi="Times New Roman"/>
          <w:b/>
          <w:sz w:val="28"/>
          <w:szCs w:val="28"/>
          <w:u w:val="single"/>
          <w:lang w:val="uk-UA"/>
        </w:rPr>
      </w:pPr>
      <w:r>
        <w:rPr>
          <w:rFonts w:ascii="Times New Roman" w:hAnsi="Times New Roman"/>
          <w:b/>
          <w:sz w:val="28"/>
          <w:szCs w:val="28"/>
          <w:u w:val="single"/>
          <w:lang w:val="uk-UA"/>
        </w:rPr>
        <w:t>І</w:t>
      </w:r>
      <w:r w:rsidR="008D629F" w:rsidRPr="009017B9">
        <w:rPr>
          <w:rFonts w:ascii="Times New Roman" w:hAnsi="Times New Roman"/>
          <w:b/>
          <w:sz w:val="28"/>
          <w:szCs w:val="28"/>
          <w:u w:val="single"/>
        </w:rPr>
        <w:t>V</w:t>
      </w:r>
      <w:r w:rsidR="00564180" w:rsidRPr="009017B9">
        <w:rPr>
          <w:rFonts w:ascii="Times New Roman" w:hAnsi="Times New Roman"/>
          <w:b/>
          <w:sz w:val="28"/>
          <w:szCs w:val="28"/>
          <w:u w:val="single"/>
        </w:rPr>
        <w:t xml:space="preserve">. </w:t>
      </w:r>
      <w:r w:rsidR="00564180" w:rsidRPr="009017B9">
        <w:rPr>
          <w:rFonts w:ascii="Times New Roman" w:hAnsi="Times New Roman"/>
          <w:b/>
          <w:sz w:val="28"/>
          <w:szCs w:val="28"/>
          <w:u w:val="single"/>
          <w:lang w:val="uk-UA"/>
        </w:rPr>
        <w:t>Різне.</w:t>
      </w:r>
    </w:p>
    <w:p w:rsidR="00DF3E79" w:rsidRDefault="00DF3E79" w:rsidP="009017B9">
      <w:pPr>
        <w:pStyle w:val="a3"/>
        <w:tabs>
          <w:tab w:val="left" w:pos="0"/>
        </w:tabs>
        <w:spacing w:after="0" w:line="240" w:lineRule="auto"/>
        <w:ind w:left="426" w:right="49" w:hanging="284"/>
        <w:jc w:val="both"/>
        <w:rPr>
          <w:rFonts w:ascii="Times New Roman" w:hAnsi="Times New Roman"/>
          <w:b/>
          <w:sz w:val="28"/>
          <w:szCs w:val="28"/>
          <w:u w:val="single"/>
          <w:lang w:val="uk-UA"/>
        </w:rPr>
      </w:pPr>
    </w:p>
    <w:p w:rsidR="00AF7DA2" w:rsidRDefault="00AF7DA2" w:rsidP="009017B9">
      <w:pPr>
        <w:pStyle w:val="a3"/>
        <w:tabs>
          <w:tab w:val="left" w:pos="0"/>
        </w:tabs>
        <w:spacing w:after="0" w:line="240" w:lineRule="auto"/>
        <w:ind w:left="426" w:right="49" w:hanging="284"/>
        <w:jc w:val="both"/>
        <w:rPr>
          <w:rFonts w:ascii="Times New Roman" w:hAnsi="Times New Roman"/>
          <w:b/>
          <w:sz w:val="28"/>
          <w:szCs w:val="28"/>
          <w:u w:val="single"/>
          <w:lang w:val="uk-UA"/>
        </w:rPr>
      </w:pPr>
    </w:p>
    <w:p w:rsidR="002152D6" w:rsidRDefault="002152D6" w:rsidP="009017B9">
      <w:pPr>
        <w:pStyle w:val="a3"/>
        <w:tabs>
          <w:tab w:val="left" w:pos="0"/>
        </w:tabs>
        <w:spacing w:after="0" w:line="240" w:lineRule="auto"/>
        <w:ind w:left="426" w:right="49" w:hanging="284"/>
        <w:jc w:val="both"/>
        <w:rPr>
          <w:rFonts w:ascii="Times New Roman" w:hAnsi="Times New Roman"/>
          <w:b/>
          <w:sz w:val="28"/>
          <w:szCs w:val="28"/>
          <w:u w:val="single"/>
          <w:lang w:val="uk-UA"/>
        </w:rPr>
      </w:pPr>
      <w:bookmarkStart w:id="0" w:name="_GoBack"/>
      <w:bookmarkEnd w:id="0"/>
    </w:p>
    <w:p w:rsidR="00564180" w:rsidRDefault="00564180" w:rsidP="009017B9">
      <w:pPr>
        <w:ind w:left="426"/>
        <w:jc w:val="both"/>
        <w:rPr>
          <w:rFonts w:cs="Times New Roman"/>
          <w:b/>
          <w:szCs w:val="28"/>
        </w:rPr>
      </w:pPr>
      <w:r w:rsidRPr="009017B9">
        <w:rPr>
          <w:rFonts w:cs="Times New Roman"/>
          <w:b/>
          <w:szCs w:val="28"/>
        </w:rPr>
        <w:t xml:space="preserve">Голова постійної комісії                                     </w:t>
      </w:r>
      <w:r w:rsidR="00AF7DA2">
        <w:rPr>
          <w:rFonts w:cs="Times New Roman"/>
          <w:b/>
          <w:szCs w:val="28"/>
        </w:rPr>
        <w:t xml:space="preserve">     </w:t>
      </w:r>
      <w:r w:rsidRPr="009017B9">
        <w:rPr>
          <w:rFonts w:cs="Times New Roman"/>
          <w:b/>
          <w:szCs w:val="28"/>
        </w:rPr>
        <w:t xml:space="preserve">    Володимир КИРИЛИЧ</w:t>
      </w:r>
    </w:p>
    <w:p w:rsidR="00AF7DA2" w:rsidRDefault="00AF7DA2" w:rsidP="009017B9">
      <w:pPr>
        <w:ind w:left="426"/>
        <w:jc w:val="both"/>
        <w:rPr>
          <w:rFonts w:cs="Times New Roman"/>
          <w:b/>
          <w:szCs w:val="28"/>
        </w:rPr>
      </w:pPr>
    </w:p>
    <w:p w:rsidR="00AF7DA2" w:rsidRDefault="00AF7DA2" w:rsidP="009017B9">
      <w:pPr>
        <w:ind w:left="426"/>
        <w:jc w:val="both"/>
        <w:rPr>
          <w:rFonts w:cs="Times New Roman"/>
          <w:b/>
          <w:szCs w:val="28"/>
        </w:rPr>
      </w:pPr>
    </w:p>
    <w:p w:rsidR="00AF7DA2" w:rsidRPr="009017B9" w:rsidRDefault="00AF7DA2" w:rsidP="009017B9">
      <w:pPr>
        <w:ind w:left="426"/>
        <w:jc w:val="both"/>
        <w:rPr>
          <w:rFonts w:cs="Times New Roman"/>
          <w:b/>
          <w:color w:val="FF0000"/>
          <w:szCs w:val="28"/>
          <w:u w:val="single"/>
          <w:lang w:eastAsia="ru-RU"/>
        </w:rPr>
      </w:pPr>
      <w:r>
        <w:rPr>
          <w:rFonts w:cs="Times New Roman"/>
          <w:b/>
          <w:szCs w:val="28"/>
        </w:rPr>
        <w:t>Секретар постійної комісії                                          Степан ПАКІЖ</w:t>
      </w:r>
    </w:p>
    <w:sectPr w:rsidR="00AF7DA2" w:rsidRPr="009017B9" w:rsidSect="00B03E78">
      <w:headerReference w:type="default" r:id="rId9"/>
      <w:pgSz w:w="12240" w:h="15840"/>
      <w:pgMar w:top="993" w:right="851"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4E" w:rsidRDefault="00933E4E">
      <w:pPr>
        <w:spacing w:line="240" w:lineRule="auto"/>
      </w:pPr>
      <w:r>
        <w:separator/>
      </w:r>
    </w:p>
  </w:endnote>
  <w:endnote w:type="continuationSeparator" w:id="0">
    <w:p w:rsidR="00933E4E" w:rsidRDefault="00933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4E" w:rsidRDefault="00933E4E">
      <w:pPr>
        <w:spacing w:line="240" w:lineRule="auto"/>
      </w:pPr>
      <w:r>
        <w:separator/>
      </w:r>
    </w:p>
  </w:footnote>
  <w:footnote w:type="continuationSeparator" w:id="0">
    <w:p w:rsidR="00933E4E" w:rsidRDefault="00933E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18248"/>
      <w:docPartObj>
        <w:docPartGallery w:val="Page Numbers (Top of Page)"/>
        <w:docPartUnique/>
      </w:docPartObj>
    </w:sdtPr>
    <w:sdtContent>
      <w:p w:rsidR="008143CD" w:rsidRDefault="008143CD">
        <w:pPr>
          <w:pStyle w:val="a4"/>
          <w:jc w:val="right"/>
        </w:pPr>
        <w:r>
          <w:fldChar w:fldCharType="begin"/>
        </w:r>
        <w:r>
          <w:instrText>PAGE   \* MERGEFORMAT</w:instrText>
        </w:r>
        <w:r>
          <w:fldChar w:fldCharType="separate"/>
        </w:r>
        <w:r w:rsidR="008E4B9B">
          <w:rPr>
            <w:noProof/>
          </w:rPr>
          <w:t>14</w:t>
        </w:r>
        <w:r>
          <w:fldChar w:fldCharType="end"/>
        </w:r>
      </w:p>
    </w:sdtContent>
  </w:sdt>
  <w:p w:rsidR="008143CD" w:rsidRDefault="008143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DFC"/>
    <w:multiLevelType w:val="hybridMultilevel"/>
    <w:tmpl w:val="FAA8C67C"/>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2CE55F5"/>
    <w:multiLevelType w:val="hybridMultilevel"/>
    <w:tmpl w:val="DBE0AC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921727"/>
    <w:multiLevelType w:val="hybridMultilevel"/>
    <w:tmpl w:val="BD8ACD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575CA4"/>
    <w:multiLevelType w:val="hybridMultilevel"/>
    <w:tmpl w:val="856C22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D2FCF"/>
    <w:multiLevelType w:val="hybridMultilevel"/>
    <w:tmpl w:val="CD7A3EE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A4C30C0"/>
    <w:multiLevelType w:val="hybridMultilevel"/>
    <w:tmpl w:val="039273E4"/>
    <w:lvl w:ilvl="0" w:tplc="6548D6B4">
      <w:start w:val="1"/>
      <w:numFmt w:val="bullet"/>
      <w:lvlText w:val="-"/>
      <w:lvlJc w:val="left"/>
      <w:pPr>
        <w:ind w:left="1428" w:hanging="360"/>
      </w:pPr>
      <w:rPr>
        <w:rFonts w:ascii="Stencil" w:hAnsi="Stencil"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0E020325"/>
    <w:multiLevelType w:val="hybridMultilevel"/>
    <w:tmpl w:val="F976E3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EA15A49"/>
    <w:multiLevelType w:val="hybridMultilevel"/>
    <w:tmpl w:val="6F70AEBA"/>
    <w:lvl w:ilvl="0" w:tplc="82F0C106">
      <w:start w:val="1"/>
      <w:numFmt w:val="decimal"/>
      <w:lvlText w:val="%1."/>
      <w:lvlJc w:val="left"/>
      <w:pPr>
        <w:ind w:left="360" w:hanging="360"/>
      </w:pPr>
      <w:rPr>
        <w:rFonts w:ascii="Times New Roman" w:hAnsi="Times New Roman" w:cs="Times New Roman" w:hint="default"/>
        <w:b w:val="0"/>
        <w:i w:val="0"/>
        <w:color w:val="auto"/>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0F8A54DB"/>
    <w:multiLevelType w:val="hybridMultilevel"/>
    <w:tmpl w:val="2B3ACE04"/>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110764F9"/>
    <w:multiLevelType w:val="hybridMultilevel"/>
    <w:tmpl w:val="16DC6C90"/>
    <w:lvl w:ilvl="0" w:tplc="6BFC1C34">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2FF61D1"/>
    <w:multiLevelType w:val="hybridMultilevel"/>
    <w:tmpl w:val="F15AA4D8"/>
    <w:lvl w:ilvl="0" w:tplc="80581EE0">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59B1575"/>
    <w:multiLevelType w:val="hybridMultilevel"/>
    <w:tmpl w:val="2AB2705A"/>
    <w:lvl w:ilvl="0" w:tplc="F8662098">
      <w:start w:val="1"/>
      <w:numFmt w:val="decimal"/>
      <w:lvlText w:val="%1."/>
      <w:lvlJc w:val="left"/>
      <w:pPr>
        <w:ind w:left="360" w:hanging="360"/>
      </w:pPr>
      <w:rPr>
        <w:rFonts w:ascii="Times New Roman" w:hAnsi="Times New Roman" w:cs="Times New Roman" w:hint="default"/>
        <w:i w:val="0"/>
        <w:color w:val="auto"/>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15F50CF7"/>
    <w:multiLevelType w:val="hybridMultilevel"/>
    <w:tmpl w:val="F976E3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16E61967"/>
    <w:multiLevelType w:val="hybridMultilevel"/>
    <w:tmpl w:val="6FA8EBD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8A35841"/>
    <w:multiLevelType w:val="hybridMultilevel"/>
    <w:tmpl w:val="0EB6D30C"/>
    <w:lvl w:ilvl="0" w:tplc="0422000F">
      <w:start w:val="1"/>
      <w:numFmt w:val="decimal"/>
      <w:lvlText w:val="%1."/>
      <w:lvlJc w:val="left"/>
      <w:pPr>
        <w:ind w:left="360"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18CE5A11"/>
    <w:multiLevelType w:val="hybridMultilevel"/>
    <w:tmpl w:val="223A7B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D783910"/>
    <w:multiLevelType w:val="hybridMultilevel"/>
    <w:tmpl w:val="C43A63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E2C4718"/>
    <w:multiLevelType w:val="hybridMultilevel"/>
    <w:tmpl w:val="550C2862"/>
    <w:lvl w:ilvl="0" w:tplc="C2B4E950">
      <w:start w:val="1"/>
      <w:numFmt w:val="decimal"/>
      <w:lvlText w:val="%1."/>
      <w:lvlJc w:val="left"/>
      <w:pPr>
        <w:ind w:left="1146" w:hanging="360"/>
      </w:pPr>
      <w:rPr>
        <w:b w:val="0"/>
        <w:i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22C64B6A"/>
    <w:multiLevelType w:val="hybridMultilevel"/>
    <w:tmpl w:val="C06EF05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23937B48"/>
    <w:multiLevelType w:val="hybridMultilevel"/>
    <w:tmpl w:val="77103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E745E8A"/>
    <w:multiLevelType w:val="hybridMultilevel"/>
    <w:tmpl w:val="9850E04E"/>
    <w:lvl w:ilvl="0" w:tplc="04220001">
      <w:start w:val="1"/>
      <w:numFmt w:val="bullet"/>
      <w:lvlText w:val=""/>
      <w:lvlJc w:val="left"/>
      <w:pPr>
        <w:ind w:left="644" w:hanging="360"/>
      </w:pPr>
      <w:rPr>
        <w:rFonts w:ascii="Symbol" w:hAnsi="Symbol" w:hint="default"/>
        <w:i w:val="0"/>
        <w:color w:val="auto"/>
        <w:sz w:val="28"/>
        <w:szCs w:val="28"/>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nsid w:val="2EA652E4"/>
    <w:multiLevelType w:val="hybridMultilevel"/>
    <w:tmpl w:val="78CE11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4281949"/>
    <w:multiLevelType w:val="hybridMultilevel"/>
    <w:tmpl w:val="B66E52B8"/>
    <w:lvl w:ilvl="0" w:tplc="E34694CA">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472325A"/>
    <w:multiLevelType w:val="hybridMultilevel"/>
    <w:tmpl w:val="AD04FC0E"/>
    <w:lvl w:ilvl="0" w:tplc="53A0863A">
      <w:start w:val="1"/>
      <w:numFmt w:val="decimal"/>
      <w:lvlText w:val="%1."/>
      <w:lvlJc w:val="left"/>
      <w:pPr>
        <w:ind w:left="720" w:hanging="360"/>
      </w:pPr>
      <w:rPr>
        <w:rFonts w:ascii="Times New Roman" w:hAnsi="Times New Roman" w:cs="Times New Roman"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60227EF"/>
    <w:multiLevelType w:val="hybridMultilevel"/>
    <w:tmpl w:val="79343D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E4238B7"/>
    <w:multiLevelType w:val="hybridMultilevel"/>
    <w:tmpl w:val="E2B6F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0D563CD"/>
    <w:multiLevelType w:val="hybridMultilevel"/>
    <w:tmpl w:val="046044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BD1A40"/>
    <w:multiLevelType w:val="hybridMultilevel"/>
    <w:tmpl w:val="2BB4F770"/>
    <w:lvl w:ilvl="0" w:tplc="1E66B72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8">
    <w:nsid w:val="46A43DC8"/>
    <w:multiLevelType w:val="hybridMultilevel"/>
    <w:tmpl w:val="F9EEC43C"/>
    <w:lvl w:ilvl="0" w:tplc="0422000F">
      <w:start w:val="1"/>
      <w:numFmt w:val="decimal"/>
      <w:lvlText w:val="%1."/>
      <w:lvlJc w:val="left"/>
      <w:pPr>
        <w:ind w:left="792" w:hanging="360"/>
      </w:p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29">
    <w:nsid w:val="48DB4EEE"/>
    <w:multiLevelType w:val="hybridMultilevel"/>
    <w:tmpl w:val="A77E0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B914CB0"/>
    <w:multiLevelType w:val="hybridMultilevel"/>
    <w:tmpl w:val="5D32B5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EB258BB"/>
    <w:multiLevelType w:val="hybridMultilevel"/>
    <w:tmpl w:val="FF62FEE0"/>
    <w:lvl w:ilvl="0" w:tplc="0422000F">
      <w:start w:val="1"/>
      <w:numFmt w:val="decimal"/>
      <w:lvlText w:val="%1."/>
      <w:lvlJc w:val="left"/>
      <w:pPr>
        <w:ind w:left="720" w:hanging="360"/>
      </w:pPr>
      <w:rPr>
        <w:rFonts w:hint="default"/>
        <w:i w:val="0"/>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23D3E86"/>
    <w:multiLevelType w:val="hybridMultilevel"/>
    <w:tmpl w:val="A51A6CAA"/>
    <w:lvl w:ilvl="0" w:tplc="C2B4E950">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D664F8"/>
    <w:multiLevelType w:val="hybridMultilevel"/>
    <w:tmpl w:val="9D5E9FE2"/>
    <w:lvl w:ilvl="0" w:tplc="6548D6B4">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6245F4"/>
    <w:multiLevelType w:val="hybridMultilevel"/>
    <w:tmpl w:val="C74AD6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A122402"/>
    <w:multiLevelType w:val="hybridMultilevel"/>
    <w:tmpl w:val="A7C0E23A"/>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36">
    <w:nsid w:val="5E7C7F2D"/>
    <w:multiLevelType w:val="hybridMultilevel"/>
    <w:tmpl w:val="C57A9422"/>
    <w:lvl w:ilvl="0" w:tplc="4CA024E4">
      <w:start w:val="1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7">
    <w:nsid w:val="60266BF5"/>
    <w:multiLevelType w:val="hybridMultilevel"/>
    <w:tmpl w:val="C6E03B2A"/>
    <w:lvl w:ilvl="0" w:tplc="04220001">
      <w:start w:val="1"/>
      <w:numFmt w:val="bullet"/>
      <w:lvlText w:val=""/>
      <w:lvlJc w:val="left"/>
      <w:pPr>
        <w:ind w:left="1428" w:hanging="360"/>
      </w:pPr>
      <w:rPr>
        <w:rFonts w:ascii="Symbol" w:hAnsi="Symbol"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nsid w:val="62E41B96"/>
    <w:multiLevelType w:val="hybridMultilevel"/>
    <w:tmpl w:val="DE9496DE"/>
    <w:lvl w:ilvl="0" w:tplc="0422000F">
      <w:start w:val="1"/>
      <w:numFmt w:val="decimal"/>
      <w:lvlText w:val="%1."/>
      <w:lvlJc w:val="left"/>
      <w:pPr>
        <w:ind w:left="36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3992D1E"/>
    <w:multiLevelType w:val="hybridMultilevel"/>
    <w:tmpl w:val="3690A67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0">
    <w:nsid w:val="647647B7"/>
    <w:multiLevelType w:val="hybridMultilevel"/>
    <w:tmpl w:val="43FA1D58"/>
    <w:lvl w:ilvl="0" w:tplc="8556B488">
      <w:start w:val="1"/>
      <w:numFmt w:val="decimal"/>
      <w:lvlText w:val="%1."/>
      <w:lvlJc w:val="left"/>
      <w:pPr>
        <w:ind w:left="36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C262C05"/>
    <w:multiLevelType w:val="hybridMultilevel"/>
    <w:tmpl w:val="E03CF8B0"/>
    <w:lvl w:ilvl="0" w:tplc="0E6241E2">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nsid w:val="73BE0122"/>
    <w:multiLevelType w:val="hybridMultilevel"/>
    <w:tmpl w:val="B8F4FF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F7194A"/>
    <w:multiLevelType w:val="hybridMultilevel"/>
    <w:tmpl w:val="E8000C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78FF225A"/>
    <w:multiLevelType w:val="hybridMultilevel"/>
    <w:tmpl w:val="11A403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nsid w:val="79D954EE"/>
    <w:multiLevelType w:val="hybridMultilevel"/>
    <w:tmpl w:val="DB222FAC"/>
    <w:lvl w:ilvl="0" w:tplc="6548D6B4">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B8350C"/>
    <w:multiLevelType w:val="hybridMultilevel"/>
    <w:tmpl w:val="A6F6945E"/>
    <w:lvl w:ilvl="0" w:tplc="53A0863A">
      <w:start w:val="1"/>
      <w:numFmt w:val="decimal"/>
      <w:lvlText w:val="%1."/>
      <w:lvlJc w:val="left"/>
      <w:pPr>
        <w:ind w:left="720" w:hanging="360"/>
      </w:pPr>
      <w:rPr>
        <w:rFonts w:ascii="Times New Roman" w:hAnsi="Times New Roman" w:cs="Times New Roman"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44"/>
  </w:num>
  <w:num w:numId="5">
    <w:abstractNumId w:val="37"/>
  </w:num>
  <w:num w:numId="6">
    <w:abstractNumId w:val="6"/>
  </w:num>
  <w:num w:numId="7">
    <w:abstractNumId w:val="12"/>
  </w:num>
  <w:num w:numId="8">
    <w:abstractNumId w:val="42"/>
  </w:num>
  <w:num w:numId="9">
    <w:abstractNumId w:val="21"/>
  </w:num>
  <w:num w:numId="10">
    <w:abstractNumId w:val="15"/>
  </w:num>
  <w:num w:numId="11">
    <w:abstractNumId w:val="46"/>
  </w:num>
  <w:num w:numId="12">
    <w:abstractNumId w:val="25"/>
  </w:num>
  <w:num w:numId="13">
    <w:abstractNumId w:val="40"/>
  </w:num>
  <w:num w:numId="14">
    <w:abstractNumId w:val="23"/>
  </w:num>
  <w:num w:numId="15">
    <w:abstractNumId w:val="20"/>
  </w:num>
  <w:num w:numId="16">
    <w:abstractNumId w:val="4"/>
  </w:num>
  <w:num w:numId="17">
    <w:abstractNumId w:val="43"/>
  </w:num>
  <w:num w:numId="18">
    <w:abstractNumId w:val="36"/>
  </w:num>
  <w:num w:numId="19">
    <w:abstractNumId w:val="41"/>
  </w:num>
  <w:num w:numId="20">
    <w:abstractNumId w:val="31"/>
  </w:num>
  <w:num w:numId="21">
    <w:abstractNumId w:val="9"/>
  </w:num>
  <w:num w:numId="22">
    <w:abstractNumId w:val="32"/>
  </w:num>
  <w:num w:numId="23">
    <w:abstractNumId w:val="17"/>
  </w:num>
  <w:num w:numId="24">
    <w:abstractNumId w:val="22"/>
  </w:num>
  <w:num w:numId="25">
    <w:abstractNumId w:val="27"/>
  </w:num>
  <w:num w:numId="26">
    <w:abstractNumId w:val="11"/>
  </w:num>
  <w:num w:numId="27">
    <w:abstractNumId w:val="18"/>
  </w:num>
  <w:num w:numId="28">
    <w:abstractNumId w:val="5"/>
  </w:num>
  <w:num w:numId="29">
    <w:abstractNumId w:val="29"/>
  </w:num>
  <w:num w:numId="30">
    <w:abstractNumId w:val="1"/>
  </w:num>
  <w:num w:numId="31">
    <w:abstractNumId w:val="34"/>
  </w:num>
  <w:num w:numId="32">
    <w:abstractNumId w:val="39"/>
  </w:num>
  <w:num w:numId="33">
    <w:abstractNumId w:val="8"/>
  </w:num>
  <w:num w:numId="34">
    <w:abstractNumId w:val="19"/>
  </w:num>
  <w:num w:numId="35">
    <w:abstractNumId w:val="16"/>
  </w:num>
  <w:num w:numId="36">
    <w:abstractNumId w:val="38"/>
  </w:num>
  <w:num w:numId="37">
    <w:abstractNumId w:val="28"/>
  </w:num>
  <w:num w:numId="38">
    <w:abstractNumId w:val="10"/>
  </w:num>
  <w:num w:numId="39">
    <w:abstractNumId w:val="30"/>
  </w:num>
  <w:num w:numId="40">
    <w:abstractNumId w:val="13"/>
  </w:num>
  <w:num w:numId="41">
    <w:abstractNumId w:val="0"/>
  </w:num>
  <w:num w:numId="42">
    <w:abstractNumId w:val="2"/>
  </w:num>
  <w:num w:numId="43">
    <w:abstractNumId w:val="3"/>
  </w:num>
  <w:num w:numId="44">
    <w:abstractNumId w:val="24"/>
  </w:num>
  <w:num w:numId="45">
    <w:abstractNumId w:val="26"/>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CF"/>
    <w:rsid w:val="00021B51"/>
    <w:rsid w:val="000428F8"/>
    <w:rsid w:val="0004298F"/>
    <w:rsid w:val="00053B72"/>
    <w:rsid w:val="000553A1"/>
    <w:rsid w:val="00056810"/>
    <w:rsid w:val="00061A8A"/>
    <w:rsid w:val="00071FA0"/>
    <w:rsid w:val="00075F67"/>
    <w:rsid w:val="0008355E"/>
    <w:rsid w:val="00095272"/>
    <w:rsid w:val="00096F96"/>
    <w:rsid w:val="000A3937"/>
    <w:rsid w:val="000A465A"/>
    <w:rsid w:val="000C42E2"/>
    <w:rsid w:val="000D4325"/>
    <w:rsid w:val="000D759D"/>
    <w:rsid w:val="000F6E14"/>
    <w:rsid w:val="00101E2E"/>
    <w:rsid w:val="001241E2"/>
    <w:rsid w:val="00130B0E"/>
    <w:rsid w:val="00133068"/>
    <w:rsid w:val="001347B3"/>
    <w:rsid w:val="001425FB"/>
    <w:rsid w:val="0014543E"/>
    <w:rsid w:val="00155B64"/>
    <w:rsid w:val="00181E93"/>
    <w:rsid w:val="001A7B3A"/>
    <w:rsid w:val="001B2F87"/>
    <w:rsid w:val="001B3A17"/>
    <w:rsid w:val="001D5621"/>
    <w:rsid w:val="001E161F"/>
    <w:rsid w:val="001E68D0"/>
    <w:rsid w:val="001E7D41"/>
    <w:rsid w:val="001F3B14"/>
    <w:rsid w:val="00203819"/>
    <w:rsid w:val="002152D6"/>
    <w:rsid w:val="002230F7"/>
    <w:rsid w:val="0023177A"/>
    <w:rsid w:val="00231F93"/>
    <w:rsid w:val="00235D2D"/>
    <w:rsid w:val="00243E2C"/>
    <w:rsid w:val="002465D8"/>
    <w:rsid w:val="00253B09"/>
    <w:rsid w:val="00263818"/>
    <w:rsid w:val="00272F3A"/>
    <w:rsid w:val="00283EDC"/>
    <w:rsid w:val="00286091"/>
    <w:rsid w:val="00291426"/>
    <w:rsid w:val="00292B7D"/>
    <w:rsid w:val="002A7095"/>
    <w:rsid w:val="002A7690"/>
    <w:rsid w:val="002B607A"/>
    <w:rsid w:val="002C0F40"/>
    <w:rsid w:val="002C486B"/>
    <w:rsid w:val="002D3052"/>
    <w:rsid w:val="002F482F"/>
    <w:rsid w:val="002F58DF"/>
    <w:rsid w:val="00300C89"/>
    <w:rsid w:val="003029DD"/>
    <w:rsid w:val="00306D4B"/>
    <w:rsid w:val="003100F5"/>
    <w:rsid w:val="0031610A"/>
    <w:rsid w:val="003178AA"/>
    <w:rsid w:val="00320B85"/>
    <w:rsid w:val="00321536"/>
    <w:rsid w:val="0032687B"/>
    <w:rsid w:val="00344197"/>
    <w:rsid w:val="00376049"/>
    <w:rsid w:val="003779E3"/>
    <w:rsid w:val="003840C9"/>
    <w:rsid w:val="00393B38"/>
    <w:rsid w:val="003A15E6"/>
    <w:rsid w:val="003A67BB"/>
    <w:rsid w:val="003B7639"/>
    <w:rsid w:val="003D0C9C"/>
    <w:rsid w:val="003D6E7F"/>
    <w:rsid w:val="003E1051"/>
    <w:rsid w:val="003F2EE2"/>
    <w:rsid w:val="003F5475"/>
    <w:rsid w:val="00415741"/>
    <w:rsid w:val="0041720B"/>
    <w:rsid w:val="00417AFC"/>
    <w:rsid w:val="00434942"/>
    <w:rsid w:val="004379A3"/>
    <w:rsid w:val="004539AF"/>
    <w:rsid w:val="00460869"/>
    <w:rsid w:val="00462B4E"/>
    <w:rsid w:val="0047426F"/>
    <w:rsid w:val="00475BFA"/>
    <w:rsid w:val="0048012C"/>
    <w:rsid w:val="00484711"/>
    <w:rsid w:val="0048706B"/>
    <w:rsid w:val="004907BF"/>
    <w:rsid w:val="0049653C"/>
    <w:rsid w:val="004A5FD6"/>
    <w:rsid w:val="004A6798"/>
    <w:rsid w:val="004A74AB"/>
    <w:rsid w:val="004B1417"/>
    <w:rsid w:val="004B48C6"/>
    <w:rsid w:val="004B5FEE"/>
    <w:rsid w:val="004D14CD"/>
    <w:rsid w:val="004E3066"/>
    <w:rsid w:val="004F7B5A"/>
    <w:rsid w:val="00523B3C"/>
    <w:rsid w:val="00527C7C"/>
    <w:rsid w:val="00537A86"/>
    <w:rsid w:val="00541F9C"/>
    <w:rsid w:val="00542A6B"/>
    <w:rsid w:val="005560D4"/>
    <w:rsid w:val="00564180"/>
    <w:rsid w:val="00565B92"/>
    <w:rsid w:val="00567AA0"/>
    <w:rsid w:val="00576EC5"/>
    <w:rsid w:val="005A2A5A"/>
    <w:rsid w:val="005B6FF0"/>
    <w:rsid w:val="005C7BC6"/>
    <w:rsid w:val="005D47DE"/>
    <w:rsid w:val="005D5195"/>
    <w:rsid w:val="005E73E8"/>
    <w:rsid w:val="005F425B"/>
    <w:rsid w:val="005F4DC1"/>
    <w:rsid w:val="00600A32"/>
    <w:rsid w:val="006200EA"/>
    <w:rsid w:val="006236C9"/>
    <w:rsid w:val="00627FD8"/>
    <w:rsid w:val="00631090"/>
    <w:rsid w:val="00640C76"/>
    <w:rsid w:val="00641FA4"/>
    <w:rsid w:val="00672B7B"/>
    <w:rsid w:val="006A393D"/>
    <w:rsid w:val="006A4FCF"/>
    <w:rsid w:val="006B59F5"/>
    <w:rsid w:val="006B5A1A"/>
    <w:rsid w:val="006C2DF5"/>
    <w:rsid w:val="006C5EC8"/>
    <w:rsid w:val="006D7947"/>
    <w:rsid w:val="006E75AD"/>
    <w:rsid w:val="00725918"/>
    <w:rsid w:val="00727881"/>
    <w:rsid w:val="00730ED4"/>
    <w:rsid w:val="0073309C"/>
    <w:rsid w:val="00750AA7"/>
    <w:rsid w:val="00751BA2"/>
    <w:rsid w:val="00765A91"/>
    <w:rsid w:val="0077041C"/>
    <w:rsid w:val="00773316"/>
    <w:rsid w:val="00777840"/>
    <w:rsid w:val="0078060D"/>
    <w:rsid w:val="00790D60"/>
    <w:rsid w:val="007918D5"/>
    <w:rsid w:val="00795DEC"/>
    <w:rsid w:val="00796A70"/>
    <w:rsid w:val="007A36F5"/>
    <w:rsid w:val="007B3911"/>
    <w:rsid w:val="007B43A6"/>
    <w:rsid w:val="007C3123"/>
    <w:rsid w:val="007F63A0"/>
    <w:rsid w:val="00800890"/>
    <w:rsid w:val="00800E44"/>
    <w:rsid w:val="00805A40"/>
    <w:rsid w:val="008143CD"/>
    <w:rsid w:val="0081657F"/>
    <w:rsid w:val="0082332A"/>
    <w:rsid w:val="00843324"/>
    <w:rsid w:val="008462F5"/>
    <w:rsid w:val="008545DB"/>
    <w:rsid w:val="00856E9E"/>
    <w:rsid w:val="00861995"/>
    <w:rsid w:val="00862E7B"/>
    <w:rsid w:val="008638B7"/>
    <w:rsid w:val="00891459"/>
    <w:rsid w:val="00893C31"/>
    <w:rsid w:val="00896B49"/>
    <w:rsid w:val="008A3617"/>
    <w:rsid w:val="008A5BB7"/>
    <w:rsid w:val="008A651A"/>
    <w:rsid w:val="008A796C"/>
    <w:rsid w:val="008D3426"/>
    <w:rsid w:val="008D629F"/>
    <w:rsid w:val="008E4B9B"/>
    <w:rsid w:val="008E5885"/>
    <w:rsid w:val="008F0044"/>
    <w:rsid w:val="0090139E"/>
    <w:rsid w:val="00901616"/>
    <w:rsid w:val="009017B9"/>
    <w:rsid w:val="00914034"/>
    <w:rsid w:val="00920783"/>
    <w:rsid w:val="00933E4E"/>
    <w:rsid w:val="00935900"/>
    <w:rsid w:val="00943109"/>
    <w:rsid w:val="00943E1B"/>
    <w:rsid w:val="00965816"/>
    <w:rsid w:val="00970F9B"/>
    <w:rsid w:val="009740D3"/>
    <w:rsid w:val="00976775"/>
    <w:rsid w:val="00980E46"/>
    <w:rsid w:val="00983F3B"/>
    <w:rsid w:val="00984D64"/>
    <w:rsid w:val="00987E36"/>
    <w:rsid w:val="009A256B"/>
    <w:rsid w:val="009E5A58"/>
    <w:rsid w:val="009E626D"/>
    <w:rsid w:val="009E662B"/>
    <w:rsid w:val="009F6342"/>
    <w:rsid w:val="009F6B76"/>
    <w:rsid w:val="009F6C7A"/>
    <w:rsid w:val="00A23FF9"/>
    <w:rsid w:val="00A2417E"/>
    <w:rsid w:val="00A27AEF"/>
    <w:rsid w:val="00A417F6"/>
    <w:rsid w:val="00A524D8"/>
    <w:rsid w:val="00A526A1"/>
    <w:rsid w:val="00A531B2"/>
    <w:rsid w:val="00A644C5"/>
    <w:rsid w:val="00A72579"/>
    <w:rsid w:val="00A77E84"/>
    <w:rsid w:val="00A94610"/>
    <w:rsid w:val="00A95790"/>
    <w:rsid w:val="00AA0119"/>
    <w:rsid w:val="00AA0CE5"/>
    <w:rsid w:val="00AA1B09"/>
    <w:rsid w:val="00AA67B0"/>
    <w:rsid w:val="00AB07F2"/>
    <w:rsid w:val="00AC0AB7"/>
    <w:rsid w:val="00AC2FD2"/>
    <w:rsid w:val="00AE50D8"/>
    <w:rsid w:val="00AF4B62"/>
    <w:rsid w:val="00AF7DA2"/>
    <w:rsid w:val="00B03E78"/>
    <w:rsid w:val="00B24901"/>
    <w:rsid w:val="00B24975"/>
    <w:rsid w:val="00B3494F"/>
    <w:rsid w:val="00B37F73"/>
    <w:rsid w:val="00B528B8"/>
    <w:rsid w:val="00B5545F"/>
    <w:rsid w:val="00B57E88"/>
    <w:rsid w:val="00B62555"/>
    <w:rsid w:val="00B77F92"/>
    <w:rsid w:val="00B8678F"/>
    <w:rsid w:val="00B92681"/>
    <w:rsid w:val="00BA7BCE"/>
    <w:rsid w:val="00BF25A8"/>
    <w:rsid w:val="00BF34D3"/>
    <w:rsid w:val="00C22677"/>
    <w:rsid w:val="00C22D3C"/>
    <w:rsid w:val="00C2649C"/>
    <w:rsid w:val="00C41247"/>
    <w:rsid w:val="00C43F98"/>
    <w:rsid w:val="00C534E9"/>
    <w:rsid w:val="00C5354E"/>
    <w:rsid w:val="00C57446"/>
    <w:rsid w:val="00C60670"/>
    <w:rsid w:val="00C6226B"/>
    <w:rsid w:val="00C62EFD"/>
    <w:rsid w:val="00C717F6"/>
    <w:rsid w:val="00C71830"/>
    <w:rsid w:val="00C71FA2"/>
    <w:rsid w:val="00CB1AF2"/>
    <w:rsid w:val="00CC066D"/>
    <w:rsid w:val="00CD7326"/>
    <w:rsid w:val="00CE6CCF"/>
    <w:rsid w:val="00CF0658"/>
    <w:rsid w:val="00CF6BBA"/>
    <w:rsid w:val="00D10001"/>
    <w:rsid w:val="00D10EA8"/>
    <w:rsid w:val="00D30324"/>
    <w:rsid w:val="00D32896"/>
    <w:rsid w:val="00D47FBD"/>
    <w:rsid w:val="00D837B4"/>
    <w:rsid w:val="00D915E8"/>
    <w:rsid w:val="00DA227D"/>
    <w:rsid w:val="00DA7958"/>
    <w:rsid w:val="00DB42EB"/>
    <w:rsid w:val="00DB46EE"/>
    <w:rsid w:val="00DC034C"/>
    <w:rsid w:val="00DF2039"/>
    <w:rsid w:val="00DF3E79"/>
    <w:rsid w:val="00E16FE7"/>
    <w:rsid w:val="00E203E0"/>
    <w:rsid w:val="00E31F6B"/>
    <w:rsid w:val="00E56AFD"/>
    <w:rsid w:val="00E75835"/>
    <w:rsid w:val="00E77C73"/>
    <w:rsid w:val="00E8215E"/>
    <w:rsid w:val="00E85C05"/>
    <w:rsid w:val="00E87454"/>
    <w:rsid w:val="00E957CA"/>
    <w:rsid w:val="00EA40D8"/>
    <w:rsid w:val="00EA637D"/>
    <w:rsid w:val="00EB266F"/>
    <w:rsid w:val="00EC0885"/>
    <w:rsid w:val="00EC27AD"/>
    <w:rsid w:val="00EC5490"/>
    <w:rsid w:val="00EC5E4A"/>
    <w:rsid w:val="00ED4A3F"/>
    <w:rsid w:val="00ED5478"/>
    <w:rsid w:val="00EE010B"/>
    <w:rsid w:val="00EE1EAD"/>
    <w:rsid w:val="00EE52C7"/>
    <w:rsid w:val="00EF0C76"/>
    <w:rsid w:val="00F02680"/>
    <w:rsid w:val="00F11616"/>
    <w:rsid w:val="00F13901"/>
    <w:rsid w:val="00F14250"/>
    <w:rsid w:val="00F15F2C"/>
    <w:rsid w:val="00F26E61"/>
    <w:rsid w:val="00F336E1"/>
    <w:rsid w:val="00F33BB5"/>
    <w:rsid w:val="00F34CCA"/>
    <w:rsid w:val="00F41FC3"/>
    <w:rsid w:val="00F440C0"/>
    <w:rsid w:val="00F518AA"/>
    <w:rsid w:val="00F550CC"/>
    <w:rsid w:val="00F6406F"/>
    <w:rsid w:val="00F76C56"/>
    <w:rsid w:val="00F81362"/>
    <w:rsid w:val="00F90567"/>
    <w:rsid w:val="00F90703"/>
    <w:rsid w:val="00F94BAE"/>
    <w:rsid w:val="00FB4039"/>
    <w:rsid w:val="00FB4D86"/>
    <w:rsid w:val="00FB7B51"/>
    <w:rsid w:val="00FC5800"/>
    <w:rsid w:val="00FF75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36"/>
    <w:pPr>
      <w:spacing w:line="288" w:lineRule="auto"/>
      <w:ind w:firstLine="0"/>
    </w:pPr>
  </w:style>
  <w:style w:type="paragraph" w:styleId="2">
    <w:name w:val="heading 2"/>
    <w:basedOn w:val="a"/>
    <w:link w:val="20"/>
    <w:uiPriority w:val="9"/>
    <w:qFormat/>
    <w:rsid w:val="001E7D41"/>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E36"/>
    <w:pPr>
      <w:autoSpaceDE w:val="0"/>
      <w:autoSpaceDN w:val="0"/>
      <w:adjustRightInd w:val="0"/>
      <w:ind w:firstLine="0"/>
    </w:pPr>
    <w:rPr>
      <w:rFonts w:eastAsia="Times New Roman" w:cs="Times New Roman"/>
      <w:color w:val="000000"/>
      <w:sz w:val="24"/>
      <w:szCs w:val="24"/>
      <w:lang w:val="en-US"/>
    </w:rPr>
  </w:style>
  <w:style w:type="paragraph" w:styleId="a3">
    <w:name w:val="List Paragraph"/>
    <w:basedOn w:val="a"/>
    <w:uiPriority w:val="34"/>
    <w:qFormat/>
    <w:rsid w:val="00987E36"/>
    <w:pPr>
      <w:spacing w:after="200" w:line="276" w:lineRule="auto"/>
      <w:ind w:left="720"/>
      <w:contextualSpacing/>
    </w:pPr>
    <w:rPr>
      <w:rFonts w:ascii="Calibri" w:eastAsia="Times New Roman" w:hAnsi="Calibri" w:cs="Times New Roman"/>
      <w:sz w:val="22"/>
      <w:lang w:val="en-US"/>
    </w:rPr>
  </w:style>
  <w:style w:type="paragraph" w:styleId="a4">
    <w:name w:val="header"/>
    <w:basedOn w:val="a"/>
    <w:link w:val="a5"/>
    <w:uiPriority w:val="99"/>
    <w:unhideWhenUsed/>
    <w:rsid w:val="00987E36"/>
    <w:pPr>
      <w:tabs>
        <w:tab w:val="center" w:pos="4819"/>
        <w:tab w:val="right" w:pos="9639"/>
      </w:tabs>
      <w:spacing w:line="240" w:lineRule="auto"/>
    </w:pPr>
  </w:style>
  <w:style w:type="character" w:customStyle="1" w:styleId="a5">
    <w:name w:val="Верхній колонтитул Знак"/>
    <w:basedOn w:val="a0"/>
    <w:link w:val="a4"/>
    <w:uiPriority w:val="99"/>
    <w:rsid w:val="00987E36"/>
  </w:style>
  <w:style w:type="character" w:styleId="a6">
    <w:name w:val="Emphasis"/>
    <w:basedOn w:val="a0"/>
    <w:uiPriority w:val="20"/>
    <w:qFormat/>
    <w:rsid w:val="00564180"/>
    <w:rPr>
      <w:rFonts w:ascii="Times New Roman" w:hAnsi="Times New Roman" w:cs="Times New Roman" w:hint="default"/>
      <w:i/>
      <w:iCs/>
    </w:rPr>
  </w:style>
  <w:style w:type="paragraph" w:styleId="a7">
    <w:name w:val="Normal (Web)"/>
    <w:basedOn w:val="a"/>
    <w:uiPriority w:val="99"/>
    <w:unhideWhenUsed/>
    <w:rsid w:val="00564180"/>
    <w:pPr>
      <w:spacing w:before="100" w:beforeAutospacing="1" w:after="100" w:afterAutospacing="1" w:line="240" w:lineRule="auto"/>
    </w:pPr>
    <w:rPr>
      <w:rFonts w:eastAsia="Times New Roman" w:cs="Times New Roman"/>
      <w:sz w:val="24"/>
      <w:szCs w:val="24"/>
      <w:lang w:eastAsia="uk-UA"/>
    </w:rPr>
  </w:style>
  <w:style w:type="table" w:styleId="a8">
    <w:name w:val="Table Grid"/>
    <w:basedOn w:val="a1"/>
    <w:uiPriority w:val="59"/>
    <w:rsid w:val="00564180"/>
    <w:pPr>
      <w:ind w:firstLine="0"/>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564180"/>
    <w:rPr>
      <w:rFonts w:ascii="Times New Roman" w:hAnsi="Times New Roman" w:cs="Times New Roman" w:hint="default"/>
      <w:b/>
      <w:bCs/>
      <w:spacing w:val="10"/>
      <w:sz w:val="24"/>
      <w:szCs w:val="24"/>
    </w:rPr>
  </w:style>
  <w:style w:type="paragraph" w:customStyle="1" w:styleId="1">
    <w:name w:val="Без интервала1"/>
    <w:uiPriority w:val="99"/>
    <w:qFormat/>
    <w:rsid w:val="00564180"/>
    <w:pPr>
      <w:widowControl w:val="0"/>
      <w:ind w:firstLine="0"/>
    </w:pPr>
    <w:rPr>
      <w:rFonts w:ascii="Courier New" w:eastAsia="Times New Roman" w:hAnsi="Courier New" w:cs="Courier New"/>
      <w:color w:val="000000"/>
      <w:sz w:val="24"/>
      <w:szCs w:val="24"/>
      <w:lang w:eastAsia="uk-UA"/>
    </w:rPr>
  </w:style>
  <w:style w:type="character" w:styleId="a9">
    <w:name w:val="Hyperlink"/>
    <w:rsid w:val="00564180"/>
    <w:rPr>
      <w:color w:val="0000FF"/>
      <w:u w:val="single"/>
    </w:rPr>
  </w:style>
  <w:style w:type="character" w:styleId="aa">
    <w:name w:val="Strong"/>
    <w:basedOn w:val="a0"/>
    <w:uiPriority w:val="22"/>
    <w:qFormat/>
    <w:rsid w:val="004B1417"/>
    <w:rPr>
      <w:b/>
      <w:bCs/>
    </w:rPr>
  </w:style>
  <w:style w:type="paragraph" w:styleId="ab">
    <w:name w:val="Balloon Text"/>
    <w:basedOn w:val="a"/>
    <w:link w:val="ac"/>
    <w:uiPriority w:val="99"/>
    <w:semiHidden/>
    <w:unhideWhenUsed/>
    <w:rsid w:val="00D30324"/>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30324"/>
    <w:rPr>
      <w:rFonts w:ascii="Tahoma" w:hAnsi="Tahoma" w:cs="Tahoma"/>
      <w:sz w:val="16"/>
      <w:szCs w:val="16"/>
    </w:rPr>
  </w:style>
  <w:style w:type="character" w:customStyle="1" w:styleId="20">
    <w:name w:val="Заголовок 2 Знак"/>
    <w:basedOn w:val="a0"/>
    <w:link w:val="2"/>
    <w:uiPriority w:val="9"/>
    <w:rsid w:val="001E7D41"/>
    <w:rPr>
      <w:rFonts w:eastAsia="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36"/>
    <w:pPr>
      <w:spacing w:line="288" w:lineRule="auto"/>
      <w:ind w:firstLine="0"/>
    </w:pPr>
  </w:style>
  <w:style w:type="paragraph" w:styleId="2">
    <w:name w:val="heading 2"/>
    <w:basedOn w:val="a"/>
    <w:link w:val="20"/>
    <w:uiPriority w:val="9"/>
    <w:qFormat/>
    <w:rsid w:val="001E7D41"/>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E36"/>
    <w:pPr>
      <w:autoSpaceDE w:val="0"/>
      <w:autoSpaceDN w:val="0"/>
      <w:adjustRightInd w:val="0"/>
      <w:ind w:firstLine="0"/>
    </w:pPr>
    <w:rPr>
      <w:rFonts w:eastAsia="Times New Roman" w:cs="Times New Roman"/>
      <w:color w:val="000000"/>
      <w:sz w:val="24"/>
      <w:szCs w:val="24"/>
      <w:lang w:val="en-US"/>
    </w:rPr>
  </w:style>
  <w:style w:type="paragraph" w:styleId="a3">
    <w:name w:val="List Paragraph"/>
    <w:basedOn w:val="a"/>
    <w:uiPriority w:val="34"/>
    <w:qFormat/>
    <w:rsid w:val="00987E36"/>
    <w:pPr>
      <w:spacing w:after="200" w:line="276" w:lineRule="auto"/>
      <w:ind w:left="720"/>
      <w:contextualSpacing/>
    </w:pPr>
    <w:rPr>
      <w:rFonts w:ascii="Calibri" w:eastAsia="Times New Roman" w:hAnsi="Calibri" w:cs="Times New Roman"/>
      <w:sz w:val="22"/>
      <w:lang w:val="en-US"/>
    </w:rPr>
  </w:style>
  <w:style w:type="paragraph" w:styleId="a4">
    <w:name w:val="header"/>
    <w:basedOn w:val="a"/>
    <w:link w:val="a5"/>
    <w:uiPriority w:val="99"/>
    <w:unhideWhenUsed/>
    <w:rsid w:val="00987E36"/>
    <w:pPr>
      <w:tabs>
        <w:tab w:val="center" w:pos="4819"/>
        <w:tab w:val="right" w:pos="9639"/>
      </w:tabs>
      <w:spacing w:line="240" w:lineRule="auto"/>
    </w:pPr>
  </w:style>
  <w:style w:type="character" w:customStyle="1" w:styleId="a5">
    <w:name w:val="Верхній колонтитул Знак"/>
    <w:basedOn w:val="a0"/>
    <w:link w:val="a4"/>
    <w:uiPriority w:val="99"/>
    <w:rsid w:val="00987E36"/>
  </w:style>
  <w:style w:type="character" w:styleId="a6">
    <w:name w:val="Emphasis"/>
    <w:basedOn w:val="a0"/>
    <w:uiPriority w:val="20"/>
    <w:qFormat/>
    <w:rsid w:val="00564180"/>
    <w:rPr>
      <w:rFonts w:ascii="Times New Roman" w:hAnsi="Times New Roman" w:cs="Times New Roman" w:hint="default"/>
      <w:i/>
      <w:iCs/>
    </w:rPr>
  </w:style>
  <w:style w:type="paragraph" w:styleId="a7">
    <w:name w:val="Normal (Web)"/>
    <w:basedOn w:val="a"/>
    <w:uiPriority w:val="99"/>
    <w:unhideWhenUsed/>
    <w:rsid w:val="00564180"/>
    <w:pPr>
      <w:spacing w:before="100" w:beforeAutospacing="1" w:after="100" w:afterAutospacing="1" w:line="240" w:lineRule="auto"/>
    </w:pPr>
    <w:rPr>
      <w:rFonts w:eastAsia="Times New Roman" w:cs="Times New Roman"/>
      <w:sz w:val="24"/>
      <w:szCs w:val="24"/>
      <w:lang w:eastAsia="uk-UA"/>
    </w:rPr>
  </w:style>
  <w:style w:type="table" w:styleId="a8">
    <w:name w:val="Table Grid"/>
    <w:basedOn w:val="a1"/>
    <w:uiPriority w:val="59"/>
    <w:rsid w:val="00564180"/>
    <w:pPr>
      <w:ind w:firstLine="0"/>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564180"/>
    <w:rPr>
      <w:rFonts w:ascii="Times New Roman" w:hAnsi="Times New Roman" w:cs="Times New Roman" w:hint="default"/>
      <w:b/>
      <w:bCs/>
      <w:spacing w:val="10"/>
      <w:sz w:val="24"/>
      <w:szCs w:val="24"/>
    </w:rPr>
  </w:style>
  <w:style w:type="paragraph" w:customStyle="1" w:styleId="1">
    <w:name w:val="Без интервала1"/>
    <w:uiPriority w:val="99"/>
    <w:qFormat/>
    <w:rsid w:val="00564180"/>
    <w:pPr>
      <w:widowControl w:val="0"/>
      <w:ind w:firstLine="0"/>
    </w:pPr>
    <w:rPr>
      <w:rFonts w:ascii="Courier New" w:eastAsia="Times New Roman" w:hAnsi="Courier New" w:cs="Courier New"/>
      <w:color w:val="000000"/>
      <w:sz w:val="24"/>
      <w:szCs w:val="24"/>
      <w:lang w:eastAsia="uk-UA"/>
    </w:rPr>
  </w:style>
  <w:style w:type="character" w:styleId="a9">
    <w:name w:val="Hyperlink"/>
    <w:rsid w:val="00564180"/>
    <w:rPr>
      <w:color w:val="0000FF"/>
      <w:u w:val="single"/>
    </w:rPr>
  </w:style>
  <w:style w:type="character" w:styleId="aa">
    <w:name w:val="Strong"/>
    <w:basedOn w:val="a0"/>
    <w:uiPriority w:val="22"/>
    <w:qFormat/>
    <w:rsid w:val="004B1417"/>
    <w:rPr>
      <w:b/>
      <w:bCs/>
    </w:rPr>
  </w:style>
  <w:style w:type="paragraph" w:styleId="ab">
    <w:name w:val="Balloon Text"/>
    <w:basedOn w:val="a"/>
    <w:link w:val="ac"/>
    <w:uiPriority w:val="99"/>
    <w:semiHidden/>
    <w:unhideWhenUsed/>
    <w:rsid w:val="00D30324"/>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30324"/>
    <w:rPr>
      <w:rFonts w:ascii="Tahoma" w:hAnsi="Tahoma" w:cs="Tahoma"/>
      <w:sz w:val="16"/>
      <w:szCs w:val="16"/>
    </w:rPr>
  </w:style>
  <w:style w:type="character" w:customStyle="1" w:styleId="20">
    <w:name w:val="Заголовок 2 Знак"/>
    <w:basedOn w:val="a0"/>
    <w:link w:val="2"/>
    <w:uiPriority w:val="9"/>
    <w:rsid w:val="001E7D41"/>
    <w:rPr>
      <w:rFonts w:eastAsia="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885">
      <w:bodyDiv w:val="1"/>
      <w:marLeft w:val="0"/>
      <w:marRight w:val="0"/>
      <w:marTop w:val="0"/>
      <w:marBottom w:val="0"/>
      <w:divBdr>
        <w:top w:val="none" w:sz="0" w:space="0" w:color="auto"/>
        <w:left w:val="none" w:sz="0" w:space="0" w:color="auto"/>
        <w:bottom w:val="none" w:sz="0" w:space="0" w:color="auto"/>
        <w:right w:val="none" w:sz="0" w:space="0" w:color="auto"/>
      </w:divBdr>
    </w:div>
    <w:div w:id="226038969">
      <w:bodyDiv w:val="1"/>
      <w:marLeft w:val="0"/>
      <w:marRight w:val="0"/>
      <w:marTop w:val="0"/>
      <w:marBottom w:val="0"/>
      <w:divBdr>
        <w:top w:val="none" w:sz="0" w:space="0" w:color="auto"/>
        <w:left w:val="none" w:sz="0" w:space="0" w:color="auto"/>
        <w:bottom w:val="none" w:sz="0" w:space="0" w:color="auto"/>
        <w:right w:val="none" w:sz="0" w:space="0" w:color="auto"/>
      </w:divBdr>
    </w:div>
    <w:div w:id="334571147">
      <w:bodyDiv w:val="1"/>
      <w:marLeft w:val="0"/>
      <w:marRight w:val="0"/>
      <w:marTop w:val="0"/>
      <w:marBottom w:val="0"/>
      <w:divBdr>
        <w:top w:val="none" w:sz="0" w:space="0" w:color="auto"/>
        <w:left w:val="none" w:sz="0" w:space="0" w:color="auto"/>
        <w:bottom w:val="none" w:sz="0" w:space="0" w:color="auto"/>
        <w:right w:val="none" w:sz="0" w:space="0" w:color="auto"/>
      </w:divBdr>
    </w:div>
    <w:div w:id="566232267">
      <w:bodyDiv w:val="1"/>
      <w:marLeft w:val="0"/>
      <w:marRight w:val="0"/>
      <w:marTop w:val="0"/>
      <w:marBottom w:val="0"/>
      <w:divBdr>
        <w:top w:val="none" w:sz="0" w:space="0" w:color="auto"/>
        <w:left w:val="none" w:sz="0" w:space="0" w:color="auto"/>
        <w:bottom w:val="none" w:sz="0" w:space="0" w:color="auto"/>
        <w:right w:val="none" w:sz="0" w:space="0" w:color="auto"/>
      </w:divBdr>
    </w:div>
    <w:div w:id="1031145912">
      <w:bodyDiv w:val="1"/>
      <w:marLeft w:val="0"/>
      <w:marRight w:val="0"/>
      <w:marTop w:val="0"/>
      <w:marBottom w:val="0"/>
      <w:divBdr>
        <w:top w:val="none" w:sz="0" w:space="0" w:color="auto"/>
        <w:left w:val="none" w:sz="0" w:space="0" w:color="auto"/>
        <w:bottom w:val="none" w:sz="0" w:space="0" w:color="auto"/>
        <w:right w:val="none" w:sz="0" w:space="0" w:color="auto"/>
      </w:divBdr>
    </w:div>
    <w:div w:id="1091044685">
      <w:bodyDiv w:val="1"/>
      <w:marLeft w:val="0"/>
      <w:marRight w:val="0"/>
      <w:marTop w:val="0"/>
      <w:marBottom w:val="0"/>
      <w:divBdr>
        <w:top w:val="none" w:sz="0" w:space="0" w:color="auto"/>
        <w:left w:val="none" w:sz="0" w:space="0" w:color="auto"/>
        <w:bottom w:val="none" w:sz="0" w:space="0" w:color="auto"/>
        <w:right w:val="none" w:sz="0" w:space="0" w:color="auto"/>
      </w:divBdr>
    </w:div>
    <w:div w:id="1459565160">
      <w:bodyDiv w:val="1"/>
      <w:marLeft w:val="0"/>
      <w:marRight w:val="0"/>
      <w:marTop w:val="0"/>
      <w:marBottom w:val="0"/>
      <w:divBdr>
        <w:top w:val="none" w:sz="0" w:space="0" w:color="auto"/>
        <w:left w:val="none" w:sz="0" w:space="0" w:color="auto"/>
        <w:bottom w:val="none" w:sz="0" w:space="0" w:color="auto"/>
        <w:right w:val="none" w:sz="0" w:space="0" w:color="auto"/>
      </w:divBdr>
    </w:div>
    <w:div w:id="1535070561">
      <w:bodyDiv w:val="1"/>
      <w:marLeft w:val="0"/>
      <w:marRight w:val="0"/>
      <w:marTop w:val="0"/>
      <w:marBottom w:val="0"/>
      <w:divBdr>
        <w:top w:val="none" w:sz="0" w:space="0" w:color="auto"/>
        <w:left w:val="none" w:sz="0" w:space="0" w:color="auto"/>
        <w:bottom w:val="none" w:sz="0" w:space="0" w:color="auto"/>
        <w:right w:val="none" w:sz="0" w:space="0" w:color="auto"/>
      </w:divBdr>
    </w:div>
    <w:div w:id="1621956757">
      <w:bodyDiv w:val="1"/>
      <w:marLeft w:val="0"/>
      <w:marRight w:val="0"/>
      <w:marTop w:val="0"/>
      <w:marBottom w:val="0"/>
      <w:divBdr>
        <w:top w:val="none" w:sz="0" w:space="0" w:color="auto"/>
        <w:left w:val="none" w:sz="0" w:space="0" w:color="auto"/>
        <w:bottom w:val="none" w:sz="0" w:space="0" w:color="auto"/>
        <w:right w:val="none" w:sz="0" w:space="0" w:color="auto"/>
      </w:divBdr>
    </w:div>
    <w:div w:id="21286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053F-530D-401F-B8C4-E6508693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14</Pages>
  <Words>18427</Words>
  <Characters>10504</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rada134</dc:creator>
  <cp:lastModifiedBy>rada134</cp:lastModifiedBy>
  <cp:revision>102</cp:revision>
  <cp:lastPrinted>2020-03-18T09:35:00Z</cp:lastPrinted>
  <dcterms:created xsi:type="dcterms:W3CDTF">2020-02-05T08:22:00Z</dcterms:created>
  <dcterms:modified xsi:type="dcterms:W3CDTF">2020-03-18T09:39:00Z</dcterms:modified>
</cp:coreProperties>
</file>