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A05BCA" w:rsidRDefault="00A05BCA" w:rsidP="00805EF8">
      <w:pPr>
        <w:spacing w:line="264" w:lineRule="auto"/>
        <w:jc w:val="center"/>
        <w:rPr>
          <w:bCs/>
          <w:i/>
          <w:szCs w:val="28"/>
          <w:u w:val="single"/>
        </w:rPr>
      </w:pPr>
      <w:bookmarkStart w:id="0" w:name="_GoBack"/>
      <w:bookmarkEnd w:id="0"/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  <w:lang w:val="en-US"/>
        </w:rPr>
      </w:pPr>
    </w:p>
    <w:p w:rsidR="00805EF8" w:rsidRDefault="00805EF8" w:rsidP="00805EF8">
      <w:pPr>
        <w:spacing w:line="264" w:lineRule="auto"/>
        <w:jc w:val="center"/>
        <w:rPr>
          <w:bCs/>
          <w:i/>
          <w:szCs w:val="28"/>
          <w:u w:val="single"/>
        </w:rPr>
      </w:pPr>
    </w:p>
    <w:p w:rsidR="00805EF8" w:rsidRPr="00703C7C" w:rsidRDefault="00805EF8" w:rsidP="00805EF8">
      <w:pPr>
        <w:spacing w:line="264" w:lineRule="auto"/>
        <w:jc w:val="center"/>
        <w:rPr>
          <w:b/>
          <w:bCs/>
          <w:szCs w:val="28"/>
          <w:u w:val="single"/>
        </w:rPr>
      </w:pPr>
      <w:r w:rsidRPr="00703C7C">
        <w:rPr>
          <w:b/>
          <w:bCs/>
          <w:szCs w:val="28"/>
          <w:u w:val="single"/>
        </w:rPr>
        <w:t xml:space="preserve">Про скликання </w:t>
      </w:r>
      <w:r w:rsidR="00703C7C">
        <w:rPr>
          <w:b/>
          <w:bCs/>
          <w:szCs w:val="28"/>
          <w:u w:val="single"/>
        </w:rPr>
        <w:t xml:space="preserve">виїзної </w:t>
      </w:r>
      <w:r w:rsidRPr="00703C7C">
        <w:rPr>
          <w:b/>
          <w:bCs/>
          <w:szCs w:val="28"/>
          <w:u w:val="single"/>
        </w:rPr>
        <w:t>ХХ</w:t>
      </w:r>
      <w:r w:rsidR="00611BCF" w:rsidRPr="00703C7C">
        <w:rPr>
          <w:b/>
          <w:bCs/>
          <w:szCs w:val="28"/>
          <w:u w:val="single"/>
          <w:lang w:val="en-US"/>
        </w:rPr>
        <w:t>V</w:t>
      </w:r>
      <w:r w:rsidR="00A64D3B" w:rsidRPr="00703C7C">
        <w:rPr>
          <w:b/>
          <w:bCs/>
          <w:szCs w:val="28"/>
          <w:u w:val="single"/>
        </w:rPr>
        <w:t>І</w:t>
      </w:r>
      <w:r w:rsidR="00C978C8" w:rsidRPr="00703C7C">
        <w:rPr>
          <w:b/>
          <w:bCs/>
          <w:szCs w:val="28"/>
          <w:u w:val="single"/>
        </w:rPr>
        <w:t>І</w:t>
      </w:r>
      <w:r w:rsidR="008D7E80" w:rsidRPr="00703C7C">
        <w:rPr>
          <w:b/>
          <w:bCs/>
          <w:szCs w:val="28"/>
          <w:u w:val="single"/>
        </w:rPr>
        <w:t>І</w:t>
      </w:r>
      <w:r w:rsidRPr="00A05BCA">
        <w:rPr>
          <w:b/>
          <w:bCs/>
          <w:szCs w:val="28"/>
          <w:u w:val="single"/>
          <w:lang w:val="ru-RU"/>
        </w:rPr>
        <w:t xml:space="preserve"> </w:t>
      </w:r>
      <w:r w:rsidR="00C978C8" w:rsidRPr="00703C7C">
        <w:rPr>
          <w:b/>
          <w:bCs/>
          <w:szCs w:val="28"/>
          <w:u w:val="single"/>
        </w:rPr>
        <w:t>поза</w:t>
      </w:r>
      <w:r w:rsidRPr="00703C7C">
        <w:rPr>
          <w:b/>
          <w:bCs/>
          <w:szCs w:val="28"/>
          <w:u w:val="single"/>
        </w:rPr>
        <w:t>чергової</w:t>
      </w:r>
      <w:r w:rsidRPr="00703C7C">
        <w:rPr>
          <w:b/>
          <w:bCs/>
          <w:szCs w:val="28"/>
          <w:u w:val="single"/>
          <w:lang w:val="ru-RU"/>
        </w:rPr>
        <w:t xml:space="preserve"> </w:t>
      </w:r>
      <w:r w:rsidRPr="00703C7C">
        <w:rPr>
          <w:b/>
          <w:bCs/>
          <w:szCs w:val="28"/>
          <w:u w:val="single"/>
        </w:rPr>
        <w:t xml:space="preserve">сесії </w:t>
      </w:r>
    </w:p>
    <w:p w:rsidR="00805EF8" w:rsidRDefault="00805EF8" w:rsidP="00805EF8">
      <w:pPr>
        <w:spacing w:line="264" w:lineRule="auto"/>
        <w:jc w:val="center"/>
        <w:rPr>
          <w:b/>
          <w:bCs/>
          <w:szCs w:val="28"/>
        </w:rPr>
      </w:pPr>
      <w:r w:rsidRPr="00703C7C">
        <w:rPr>
          <w:b/>
          <w:bCs/>
          <w:szCs w:val="28"/>
          <w:u w:val="single"/>
        </w:rPr>
        <w:t xml:space="preserve">Львівської обласної ради </w:t>
      </w:r>
      <w:proofErr w:type="spellStart"/>
      <w:r w:rsidRPr="00703C7C">
        <w:rPr>
          <w:b/>
          <w:bCs/>
          <w:szCs w:val="28"/>
          <w:u w:val="single"/>
          <w:lang w:val="ru-RU"/>
        </w:rPr>
        <w:t>сьомого</w:t>
      </w:r>
      <w:proofErr w:type="spellEnd"/>
      <w:r w:rsidRPr="00703C7C">
        <w:rPr>
          <w:b/>
          <w:bCs/>
          <w:szCs w:val="28"/>
          <w:u w:val="single"/>
          <w:lang w:val="ru-RU"/>
        </w:rPr>
        <w:t xml:space="preserve"> </w:t>
      </w:r>
      <w:r w:rsidRPr="00703C7C">
        <w:rPr>
          <w:b/>
          <w:bCs/>
          <w:szCs w:val="28"/>
          <w:u w:val="single"/>
        </w:rPr>
        <w:t>скликання</w:t>
      </w:r>
    </w:p>
    <w:p w:rsidR="00805EF8" w:rsidRDefault="00805EF8" w:rsidP="00805EF8">
      <w:pPr>
        <w:spacing w:line="264" w:lineRule="auto"/>
        <w:rPr>
          <w:szCs w:val="28"/>
        </w:rPr>
      </w:pPr>
    </w:p>
    <w:p w:rsidR="00C978C8" w:rsidRDefault="00805EF8" w:rsidP="00C978C8">
      <w:pPr>
        <w:pStyle w:val="a3"/>
        <w:spacing w:line="264" w:lineRule="auto"/>
        <w:ind w:firstLine="708"/>
        <w:rPr>
          <w:szCs w:val="28"/>
        </w:rPr>
      </w:pPr>
      <w:r>
        <w:rPr>
          <w:szCs w:val="28"/>
        </w:rPr>
        <w:t xml:space="preserve">Керуючись статтею 144 Конституції України, </w:t>
      </w:r>
      <w:r w:rsidR="00C978C8">
        <w:rPr>
          <w:szCs w:val="28"/>
        </w:rPr>
        <w:t xml:space="preserve">статтею 46 Закону України "Про місцеве самоврядування в Україні", статтею 20 Регламенту Львівської обласної ради, враховуючи звернення депутатів Львівської обласної ради від </w:t>
      </w:r>
      <w:r w:rsidR="00A64D3B">
        <w:rPr>
          <w:szCs w:val="28"/>
        </w:rPr>
        <w:t>14</w:t>
      </w:r>
      <w:r w:rsidR="00C978C8">
        <w:rPr>
          <w:szCs w:val="28"/>
        </w:rPr>
        <w:t>.0</w:t>
      </w:r>
      <w:r w:rsidR="00A64D3B">
        <w:rPr>
          <w:szCs w:val="28"/>
        </w:rPr>
        <w:t>7</w:t>
      </w:r>
      <w:r w:rsidR="00C978C8">
        <w:rPr>
          <w:szCs w:val="28"/>
        </w:rPr>
        <w:t>.2020 № Д-17вн-</w:t>
      </w:r>
      <w:r w:rsidR="00280F3B">
        <w:rPr>
          <w:szCs w:val="28"/>
        </w:rPr>
        <w:t>1</w:t>
      </w:r>
      <w:r w:rsidR="00A64D3B">
        <w:rPr>
          <w:szCs w:val="28"/>
        </w:rPr>
        <w:t>3</w:t>
      </w:r>
      <w:r w:rsidR="00280F3B">
        <w:rPr>
          <w:szCs w:val="28"/>
        </w:rPr>
        <w:t>2</w:t>
      </w:r>
      <w:r w:rsidR="00C978C8">
        <w:rPr>
          <w:szCs w:val="28"/>
        </w:rPr>
        <w:t>:</w:t>
      </w:r>
    </w:p>
    <w:p w:rsidR="00805EF8" w:rsidRDefault="00805EF8" w:rsidP="00C978C8">
      <w:pPr>
        <w:pStyle w:val="a3"/>
        <w:spacing w:line="264" w:lineRule="auto"/>
        <w:ind w:firstLine="708"/>
        <w:rPr>
          <w:b/>
          <w:i/>
          <w:szCs w:val="28"/>
        </w:rPr>
      </w:pPr>
      <w:r>
        <w:rPr>
          <w:szCs w:val="28"/>
        </w:rPr>
        <w:t xml:space="preserve">1. Скликати </w:t>
      </w:r>
      <w:r w:rsidR="00703C7C">
        <w:rPr>
          <w:szCs w:val="28"/>
        </w:rPr>
        <w:t xml:space="preserve">виїзну </w:t>
      </w:r>
      <w:r>
        <w:rPr>
          <w:szCs w:val="28"/>
          <w:lang w:val="en-US"/>
        </w:rPr>
        <w:t>X</w:t>
      </w:r>
      <w:r>
        <w:rPr>
          <w:szCs w:val="28"/>
        </w:rPr>
        <w:t>Х</w:t>
      </w:r>
      <w:r w:rsidR="00611BCF">
        <w:rPr>
          <w:szCs w:val="28"/>
          <w:lang w:val="en-US"/>
        </w:rPr>
        <w:t>V</w:t>
      </w:r>
      <w:r w:rsidR="00A64D3B">
        <w:rPr>
          <w:szCs w:val="28"/>
        </w:rPr>
        <w:t>І</w:t>
      </w:r>
      <w:r w:rsidR="00C978C8">
        <w:rPr>
          <w:szCs w:val="28"/>
        </w:rPr>
        <w:t>І</w:t>
      </w:r>
      <w:r w:rsidR="008D7E80">
        <w:rPr>
          <w:szCs w:val="28"/>
        </w:rPr>
        <w:t>І</w:t>
      </w:r>
      <w:r w:rsidRPr="00A05BCA">
        <w:rPr>
          <w:szCs w:val="28"/>
          <w:lang w:val="ru-RU"/>
        </w:rPr>
        <w:t xml:space="preserve"> </w:t>
      </w:r>
      <w:r w:rsidR="00C978C8">
        <w:rPr>
          <w:szCs w:val="28"/>
        </w:rPr>
        <w:t>поза</w:t>
      </w:r>
      <w:r>
        <w:rPr>
          <w:szCs w:val="28"/>
        </w:rPr>
        <w:t>чергов</w:t>
      </w:r>
      <w:r w:rsidR="0021638F">
        <w:rPr>
          <w:szCs w:val="28"/>
        </w:rPr>
        <w:t>у</w:t>
      </w:r>
      <w:r>
        <w:rPr>
          <w:bCs/>
          <w:szCs w:val="28"/>
        </w:rPr>
        <w:t xml:space="preserve"> сесі</w:t>
      </w:r>
      <w:r w:rsidR="0021638F">
        <w:rPr>
          <w:bCs/>
          <w:szCs w:val="28"/>
        </w:rPr>
        <w:t>ю</w:t>
      </w:r>
      <w:r>
        <w:rPr>
          <w:bCs/>
          <w:szCs w:val="28"/>
        </w:rPr>
        <w:t xml:space="preserve"> Львівської обласної ради сьомого скликання </w:t>
      </w:r>
      <w:r w:rsidR="00A64D3B">
        <w:rPr>
          <w:bCs/>
          <w:szCs w:val="28"/>
        </w:rPr>
        <w:t>в п’ятницю</w:t>
      </w:r>
      <w:r>
        <w:rPr>
          <w:bCs/>
          <w:szCs w:val="28"/>
        </w:rPr>
        <w:t xml:space="preserve">, </w:t>
      </w:r>
      <w:r w:rsidR="00A64D3B">
        <w:rPr>
          <w:bCs/>
          <w:szCs w:val="28"/>
        </w:rPr>
        <w:t>17</w:t>
      </w:r>
      <w:r w:rsidR="00A10E9D">
        <w:rPr>
          <w:bCs/>
          <w:szCs w:val="28"/>
        </w:rPr>
        <w:t xml:space="preserve"> </w:t>
      </w:r>
      <w:r w:rsidR="00A64D3B">
        <w:rPr>
          <w:bCs/>
          <w:szCs w:val="28"/>
        </w:rPr>
        <w:t>липня</w:t>
      </w:r>
      <w:r w:rsidR="00C26580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="00DD6239">
        <w:rPr>
          <w:bCs/>
          <w:szCs w:val="28"/>
        </w:rPr>
        <w:t>20</w:t>
      </w:r>
      <w:r>
        <w:rPr>
          <w:bCs/>
          <w:szCs w:val="28"/>
        </w:rPr>
        <w:t xml:space="preserve"> року, о </w:t>
      </w:r>
      <w:r w:rsidR="005E470E">
        <w:rPr>
          <w:bCs/>
          <w:szCs w:val="28"/>
        </w:rPr>
        <w:t>10</w:t>
      </w:r>
      <w:r>
        <w:rPr>
          <w:bCs/>
          <w:szCs w:val="28"/>
        </w:rPr>
        <w:t>.</w:t>
      </w:r>
      <w:r w:rsidR="005E470E">
        <w:rPr>
          <w:bCs/>
          <w:szCs w:val="28"/>
        </w:rPr>
        <w:t>0</w:t>
      </w:r>
      <w:r>
        <w:rPr>
          <w:bCs/>
          <w:szCs w:val="28"/>
        </w:rPr>
        <w:t xml:space="preserve">0, за адресою: </w:t>
      </w:r>
      <w:r w:rsidR="0021638F">
        <w:rPr>
          <w:bCs/>
          <w:szCs w:val="28"/>
        </w:rPr>
        <w:t xml:space="preserve">                           </w:t>
      </w:r>
      <w:r>
        <w:rPr>
          <w:bCs/>
          <w:szCs w:val="28"/>
        </w:rPr>
        <w:t xml:space="preserve">вул. </w:t>
      </w:r>
      <w:r w:rsidR="00A64D3B">
        <w:rPr>
          <w:bCs/>
          <w:szCs w:val="28"/>
        </w:rPr>
        <w:t>М. Грушевського,</w:t>
      </w:r>
      <w:r>
        <w:rPr>
          <w:bCs/>
          <w:szCs w:val="28"/>
        </w:rPr>
        <w:t xml:space="preserve"> </w:t>
      </w:r>
      <w:r w:rsidR="00A64D3B">
        <w:rPr>
          <w:bCs/>
          <w:szCs w:val="28"/>
        </w:rPr>
        <w:t>5</w:t>
      </w:r>
      <w:r>
        <w:rPr>
          <w:bCs/>
          <w:szCs w:val="28"/>
        </w:rPr>
        <w:t xml:space="preserve">, м. </w:t>
      </w:r>
      <w:r w:rsidR="00A64D3B">
        <w:rPr>
          <w:bCs/>
          <w:szCs w:val="28"/>
        </w:rPr>
        <w:t>Київ</w:t>
      </w:r>
      <w:r>
        <w:rPr>
          <w:bCs/>
          <w:szCs w:val="28"/>
        </w:rPr>
        <w:t>.</w:t>
      </w:r>
    </w:p>
    <w:p w:rsidR="00A64D3B" w:rsidRDefault="00805EF8" w:rsidP="00805EF8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 w:rsidR="00A64D3B">
        <w:rPr>
          <w:szCs w:val="28"/>
        </w:rPr>
        <w:t xml:space="preserve">Управлінню майном спільної власності Львівської обласної ради          (В. </w:t>
      </w:r>
      <w:proofErr w:type="spellStart"/>
      <w:r w:rsidR="00A64D3B">
        <w:rPr>
          <w:szCs w:val="28"/>
        </w:rPr>
        <w:t>Кусий</w:t>
      </w:r>
      <w:proofErr w:type="spellEnd"/>
      <w:r w:rsidR="00A64D3B">
        <w:rPr>
          <w:szCs w:val="28"/>
        </w:rPr>
        <w:t xml:space="preserve">) забезпечити </w:t>
      </w:r>
      <w:r w:rsidR="00703C7C">
        <w:rPr>
          <w:szCs w:val="28"/>
        </w:rPr>
        <w:t xml:space="preserve">транспорт для виїзду </w:t>
      </w:r>
      <w:r w:rsidR="00A64D3B">
        <w:rPr>
          <w:szCs w:val="28"/>
        </w:rPr>
        <w:t xml:space="preserve">депутатів </w:t>
      </w:r>
      <w:r w:rsidR="00703C7C">
        <w:rPr>
          <w:szCs w:val="28"/>
        </w:rPr>
        <w:t>до місця проведення ХХ</w:t>
      </w:r>
      <w:r w:rsidR="00703C7C">
        <w:rPr>
          <w:szCs w:val="28"/>
          <w:lang w:val="en-US"/>
        </w:rPr>
        <w:t>V</w:t>
      </w:r>
      <w:r w:rsidR="00703C7C">
        <w:rPr>
          <w:szCs w:val="28"/>
        </w:rPr>
        <w:t>ІІІ</w:t>
      </w:r>
      <w:r w:rsidR="00703C7C" w:rsidRPr="00A05BCA">
        <w:rPr>
          <w:bCs/>
          <w:szCs w:val="28"/>
        </w:rPr>
        <w:t xml:space="preserve"> </w:t>
      </w:r>
      <w:r w:rsidR="00703C7C">
        <w:rPr>
          <w:bCs/>
          <w:szCs w:val="28"/>
        </w:rPr>
        <w:t>позачергової</w:t>
      </w:r>
      <w:r w:rsidR="00703C7C">
        <w:rPr>
          <w:szCs w:val="28"/>
        </w:rPr>
        <w:t xml:space="preserve"> сесії </w:t>
      </w:r>
      <w:r w:rsidR="00A64D3B">
        <w:rPr>
          <w:szCs w:val="28"/>
        </w:rPr>
        <w:t>Львівської обласної ради</w:t>
      </w:r>
      <w:r w:rsidR="00545ED8">
        <w:rPr>
          <w:szCs w:val="28"/>
        </w:rPr>
        <w:t>.</w:t>
      </w:r>
    </w:p>
    <w:p w:rsidR="00805EF8" w:rsidRDefault="00A64D3B" w:rsidP="00805EF8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805EF8">
        <w:rPr>
          <w:szCs w:val="28"/>
        </w:rPr>
        <w:t>Відповідальним за організаційне, правове, інформаційне, аналітичне та матеріально-технічне забезпечення ХХ</w:t>
      </w:r>
      <w:r w:rsidR="00611BCF">
        <w:rPr>
          <w:szCs w:val="28"/>
          <w:lang w:val="en-US"/>
        </w:rPr>
        <w:t>V</w:t>
      </w:r>
      <w:r>
        <w:rPr>
          <w:szCs w:val="28"/>
        </w:rPr>
        <w:t>І</w:t>
      </w:r>
      <w:r w:rsidR="00C978C8">
        <w:rPr>
          <w:szCs w:val="28"/>
        </w:rPr>
        <w:t>І</w:t>
      </w:r>
      <w:r w:rsidR="008D7E80">
        <w:rPr>
          <w:szCs w:val="28"/>
        </w:rPr>
        <w:t>І</w:t>
      </w:r>
      <w:r w:rsidR="00805EF8" w:rsidRPr="00A05BCA">
        <w:rPr>
          <w:bCs/>
          <w:szCs w:val="28"/>
          <w:lang w:val="ru-RU"/>
        </w:rPr>
        <w:t xml:space="preserve"> </w:t>
      </w:r>
      <w:r w:rsidR="00C978C8">
        <w:rPr>
          <w:bCs/>
          <w:szCs w:val="28"/>
        </w:rPr>
        <w:t>поза</w:t>
      </w:r>
      <w:r w:rsidR="00805EF8">
        <w:rPr>
          <w:bCs/>
          <w:szCs w:val="28"/>
        </w:rPr>
        <w:t>чергової</w:t>
      </w:r>
      <w:r w:rsidR="00805EF8">
        <w:rPr>
          <w:szCs w:val="28"/>
        </w:rPr>
        <w:t xml:space="preserve"> сесії призначити керуючого справами обласної ради В. </w:t>
      </w:r>
      <w:proofErr w:type="spellStart"/>
      <w:r w:rsidR="00805EF8">
        <w:rPr>
          <w:szCs w:val="28"/>
        </w:rPr>
        <w:t>Харлова</w:t>
      </w:r>
      <w:proofErr w:type="spellEnd"/>
      <w:r w:rsidR="00805EF8">
        <w:rPr>
          <w:szCs w:val="28"/>
        </w:rPr>
        <w:t xml:space="preserve">.                </w:t>
      </w:r>
    </w:p>
    <w:p w:rsidR="00805EF8" w:rsidRDefault="00A64D3B" w:rsidP="00805EF8">
      <w:pPr>
        <w:spacing w:line="264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805EF8">
        <w:rPr>
          <w:szCs w:val="28"/>
        </w:rPr>
        <w:t xml:space="preserve">. Контроль за виконанням розпорядження залишаю за собою. </w:t>
      </w: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805EF8" w:rsidRDefault="00805EF8" w:rsidP="00805EF8">
      <w:pPr>
        <w:spacing w:line="264" w:lineRule="auto"/>
        <w:jc w:val="both"/>
        <w:rPr>
          <w:szCs w:val="28"/>
        </w:rPr>
      </w:pPr>
    </w:p>
    <w:p w:rsidR="00090E46" w:rsidRPr="00A05BCA" w:rsidRDefault="00805EF8" w:rsidP="00805EF8">
      <w:pPr>
        <w:spacing w:line="264" w:lineRule="auto"/>
        <w:jc w:val="both"/>
        <w:rPr>
          <w:b/>
          <w:szCs w:val="28"/>
          <w:lang w:val="ru-RU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03C7C" w:rsidRDefault="00703C7C" w:rsidP="00703C7C">
      <w:pPr>
        <w:spacing w:line="264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Перший заступник</w:t>
      </w:r>
    </w:p>
    <w:p w:rsidR="00805EF8" w:rsidRPr="00A05BCA" w:rsidRDefault="00703C7C" w:rsidP="00703C7C">
      <w:pPr>
        <w:spacing w:line="264" w:lineRule="auto"/>
        <w:ind w:left="709"/>
        <w:jc w:val="both"/>
        <w:rPr>
          <w:szCs w:val="28"/>
          <w:lang w:val="ru-RU"/>
        </w:rPr>
      </w:pPr>
      <w:r>
        <w:rPr>
          <w:b/>
          <w:szCs w:val="28"/>
        </w:rPr>
        <w:t>голови обласної ради</w:t>
      </w:r>
      <w:r w:rsidR="00090E46" w:rsidRPr="00A05BCA">
        <w:rPr>
          <w:b/>
          <w:szCs w:val="28"/>
          <w:lang w:val="ru-RU"/>
        </w:rPr>
        <w:t xml:space="preserve">                                    </w:t>
      </w:r>
      <w:r w:rsidR="00805EF8">
        <w:rPr>
          <w:b/>
          <w:szCs w:val="28"/>
        </w:rPr>
        <w:t xml:space="preserve">   </w:t>
      </w:r>
      <w:r w:rsidR="00A64D3B">
        <w:rPr>
          <w:b/>
          <w:szCs w:val="28"/>
        </w:rPr>
        <w:t>Богдан ГАГАЛЮК</w:t>
      </w:r>
    </w:p>
    <w:p w:rsidR="00805EF8" w:rsidRDefault="00805EF8" w:rsidP="00805EF8">
      <w:pPr>
        <w:spacing w:line="264" w:lineRule="auto"/>
        <w:jc w:val="both"/>
        <w:rPr>
          <w:b/>
          <w:szCs w:val="28"/>
        </w:rPr>
      </w:pPr>
    </w:p>
    <w:p w:rsidR="00805EF8" w:rsidRDefault="00805EF8" w:rsidP="00805EF8"/>
    <w:tbl>
      <w:tblPr>
        <w:tblStyle w:val="a5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8"/>
        <w:gridCol w:w="2690"/>
        <w:gridCol w:w="3060"/>
      </w:tblGrid>
      <w:tr w:rsidR="00805EF8" w:rsidRPr="0053074A" w:rsidTr="00F92ABA">
        <w:tc>
          <w:tcPr>
            <w:tcW w:w="4258" w:type="dxa"/>
          </w:tcPr>
          <w:p w:rsidR="00805EF8" w:rsidRPr="0053074A" w:rsidRDefault="00805EF8" w:rsidP="00A05BCA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</w:tr>
      <w:tr w:rsidR="00805EF8" w:rsidRPr="0053074A" w:rsidTr="00F92ABA">
        <w:tc>
          <w:tcPr>
            <w:tcW w:w="4258" w:type="dxa"/>
          </w:tcPr>
          <w:p w:rsidR="00805EF8" w:rsidRPr="0053074A" w:rsidRDefault="00805EF8" w:rsidP="00F92ABA">
            <w:pPr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805EF8" w:rsidRPr="0053074A" w:rsidRDefault="00805EF8" w:rsidP="00F92ABA">
            <w:pPr>
              <w:jc w:val="both"/>
              <w:rPr>
                <w:sz w:val="28"/>
                <w:szCs w:val="28"/>
              </w:rPr>
            </w:pPr>
          </w:p>
        </w:tc>
      </w:tr>
    </w:tbl>
    <w:p w:rsidR="00805EF8" w:rsidRDefault="00805EF8" w:rsidP="00805EF8"/>
    <w:sectPr w:rsidR="00805EF8" w:rsidSect="00EE1A9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F8"/>
    <w:rsid w:val="00090E46"/>
    <w:rsid w:val="001C6D3D"/>
    <w:rsid w:val="0021638F"/>
    <w:rsid w:val="00280F3B"/>
    <w:rsid w:val="002F670E"/>
    <w:rsid w:val="003651C1"/>
    <w:rsid w:val="00545ED8"/>
    <w:rsid w:val="005764B0"/>
    <w:rsid w:val="005E470E"/>
    <w:rsid w:val="00611BCF"/>
    <w:rsid w:val="00633D86"/>
    <w:rsid w:val="006B11C3"/>
    <w:rsid w:val="00703C7C"/>
    <w:rsid w:val="00805EF8"/>
    <w:rsid w:val="008D7E80"/>
    <w:rsid w:val="00A05BCA"/>
    <w:rsid w:val="00A10E9D"/>
    <w:rsid w:val="00A64D3B"/>
    <w:rsid w:val="00C02179"/>
    <w:rsid w:val="00C26580"/>
    <w:rsid w:val="00C43685"/>
    <w:rsid w:val="00C978C8"/>
    <w:rsid w:val="00CB13E5"/>
    <w:rsid w:val="00DD6239"/>
    <w:rsid w:val="00EE0CC9"/>
    <w:rsid w:val="00E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037AB"/>
  <w15:docId w15:val="{AE9B376C-B32E-4D61-A96F-A4D7522D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F8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5EF8"/>
    <w:pPr>
      <w:jc w:val="both"/>
    </w:pPr>
  </w:style>
  <w:style w:type="character" w:customStyle="1" w:styleId="a4">
    <w:name w:val="Основний текст Знак"/>
    <w:basedOn w:val="a0"/>
    <w:link w:val="a3"/>
    <w:rsid w:val="00805EF8"/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rsid w:val="00805EF8"/>
    <w:pPr>
      <w:spacing w:after="200" w:line="276" w:lineRule="auto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rada62</dc:creator>
  <cp:lastModifiedBy>rada54</cp:lastModifiedBy>
  <cp:revision>3</cp:revision>
  <cp:lastPrinted>2020-07-14T08:47:00Z</cp:lastPrinted>
  <dcterms:created xsi:type="dcterms:W3CDTF">2020-07-14T08:51:00Z</dcterms:created>
  <dcterms:modified xsi:type="dcterms:W3CDTF">2020-07-15T12:50:00Z</dcterms:modified>
</cp:coreProperties>
</file>